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C6005" w14:textId="77777777" w:rsidR="004672A4" w:rsidRDefault="00024A4D" w:rsidP="00587E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 т</w:t>
      </w:r>
      <w:r w:rsidR="00587EC3" w:rsidRPr="00F80FB3">
        <w:rPr>
          <w:rFonts w:ascii="Times New Roman" w:hAnsi="Times New Roman" w:cs="Times New Roman"/>
          <w:sz w:val="28"/>
          <w:szCs w:val="28"/>
        </w:rPr>
        <w:t>оваропроизводител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7EC3" w:rsidRPr="00F80FB3">
        <w:rPr>
          <w:rFonts w:ascii="Times New Roman" w:hAnsi="Times New Roman" w:cs="Times New Roman"/>
          <w:sz w:val="28"/>
          <w:szCs w:val="28"/>
        </w:rPr>
        <w:t xml:space="preserve"> и поставщик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7EC3" w:rsidRPr="00F80FB3">
        <w:rPr>
          <w:rFonts w:ascii="Times New Roman" w:hAnsi="Times New Roman" w:cs="Times New Roman"/>
          <w:sz w:val="28"/>
          <w:szCs w:val="28"/>
        </w:rPr>
        <w:t xml:space="preserve"> (подрядчик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7EC3" w:rsidRPr="00F80FB3">
        <w:rPr>
          <w:rFonts w:ascii="Times New Roman" w:hAnsi="Times New Roman" w:cs="Times New Roman"/>
          <w:sz w:val="28"/>
          <w:szCs w:val="28"/>
        </w:rPr>
        <w:t>, исполнител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7EC3" w:rsidRPr="00F80FB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7EC3" w:rsidRPr="00F80FB3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0F8C948F" w14:textId="77777777" w:rsidR="00F80FB3" w:rsidRDefault="00F80FB3" w:rsidP="00587E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D87C8" w14:textId="77777777" w:rsidR="00F145A0" w:rsidRPr="00F145A0" w:rsidRDefault="00F80FB3" w:rsidP="00F145A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24A4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Осуществление муниципальными заказчиками Чамзинского муниципального района  закупок товаров , работ и услуг для муниципальных нужд осуществляется в соответствии  с Федеральным законом  от 05.04.2019 года №44-ФЗ </w:t>
      </w:r>
      <w:r w:rsidRPr="00F80FB3">
        <w:rPr>
          <w:sz w:val="28"/>
          <w:szCs w:val="28"/>
        </w:rPr>
        <w:t>«</w:t>
      </w:r>
      <w:r w:rsidRPr="00F80FB3">
        <w:rPr>
          <w:color w:val="22272F"/>
          <w:sz w:val="28"/>
          <w:szCs w:val="28"/>
          <w:shd w:val="clear" w:color="auto" w:fill="FFFFFF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F145A0">
        <w:rPr>
          <w:color w:val="22272F"/>
          <w:sz w:val="28"/>
          <w:szCs w:val="28"/>
          <w:shd w:val="clear" w:color="auto" w:fill="FFFFFF"/>
        </w:rPr>
        <w:t xml:space="preserve">, </w:t>
      </w:r>
      <w:r w:rsidR="00F145A0">
        <w:rPr>
          <w:color w:val="2D2D2D"/>
          <w:spacing w:val="2"/>
          <w:sz w:val="28"/>
          <w:szCs w:val="28"/>
        </w:rPr>
        <w:t>п</w:t>
      </w:r>
      <w:r w:rsidR="00F145A0" w:rsidRPr="00F145A0">
        <w:rPr>
          <w:color w:val="2D2D2D"/>
          <w:spacing w:val="2"/>
          <w:sz w:val="28"/>
          <w:szCs w:val="28"/>
        </w:rPr>
        <w:t>остановление</w:t>
      </w:r>
      <w:r w:rsidR="00F145A0">
        <w:rPr>
          <w:color w:val="2D2D2D"/>
          <w:spacing w:val="2"/>
          <w:sz w:val="28"/>
          <w:szCs w:val="28"/>
        </w:rPr>
        <w:t>м</w:t>
      </w:r>
      <w:r w:rsidR="00F145A0" w:rsidRPr="00F145A0">
        <w:rPr>
          <w:color w:val="2D2D2D"/>
          <w:spacing w:val="2"/>
          <w:sz w:val="28"/>
          <w:szCs w:val="28"/>
        </w:rPr>
        <w:t xml:space="preserve"> </w:t>
      </w:r>
      <w:r w:rsidR="00F145A0">
        <w:rPr>
          <w:color w:val="2D2D2D"/>
          <w:spacing w:val="2"/>
          <w:sz w:val="28"/>
          <w:szCs w:val="28"/>
        </w:rPr>
        <w:t>П</w:t>
      </w:r>
      <w:r w:rsidR="00F145A0" w:rsidRPr="00F145A0">
        <w:rPr>
          <w:color w:val="2D2D2D"/>
          <w:spacing w:val="2"/>
          <w:sz w:val="28"/>
          <w:szCs w:val="28"/>
        </w:rPr>
        <w:t xml:space="preserve">равительства </w:t>
      </w:r>
      <w:r w:rsidR="00F145A0">
        <w:rPr>
          <w:color w:val="2D2D2D"/>
          <w:spacing w:val="2"/>
          <w:sz w:val="28"/>
          <w:szCs w:val="28"/>
        </w:rPr>
        <w:t>Р</w:t>
      </w:r>
      <w:r w:rsidR="00F145A0" w:rsidRPr="00F145A0">
        <w:rPr>
          <w:color w:val="2D2D2D"/>
          <w:spacing w:val="2"/>
          <w:sz w:val="28"/>
          <w:szCs w:val="28"/>
        </w:rPr>
        <w:t xml:space="preserve">еспублики </w:t>
      </w:r>
      <w:r w:rsidR="00F145A0">
        <w:rPr>
          <w:color w:val="2D2D2D"/>
          <w:spacing w:val="2"/>
          <w:sz w:val="28"/>
          <w:szCs w:val="28"/>
        </w:rPr>
        <w:t>М</w:t>
      </w:r>
      <w:r w:rsidR="00F145A0" w:rsidRPr="00F145A0">
        <w:rPr>
          <w:color w:val="2D2D2D"/>
          <w:spacing w:val="2"/>
          <w:sz w:val="28"/>
          <w:szCs w:val="28"/>
        </w:rPr>
        <w:t>ордовия от  24 июня 2019 года №232.</w:t>
      </w:r>
    </w:p>
    <w:p w14:paraId="72079887" w14:textId="6B721980" w:rsidR="00F80FB3" w:rsidRDefault="00F80FB3" w:rsidP="00F80FB3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</w:t>
      </w:r>
      <w:r w:rsidR="00B64FEA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Республики Мордовия </w:t>
      </w:r>
      <w:r w:rsidR="00024A4D">
        <w:rPr>
          <w:rFonts w:ascii="Times New Roman" w:hAnsi="Times New Roman" w:cs="Times New Roman"/>
          <w:sz w:val="28"/>
          <w:szCs w:val="28"/>
        </w:rPr>
        <w:t xml:space="preserve"> </w:t>
      </w:r>
      <w:r w:rsidR="00B64FEA">
        <w:rPr>
          <w:rFonts w:ascii="Times New Roman" w:hAnsi="Times New Roman" w:cs="Times New Roman"/>
          <w:sz w:val="28"/>
          <w:szCs w:val="28"/>
        </w:rPr>
        <w:t xml:space="preserve">приглашает </w:t>
      </w:r>
      <w:r w:rsidR="00B64F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B64FEA" w:rsidRPr="00F80FB3">
        <w:rPr>
          <w:rFonts w:ascii="Times New Roman" w:hAnsi="Times New Roman" w:cs="Times New Roman"/>
          <w:sz w:val="28"/>
          <w:szCs w:val="28"/>
        </w:rPr>
        <w:t xml:space="preserve"> </w:t>
      </w:r>
      <w:r w:rsidR="00B64FEA">
        <w:rPr>
          <w:rFonts w:ascii="Times New Roman" w:hAnsi="Times New Roman" w:cs="Times New Roman"/>
          <w:sz w:val="28"/>
          <w:szCs w:val="28"/>
        </w:rPr>
        <w:t xml:space="preserve">  </w:t>
      </w:r>
      <w:r w:rsidR="007F544C">
        <w:rPr>
          <w:rFonts w:ascii="Times New Roman" w:hAnsi="Times New Roman" w:cs="Times New Roman"/>
          <w:sz w:val="28"/>
          <w:szCs w:val="28"/>
        </w:rPr>
        <w:t xml:space="preserve">Вас </w:t>
      </w:r>
      <w:r w:rsidR="00B64FEA" w:rsidRPr="00F80FB3">
        <w:rPr>
          <w:rFonts w:ascii="Times New Roman" w:hAnsi="Times New Roman" w:cs="Times New Roman"/>
          <w:sz w:val="28"/>
          <w:szCs w:val="28"/>
        </w:rPr>
        <w:t xml:space="preserve"> </w:t>
      </w:r>
      <w:r w:rsidR="00B64FEA">
        <w:rPr>
          <w:rFonts w:ascii="Times New Roman" w:hAnsi="Times New Roman" w:cs="Times New Roman"/>
          <w:sz w:val="28"/>
          <w:szCs w:val="28"/>
        </w:rPr>
        <w:t xml:space="preserve"> принимать </w:t>
      </w:r>
      <w:r w:rsidR="00F145A0">
        <w:rPr>
          <w:rFonts w:ascii="Times New Roman" w:hAnsi="Times New Roman" w:cs="Times New Roman"/>
          <w:sz w:val="28"/>
          <w:szCs w:val="28"/>
        </w:rPr>
        <w:t xml:space="preserve">активное </w:t>
      </w:r>
      <w:r w:rsidR="007F544C">
        <w:rPr>
          <w:rFonts w:ascii="Times New Roman" w:hAnsi="Times New Roman" w:cs="Times New Roman"/>
          <w:sz w:val="28"/>
          <w:szCs w:val="28"/>
        </w:rPr>
        <w:t xml:space="preserve"> </w:t>
      </w:r>
      <w:r w:rsidR="00B64FEA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B64F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конкурентных закупочных процедурах и </w:t>
      </w:r>
      <w:r w:rsidR="00024A4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закупках </w:t>
      </w:r>
      <w:r w:rsidR="00B64F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мал</w:t>
      </w:r>
      <w:r w:rsidR="00024A4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ого объема, проводимых муниципальными заказчиками Чамзинского муниципального района</w:t>
      </w:r>
      <w:r w:rsidR="00B64F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14:paraId="2518DC44" w14:textId="6F005007" w:rsidR="007D7D5E" w:rsidRDefault="000B4B9C" w:rsidP="007D7D5E">
      <w:pPr>
        <w:jc w:val="both"/>
        <w:rPr>
          <w:rFonts w:ascii="Arial" w:hAnsi="Arial" w:cs="Arial"/>
          <w:color w:val="2E74B5" w:themeColor="accent5" w:themeShade="BF"/>
          <w:spacing w:val="2"/>
          <w:sz w:val="21"/>
          <w:szCs w:val="21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Для участие в  конкурентных закупках участнику закупки необходимо зарегистрироваться на электронных торговых площадках </w:t>
      </w:r>
      <w:r w:rsidRPr="00F145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</w:t>
      </w:r>
      <w:r w:rsidR="00F145A0" w:rsidRPr="00F145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ЗАО «Сбербанк-АСТ»: </w:t>
      </w:r>
      <w:hyperlink r:id="rId5" w:history="1">
        <w:r w:rsidR="00000C0E" w:rsidRPr="006A598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sberbank-ast.ru</w:t>
        </w:r>
      </w:hyperlink>
      <w:r w:rsidR="00000C0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Единая электронная торговая площадка</w:t>
      </w:r>
      <w:r w:rsidR="00F145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  <w:r w:rsidR="00F145A0" w:rsidRPr="00F145A0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r w:rsidR="00F145A0" w:rsidRPr="00F145A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shd w:val="clear" w:color="auto" w:fill="FFFFFF"/>
        </w:rPr>
        <w:t>etp.roseltorg.ru</w:t>
      </w:r>
      <w:r w:rsidR="00220B9A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shd w:val="clear" w:color="auto" w:fill="FFFFFF"/>
        </w:rPr>
        <w:t xml:space="preserve"> </w:t>
      </w:r>
      <w:r w:rsidR="00220B9A" w:rsidRPr="00220B9A">
        <w:rPr>
          <w:rFonts w:ascii="Times New Roman" w:hAnsi="Times New Roman" w:cs="Times New Roman"/>
          <w:sz w:val="28"/>
          <w:szCs w:val="28"/>
          <w:shd w:val="clear" w:color="auto" w:fill="FFFFFF"/>
        </w:rPr>
        <w:t>– торговые электронные площадки используемые муниципальными заказчиками Чамзинского муниципального района</w:t>
      </w:r>
      <w:r w:rsidR="00F145A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для участия в </w:t>
      </w:r>
      <w:r w:rsidR="00F145A0" w:rsidRPr="007D7D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закупках малого объема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- необходим</w:t>
      </w:r>
      <w:r w:rsidR="006559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регистр</w:t>
      </w:r>
      <w:r w:rsidR="006559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ация 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</w:t>
      </w:r>
      <w:r w:rsidRPr="000B4B9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подсистеме «Малые закупки» региональной информационной системы в сфере закупок Республики Мордовия</w:t>
      </w:r>
      <w:r w:rsidR="00F145A0">
        <w:rPr>
          <w:color w:val="2D2D2D"/>
          <w:spacing w:val="2"/>
          <w:sz w:val="28"/>
          <w:szCs w:val="28"/>
          <w:shd w:val="clear" w:color="auto" w:fill="FFFFFF"/>
        </w:rPr>
        <w:t>:</w:t>
      </w:r>
      <w:r w:rsidR="00220B9A">
        <w:rPr>
          <w:sz w:val="28"/>
          <w:szCs w:val="28"/>
        </w:rPr>
        <w:t xml:space="preserve"> </w:t>
      </w:r>
      <w:proofErr w:type="spellStart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goszakaz</w:t>
      </w:r>
      <w:proofErr w:type="spellEnd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44.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e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-</w:t>
      </w:r>
      <w:proofErr w:type="spellStart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mordovia</w:t>
      </w:r>
      <w:proofErr w:type="spellEnd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.</w:t>
      </w:r>
      <w:proofErr w:type="spellStart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ru</w:t>
      </w:r>
      <w:proofErr w:type="spellEnd"/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/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portal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/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Menu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/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  <w:lang w:val="en-US"/>
        </w:rPr>
        <w:t>Page</w:t>
      </w:r>
      <w:r w:rsidR="00F145A0" w:rsidRPr="00EC3450">
        <w:rPr>
          <w:rFonts w:ascii="Times New Roman" w:hAnsi="Times New Roman" w:cs="Times New Roman"/>
          <w:color w:val="2E74B5" w:themeColor="accent5" w:themeShade="BF"/>
          <w:sz w:val="28"/>
          <w:szCs w:val="28"/>
          <w:u w:val="single"/>
        </w:rPr>
        <w:t>/37</w:t>
      </w:r>
      <w:r w:rsidRPr="00EC3450">
        <w:rPr>
          <w:rFonts w:ascii="Times New Roman" w:hAnsi="Times New Roman" w:cs="Times New Roman"/>
          <w:color w:val="2E74B5" w:themeColor="accent5" w:themeShade="BF"/>
          <w:spacing w:val="2"/>
          <w:sz w:val="28"/>
          <w:szCs w:val="28"/>
          <w:shd w:val="clear" w:color="auto" w:fill="FFFFFF"/>
        </w:rPr>
        <w:t>.</w:t>
      </w:r>
      <w:r w:rsidR="00F145A0" w:rsidRPr="00EC3450">
        <w:rPr>
          <w:rFonts w:ascii="Arial" w:hAnsi="Arial" w:cs="Arial"/>
          <w:color w:val="2E74B5" w:themeColor="accent5" w:themeShade="BF"/>
          <w:spacing w:val="2"/>
          <w:sz w:val="21"/>
          <w:szCs w:val="21"/>
        </w:rPr>
        <w:t xml:space="preserve"> </w:t>
      </w:r>
      <w:r w:rsidR="007D7D5E">
        <w:rPr>
          <w:rFonts w:ascii="Arial" w:hAnsi="Arial" w:cs="Arial"/>
          <w:color w:val="2E74B5" w:themeColor="accent5" w:themeShade="BF"/>
          <w:spacing w:val="2"/>
          <w:sz w:val="21"/>
          <w:szCs w:val="21"/>
        </w:rPr>
        <w:t xml:space="preserve"> </w:t>
      </w:r>
    </w:p>
    <w:p w14:paraId="65DEC1C7" w14:textId="7D37264F" w:rsidR="007D7D5E" w:rsidRDefault="00F145A0" w:rsidP="007D7D5E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      </w:t>
      </w:r>
      <w:r w:rsidR="007D7D5E">
        <w:rPr>
          <w:rFonts w:ascii="Arial" w:hAnsi="Arial" w:cs="Arial"/>
          <w:color w:val="2D2D2D"/>
          <w:spacing w:val="2"/>
          <w:sz w:val="21"/>
          <w:szCs w:val="21"/>
        </w:rPr>
        <w:t xml:space="preserve">   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Pr="00F145A0">
        <w:rPr>
          <w:color w:val="2D2D2D"/>
          <w:spacing w:val="2"/>
          <w:sz w:val="28"/>
          <w:szCs w:val="28"/>
        </w:rPr>
        <w:t>Регламент  осуществления закупок с использованием подсистемы малых</w:t>
      </w:r>
      <w:r w:rsidR="007D7D5E">
        <w:rPr>
          <w:color w:val="2D2D2D"/>
          <w:spacing w:val="2"/>
          <w:sz w:val="28"/>
          <w:szCs w:val="28"/>
        </w:rPr>
        <w:t xml:space="preserve"> </w:t>
      </w:r>
      <w:r w:rsidRPr="00F145A0">
        <w:rPr>
          <w:color w:val="2D2D2D"/>
          <w:spacing w:val="2"/>
          <w:sz w:val="28"/>
          <w:szCs w:val="28"/>
        </w:rPr>
        <w:t>закупок региональной информационной системы в сфере закупок</w:t>
      </w:r>
      <w:r>
        <w:rPr>
          <w:color w:val="2D2D2D"/>
          <w:spacing w:val="2"/>
          <w:sz w:val="28"/>
          <w:szCs w:val="28"/>
        </w:rPr>
        <w:t xml:space="preserve"> Р</w:t>
      </w:r>
      <w:r w:rsidRPr="00F145A0">
        <w:rPr>
          <w:color w:val="2D2D2D"/>
          <w:spacing w:val="2"/>
          <w:sz w:val="28"/>
          <w:szCs w:val="28"/>
        </w:rPr>
        <w:t xml:space="preserve">еспублики </w:t>
      </w:r>
      <w:r>
        <w:rPr>
          <w:color w:val="2D2D2D"/>
          <w:spacing w:val="2"/>
          <w:sz w:val="28"/>
          <w:szCs w:val="28"/>
        </w:rPr>
        <w:t>М</w:t>
      </w:r>
      <w:r w:rsidRPr="00F145A0">
        <w:rPr>
          <w:color w:val="2D2D2D"/>
          <w:spacing w:val="2"/>
          <w:sz w:val="28"/>
          <w:szCs w:val="28"/>
        </w:rPr>
        <w:t xml:space="preserve">ордовия утвержден </w:t>
      </w:r>
      <w:r>
        <w:rPr>
          <w:color w:val="2D2D2D"/>
          <w:spacing w:val="2"/>
          <w:sz w:val="28"/>
          <w:szCs w:val="28"/>
        </w:rPr>
        <w:t>п</w:t>
      </w:r>
      <w:r w:rsidRPr="00F145A0">
        <w:rPr>
          <w:color w:val="2D2D2D"/>
          <w:spacing w:val="2"/>
          <w:sz w:val="28"/>
          <w:szCs w:val="28"/>
        </w:rPr>
        <w:t>остановление</w:t>
      </w:r>
      <w:r>
        <w:rPr>
          <w:color w:val="2D2D2D"/>
          <w:spacing w:val="2"/>
          <w:sz w:val="28"/>
          <w:szCs w:val="28"/>
        </w:rPr>
        <w:t>м</w:t>
      </w:r>
      <w:r w:rsidRPr="00F145A0">
        <w:rPr>
          <w:color w:val="2D2D2D"/>
          <w:spacing w:val="2"/>
          <w:sz w:val="28"/>
          <w:szCs w:val="28"/>
        </w:rPr>
        <w:t xml:space="preserve"> </w:t>
      </w:r>
      <w:r>
        <w:rPr>
          <w:color w:val="2D2D2D"/>
          <w:spacing w:val="2"/>
          <w:sz w:val="28"/>
          <w:szCs w:val="28"/>
        </w:rPr>
        <w:t>П</w:t>
      </w:r>
      <w:r w:rsidRPr="00F145A0">
        <w:rPr>
          <w:color w:val="2D2D2D"/>
          <w:spacing w:val="2"/>
          <w:sz w:val="28"/>
          <w:szCs w:val="28"/>
        </w:rPr>
        <w:t xml:space="preserve">равительства </w:t>
      </w:r>
      <w:r>
        <w:rPr>
          <w:color w:val="2D2D2D"/>
          <w:spacing w:val="2"/>
          <w:sz w:val="28"/>
          <w:szCs w:val="28"/>
        </w:rPr>
        <w:t>Р</w:t>
      </w:r>
      <w:r w:rsidRPr="00F145A0">
        <w:rPr>
          <w:color w:val="2D2D2D"/>
          <w:spacing w:val="2"/>
          <w:sz w:val="28"/>
          <w:szCs w:val="28"/>
        </w:rPr>
        <w:t xml:space="preserve">еспублики </w:t>
      </w:r>
      <w:r>
        <w:rPr>
          <w:color w:val="2D2D2D"/>
          <w:spacing w:val="2"/>
          <w:sz w:val="28"/>
          <w:szCs w:val="28"/>
        </w:rPr>
        <w:t>М</w:t>
      </w:r>
      <w:r w:rsidRPr="00F145A0">
        <w:rPr>
          <w:color w:val="2D2D2D"/>
          <w:spacing w:val="2"/>
          <w:sz w:val="28"/>
          <w:szCs w:val="28"/>
        </w:rPr>
        <w:t>ордовия от  24 июня 2019 года №232.</w:t>
      </w:r>
      <w:r w:rsidR="004B23A5">
        <w:rPr>
          <w:color w:val="2D2D2D"/>
          <w:spacing w:val="2"/>
          <w:sz w:val="28"/>
          <w:szCs w:val="28"/>
        </w:rPr>
        <w:t xml:space="preserve"> </w:t>
      </w:r>
    </w:p>
    <w:p w14:paraId="0300D2EE" w14:textId="77777777" w:rsidR="00220B9A" w:rsidRDefault="00220B9A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  <w:r>
        <w:rPr>
          <w:rFonts w:ascii="Times New Roman" w:hAnsi="Times New Roman" w:cs="Times New Roman"/>
          <w:color w:val="363636"/>
          <w:sz w:val="28"/>
          <w:szCs w:val="28"/>
        </w:rPr>
        <w:t xml:space="preserve">      </w:t>
      </w:r>
      <w:r w:rsidRPr="007D7D5E">
        <w:rPr>
          <w:rFonts w:ascii="Times New Roman" w:hAnsi="Times New Roman" w:cs="Times New Roman"/>
          <w:color w:val="363636"/>
          <w:sz w:val="28"/>
          <w:szCs w:val="28"/>
        </w:rPr>
        <w:t>Телефоны технической поддержки</w:t>
      </w:r>
      <w:r w:rsidRPr="007D7D5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0B4B9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региональной информационной системы в сфере закупок Республики Мордовия</w:t>
      </w:r>
      <w:r w:rsidRPr="007D7D5E">
        <w:rPr>
          <w:rFonts w:ascii="Times New Roman" w:hAnsi="Times New Roman" w:cs="Times New Roman"/>
          <w:color w:val="363636"/>
          <w:sz w:val="28"/>
          <w:szCs w:val="28"/>
        </w:rPr>
        <w:t>:</w:t>
      </w:r>
    </w:p>
    <w:p w14:paraId="47C59C0F" w14:textId="6B9201F3" w:rsidR="00220B9A" w:rsidRPr="00220B9A" w:rsidRDefault="00220B9A" w:rsidP="00220B9A">
      <w:pPr>
        <w:rPr>
          <w:rFonts w:ascii="Times New Roman" w:hAnsi="Times New Roman" w:cs="Times New Roman"/>
          <w:sz w:val="28"/>
          <w:szCs w:val="28"/>
        </w:rPr>
      </w:pPr>
      <w:r w:rsidRPr="007D7D5E">
        <w:rPr>
          <w:rFonts w:ascii="Times New Roman" w:hAnsi="Times New Roman" w:cs="Times New Roman"/>
          <w:color w:val="363636"/>
          <w:sz w:val="28"/>
          <w:szCs w:val="28"/>
        </w:rPr>
        <w:t xml:space="preserve">8-(8342)-47-86-97 Демин Владислав </w:t>
      </w:r>
      <w:proofErr w:type="spellStart"/>
      <w:r w:rsidRPr="007D7D5E">
        <w:rPr>
          <w:rFonts w:ascii="Times New Roman" w:hAnsi="Times New Roman" w:cs="Times New Roman"/>
          <w:color w:val="363636"/>
          <w:sz w:val="28"/>
          <w:szCs w:val="28"/>
        </w:rPr>
        <w:t>Юриевич</w:t>
      </w:r>
      <w:proofErr w:type="spellEnd"/>
      <w:r w:rsidRPr="007D7D5E">
        <w:rPr>
          <w:rFonts w:ascii="Times New Roman" w:hAnsi="Times New Roman" w:cs="Times New Roman"/>
          <w:color w:val="363636"/>
          <w:sz w:val="28"/>
          <w:szCs w:val="28"/>
        </w:rPr>
        <w:t xml:space="preserve"> </w:t>
      </w:r>
      <w:r w:rsidRPr="007D7D5E">
        <w:rPr>
          <w:rFonts w:ascii="Times New Roman" w:hAnsi="Times New Roman" w:cs="Times New Roman"/>
          <w:color w:val="363636"/>
          <w:sz w:val="28"/>
          <w:szCs w:val="28"/>
        </w:rPr>
        <w:br/>
        <w:t xml:space="preserve">8-(8342)-47-75-24 </w:t>
      </w:r>
      <w:proofErr w:type="spellStart"/>
      <w:r w:rsidRPr="007D7D5E">
        <w:rPr>
          <w:rFonts w:ascii="Times New Roman" w:hAnsi="Times New Roman" w:cs="Times New Roman"/>
          <w:color w:val="363636"/>
          <w:sz w:val="28"/>
          <w:szCs w:val="28"/>
        </w:rPr>
        <w:t>Левщанов</w:t>
      </w:r>
      <w:proofErr w:type="spellEnd"/>
      <w:r w:rsidRPr="007D7D5E">
        <w:rPr>
          <w:rFonts w:ascii="Times New Roman" w:hAnsi="Times New Roman" w:cs="Times New Roman"/>
          <w:color w:val="363636"/>
          <w:sz w:val="28"/>
          <w:szCs w:val="28"/>
        </w:rPr>
        <w:t xml:space="preserve"> Алексей Валерьевич </w:t>
      </w:r>
      <w:r w:rsidRPr="007D7D5E">
        <w:rPr>
          <w:rFonts w:ascii="Times New Roman" w:hAnsi="Times New Roman" w:cs="Times New Roman"/>
          <w:color w:val="363636"/>
          <w:sz w:val="28"/>
          <w:szCs w:val="28"/>
        </w:rPr>
        <w:br/>
        <w:t xml:space="preserve">8-(8342)-23-25-91 Савин Максим Владимирович </w:t>
      </w:r>
      <w:r w:rsidRPr="007D7D5E">
        <w:rPr>
          <w:rFonts w:ascii="Times New Roman" w:hAnsi="Times New Roman" w:cs="Times New Roman"/>
          <w:color w:val="363636"/>
          <w:sz w:val="28"/>
          <w:szCs w:val="28"/>
        </w:rPr>
        <w:br/>
        <w:t xml:space="preserve">8-(8342)-29-54-29 </w:t>
      </w:r>
      <w:proofErr w:type="spellStart"/>
      <w:r w:rsidRPr="007D7D5E">
        <w:rPr>
          <w:rFonts w:ascii="Times New Roman" w:hAnsi="Times New Roman" w:cs="Times New Roman"/>
          <w:color w:val="363636"/>
          <w:sz w:val="28"/>
          <w:szCs w:val="28"/>
        </w:rPr>
        <w:t>Чикаров</w:t>
      </w:r>
      <w:proofErr w:type="spellEnd"/>
      <w:r w:rsidRPr="007D7D5E">
        <w:rPr>
          <w:rFonts w:ascii="Times New Roman" w:hAnsi="Times New Roman" w:cs="Times New Roman"/>
          <w:color w:val="363636"/>
          <w:sz w:val="28"/>
          <w:szCs w:val="28"/>
        </w:rPr>
        <w:t xml:space="preserve"> Дмитрий Николаевич</w:t>
      </w:r>
    </w:p>
    <w:p w14:paraId="287354AD" w14:textId="00BCCBB0" w:rsidR="00F24167" w:rsidRPr="00F24167" w:rsidRDefault="00F24167" w:rsidP="00F241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</w:t>
      </w:r>
      <w:r w:rsidR="00F80FB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Информация о возможности участия в конкурентных закупочных процедурах и на Портале малых закупок Республики Мордовия, </w:t>
      </w:r>
      <w:r w:rsidR="00B64F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 также </w:t>
      </w:r>
      <w:r w:rsidR="00F80FB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ходе проведения конкурентных закупочных </w:t>
      </w:r>
      <w:bookmarkStart w:id="0" w:name="_Hlk27557960"/>
      <w:r w:rsidR="00F80FB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процедур</w:t>
      </w:r>
      <w:r w:rsidR="00F80FB3" w:rsidRPr="00F80FB3">
        <w:rPr>
          <w:rFonts w:ascii="Times New Roman" w:hAnsi="Times New Roman" w:cs="Times New Roman"/>
          <w:sz w:val="28"/>
          <w:szCs w:val="28"/>
        </w:rPr>
        <w:t xml:space="preserve"> </w:t>
      </w:r>
      <w:r w:rsidR="00B64FEA">
        <w:rPr>
          <w:rFonts w:ascii="Times New Roman" w:hAnsi="Times New Roman" w:cs="Times New Roman"/>
          <w:sz w:val="28"/>
          <w:szCs w:val="28"/>
        </w:rPr>
        <w:t>мо</w:t>
      </w:r>
      <w:r w:rsidR="007F544C">
        <w:rPr>
          <w:rFonts w:ascii="Times New Roman" w:hAnsi="Times New Roman" w:cs="Times New Roman"/>
          <w:sz w:val="28"/>
          <w:szCs w:val="28"/>
        </w:rPr>
        <w:t>жно</w:t>
      </w:r>
      <w:r w:rsidR="00B64FEA">
        <w:rPr>
          <w:rFonts w:ascii="Times New Roman" w:hAnsi="Times New Roman" w:cs="Times New Roman"/>
          <w:sz w:val="28"/>
          <w:szCs w:val="28"/>
        </w:rPr>
        <w:t xml:space="preserve"> получить на официальном сайте </w:t>
      </w:r>
      <w:proofErr w:type="spellStart"/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torgi</w:t>
      </w:r>
      <w:proofErr w:type="spellEnd"/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gov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64FEA">
        <w:rPr>
          <w:rFonts w:ascii="Times New Roman" w:hAnsi="Times New Roman" w:cs="Times New Roman"/>
          <w:sz w:val="28"/>
          <w:szCs w:val="28"/>
        </w:rPr>
        <w:t xml:space="preserve">, на официальном сайте ГКУ Республики Мордовия «Региональный центр организации закупок» </w:t>
      </w:r>
      <w:proofErr w:type="spellStart"/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goszakaz</w:t>
      </w:r>
      <w:proofErr w:type="spellEnd"/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44.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mordovia</w:t>
      </w:r>
      <w:proofErr w:type="spellEnd"/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/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portal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/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Menu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/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  <w:lang w:val="en-US"/>
        </w:rPr>
        <w:t>Page</w:t>
      </w:r>
      <w:r w:rsidR="00B64FEA" w:rsidRPr="00F24167">
        <w:rPr>
          <w:rFonts w:ascii="Times New Roman" w:hAnsi="Times New Roman" w:cs="Times New Roman"/>
          <w:sz w:val="28"/>
          <w:szCs w:val="28"/>
          <w:u w:val="single"/>
        </w:rPr>
        <w:t>/37</w:t>
      </w:r>
      <w:r w:rsidR="00EC3450">
        <w:rPr>
          <w:rFonts w:ascii="Times New Roman" w:hAnsi="Times New Roman" w:cs="Times New Roman"/>
          <w:sz w:val="28"/>
          <w:szCs w:val="28"/>
        </w:rPr>
        <w:t>.</w:t>
      </w:r>
    </w:p>
    <w:p w14:paraId="2F11B76A" w14:textId="77777777" w:rsidR="00E54DA3" w:rsidRDefault="007D7D5E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  <w:r>
        <w:rPr>
          <w:rFonts w:ascii="Times New Roman" w:hAnsi="Times New Roman" w:cs="Times New Roman"/>
          <w:color w:val="363636"/>
          <w:sz w:val="28"/>
          <w:szCs w:val="28"/>
        </w:rPr>
        <w:t xml:space="preserve"> </w:t>
      </w:r>
    </w:p>
    <w:p w14:paraId="2CB686DA" w14:textId="24F538EB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  <w:r>
        <w:rPr>
          <w:rFonts w:ascii="Times New Roman" w:hAnsi="Times New Roman" w:cs="Times New Roman"/>
          <w:color w:val="363636"/>
          <w:sz w:val="28"/>
          <w:szCs w:val="28"/>
        </w:rPr>
        <w:t xml:space="preserve">Глава Чамзинского муниципального района                                   </w:t>
      </w:r>
      <w:bookmarkStart w:id="1" w:name="_GoBack"/>
      <w:bookmarkEnd w:id="1"/>
      <w:r>
        <w:rPr>
          <w:rFonts w:ascii="Times New Roman" w:hAnsi="Times New Roman" w:cs="Times New Roman"/>
          <w:color w:val="363636"/>
          <w:sz w:val="28"/>
          <w:szCs w:val="28"/>
        </w:rPr>
        <w:t xml:space="preserve">В.Г. </w:t>
      </w:r>
      <w:proofErr w:type="spellStart"/>
      <w:r>
        <w:rPr>
          <w:rFonts w:ascii="Times New Roman" w:hAnsi="Times New Roman" w:cs="Times New Roman"/>
          <w:color w:val="363636"/>
          <w:sz w:val="28"/>
          <w:szCs w:val="28"/>
        </w:rPr>
        <w:t>Цыбаков</w:t>
      </w:r>
      <w:proofErr w:type="spellEnd"/>
    </w:p>
    <w:p w14:paraId="121FB71E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2D717A68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28A1FC7C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226DA509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1D4EFEE7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5A5632E9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7339C4EC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7F276967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71F94E79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52C822F2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67DBF2A2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7776C62F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1EE18807" w14:textId="77777777" w:rsidR="00E54DA3" w:rsidRDefault="00E54DA3" w:rsidP="00220B9A">
      <w:pPr>
        <w:jc w:val="both"/>
        <w:rPr>
          <w:rFonts w:ascii="Times New Roman" w:hAnsi="Times New Roman" w:cs="Times New Roman"/>
          <w:color w:val="363636"/>
          <w:sz w:val="28"/>
          <w:szCs w:val="28"/>
        </w:rPr>
      </w:pPr>
    </w:p>
    <w:p w14:paraId="140E93FA" w14:textId="229DE832" w:rsidR="007D7D5E" w:rsidRPr="007D7D5E" w:rsidRDefault="007D7D5E" w:rsidP="00220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63636"/>
          <w:sz w:val="28"/>
          <w:szCs w:val="28"/>
        </w:rPr>
        <w:t xml:space="preserve">     </w:t>
      </w:r>
    </w:p>
    <w:p w14:paraId="6B843E65" w14:textId="77777777" w:rsidR="00F24167" w:rsidRPr="00F24167" w:rsidRDefault="00F24167" w:rsidP="00F241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5AA8D2" w14:textId="77777777" w:rsidR="00F80FB3" w:rsidRPr="00B64FEA" w:rsidRDefault="00F80FB3" w:rsidP="00F80FB3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700B4B24" w14:textId="77777777" w:rsidR="00F80FB3" w:rsidRPr="00F80FB3" w:rsidRDefault="00F80FB3" w:rsidP="00F80FB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0FB3" w:rsidRPr="00F80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EC3"/>
    <w:rsid w:val="00000C0E"/>
    <w:rsid w:val="00024A4D"/>
    <w:rsid w:val="000B4B9C"/>
    <w:rsid w:val="00220B9A"/>
    <w:rsid w:val="004672A4"/>
    <w:rsid w:val="004B23A5"/>
    <w:rsid w:val="00587EC3"/>
    <w:rsid w:val="006559E5"/>
    <w:rsid w:val="007D7D5E"/>
    <w:rsid w:val="007F544C"/>
    <w:rsid w:val="00B64FEA"/>
    <w:rsid w:val="00E54DA3"/>
    <w:rsid w:val="00EC3450"/>
    <w:rsid w:val="00F145A0"/>
    <w:rsid w:val="00F24167"/>
    <w:rsid w:val="00F8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F3CC"/>
  <w15:chartTrackingRefBased/>
  <w15:docId w15:val="{B44103C4-D9A0-429B-8CE0-B897C206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0C0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00C0E"/>
    <w:rPr>
      <w:color w:val="605E5C"/>
      <w:shd w:val="clear" w:color="auto" w:fill="E1DFDD"/>
    </w:rPr>
  </w:style>
  <w:style w:type="paragraph" w:customStyle="1" w:styleId="formattext">
    <w:name w:val="formattext"/>
    <w:basedOn w:val="a"/>
    <w:rsid w:val="00F14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1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2019-12-18T07:28:00Z</dcterms:created>
  <dcterms:modified xsi:type="dcterms:W3CDTF">2019-12-24T04:44:00Z</dcterms:modified>
</cp:coreProperties>
</file>