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FBC" w:rsidRPr="00B8526C" w:rsidRDefault="008D7FBC" w:rsidP="008D7FBC">
      <w:pPr>
        <w:ind w:left="-1080"/>
        <w:jc w:val="center"/>
        <w:rPr>
          <w:sz w:val="28"/>
          <w:szCs w:val="28"/>
        </w:rPr>
      </w:pPr>
      <w:r w:rsidRPr="00B8526C">
        <w:rPr>
          <w:sz w:val="28"/>
          <w:szCs w:val="28"/>
        </w:rPr>
        <w:t>Республика Мордовия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8D7FBC" w:rsidRPr="00B8526C" w:rsidRDefault="008D7FBC" w:rsidP="008D7FBC">
      <w:pPr>
        <w:ind w:left="-1080"/>
        <w:jc w:val="center"/>
        <w:rPr>
          <w:sz w:val="28"/>
          <w:szCs w:val="28"/>
        </w:rPr>
      </w:pPr>
      <w:r w:rsidRPr="00B8526C">
        <w:rPr>
          <w:sz w:val="28"/>
          <w:szCs w:val="28"/>
        </w:rPr>
        <w:t>Администрация Чамзинского муниципального района</w:t>
      </w:r>
    </w:p>
    <w:p w:rsidR="008D7FBC" w:rsidRDefault="008D7FBC" w:rsidP="008D7FBC">
      <w:pPr>
        <w:ind w:left="-1080"/>
        <w:jc w:val="center"/>
        <w:rPr>
          <w:sz w:val="28"/>
          <w:szCs w:val="28"/>
        </w:rPr>
      </w:pPr>
    </w:p>
    <w:p w:rsidR="008D7FBC" w:rsidRDefault="008D7FBC" w:rsidP="008D7FBC">
      <w:pPr>
        <w:ind w:left="-1080"/>
        <w:jc w:val="center"/>
        <w:rPr>
          <w:sz w:val="28"/>
          <w:szCs w:val="28"/>
        </w:rPr>
      </w:pPr>
      <w:r w:rsidRPr="00B8526C">
        <w:rPr>
          <w:sz w:val="28"/>
          <w:szCs w:val="28"/>
        </w:rPr>
        <w:t>ПОСТАНОВЛЕНИЕ</w:t>
      </w:r>
    </w:p>
    <w:p w:rsidR="008D7FBC" w:rsidRPr="00B8526C" w:rsidRDefault="008D7FBC" w:rsidP="008D7FBC">
      <w:pPr>
        <w:ind w:left="-1080"/>
        <w:jc w:val="center"/>
        <w:rPr>
          <w:sz w:val="28"/>
          <w:szCs w:val="28"/>
        </w:rPr>
      </w:pPr>
    </w:p>
    <w:p w:rsidR="008D7FBC" w:rsidRPr="00B8526C" w:rsidRDefault="008D7FBC" w:rsidP="008D7FBC">
      <w:pPr>
        <w:ind w:left="-1080"/>
        <w:rPr>
          <w:b/>
          <w:sz w:val="28"/>
          <w:szCs w:val="28"/>
        </w:rPr>
      </w:pPr>
      <w:r>
        <w:rPr>
          <w:b/>
          <w:sz w:val="28"/>
          <w:szCs w:val="28"/>
        </w:rPr>
        <w:t>23.10.2012г.</w:t>
      </w:r>
      <w:r w:rsidRPr="00B8526C">
        <w:rPr>
          <w:b/>
          <w:sz w:val="28"/>
          <w:szCs w:val="28"/>
        </w:rPr>
        <w:tab/>
      </w:r>
      <w:r w:rsidRPr="00B8526C">
        <w:rPr>
          <w:b/>
          <w:sz w:val="28"/>
          <w:szCs w:val="28"/>
        </w:rPr>
        <w:tab/>
      </w:r>
      <w:r w:rsidRPr="00B8526C">
        <w:rPr>
          <w:b/>
          <w:sz w:val="28"/>
          <w:szCs w:val="28"/>
        </w:rPr>
        <w:tab/>
      </w:r>
      <w:r w:rsidRPr="00B8526C">
        <w:rPr>
          <w:b/>
          <w:sz w:val="28"/>
          <w:szCs w:val="28"/>
        </w:rPr>
        <w:tab/>
      </w:r>
      <w:r w:rsidRPr="00B8526C">
        <w:rPr>
          <w:b/>
          <w:sz w:val="28"/>
          <w:szCs w:val="28"/>
        </w:rPr>
        <w:tab/>
        <w:t xml:space="preserve">       </w:t>
      </w:r>
      <w:r>
        <w:rPr>
          <w:b/>
          <w:sz w:val="28"/>
          <w:szCs w:val="28"/>
        </w:rPr>
        <w:t xml:space="preserve">                                                                 №954</w:t>
      </w:r>
    </w:p>
    <w:p w:rsidR="008D7FBC" w:rsidRPr="00CD3E61" w:rsidRDefault="008D7FBC" w:rsidP="008D7FBC">
      <w:pPr>
        <w:ind w:left="-1080"/>
        <w:jc w:val="center"/>
        <w:rPr>
          <w:sz w:val="28"/>
          <w:szCs w:val="28"/>
        </w:rPr>
      </w:pPr>
      <w:r w:rsidRPr="00CD3E61">
        <w:rPr>
          <w:sz w:val="28"/>
          <w:szCs w:val="28"/>
        </w:rPr>
        <w:t>р. п. Чамзинка</w:t>
      </w:r>
    </w:p>
    <w:p w:rsidR="008D7FBC" w:rsidRPr="00CD3E61" w:rsidRDefault="008D7FBC" w:rsidP="008D7FBC">
      <w:pPr>
        <w:ind w:left="-1080"/>
        <w:jc w:val="center"/>
        <w:rPr>
          <w:b/>
          <w:bCs/>
          <w:sz w:val="28"/>
          <w:szCs w:val="28"/>
        </w:rPr>
      </w:pPr>
    </w:p>
    <w:p w:rsidR="008D7FBC" w:rsidRDefault="008D7FBC" w:rsidP="008D7FBC">
      <w:pPr>
        <w:ind w:left="-1080"/>
        <w:jc w:val="center"/>
        <w:rPr>
          <w:b/>
          <w:color w:val="000000"/>
          <w:sz w:val="28"/>
          <w:szCs w:val="28"/>
        </w:rPr>
      </w:pPr>
      <w:r w:rsidRPr="00CD3E61">
        <w:rPr>
          <w:b/>
          <w:color w:val="000000"/>
          <w:sz w:val="28"/>
          <w:szCs w:val="28"/>
        </w:rPr>
        <w:t xml:space="preserve">Об утверждении  Административного   регламента Администрации </w:t>
      </w:r>
    </w:p>
    <w:p w:rsidR="008D7FBC" w:rsidRDefault="008D7FBC" w:rsidP="008D7FBC">
      <w:pPr>
        <w:ind w:left="-1080"/>
        <w:jc w:val="center"/>
        <w:rPr>
          <w:b/>
          <w:color w:val="000000"/>
          <w:sz w:val="28"/>
          <w:szCs w:val="28"/>
        </w:rPr>
      </w:pPr>
      <w:r w:rsidRPr="00CD3E61">
        <w:rPr>
          <w:b/>
          <w:color w:val="000000"/>
          <w:sz w:val="28"/>
          <w:szCs w:val="28"/>
        </w:rPr>
        <w:t xml:space="preserve">Чамзинского муниципального района Республики Мордовия по предоставлению  муниципальной   услуги  «Согласование переустройства и (или) </w:t>
      </w:r>
    </w:p>
    <w:p w:rsidR="008D7FBC" w:rsidRPr="00CD3E61" w:rsidRDefault="008D7FBC" w:rsidP="008D7FBC">
      <w:pPr>
        <w:ind w:left="-1080"/>
        <w:jc w:val="center"/>
        <w:rPr>
          <w:b/>
          <w:color w:val="000000"/>
          <w:sz w:val="28"/>
          <w:szCs w:val="28"/>
        </w:rPr>
      </w:pPr>
      <w:r w:rsidRPr="00CD3E61">
        <w:rPr>
          <w:b/>
          <w:color w:val="000000"/>
          <w:sz w:val="28"/>
          <w:szCs w:val="28"/>
        </w:rPr>
        <w:t>перепланировки жилых помещений</w:t>
      </w:r>
      <w:r w:rsidRPr="00CD3E61">
        <w:rPr>
          <w:color w:val="000000"/>
          <w:sz w:val="28"/>
          <w:szCs w:val="28"/>
        </w:rPr>
        <w:t> </w:t>
      </w:r>
      <w:r w:rsidRPr="00CD3E61">
        <w:rPr>
          <w:b/>
          <w:color w:val="000000"/>
          <w:sz w:val="28"/>
          <w:szCs w:val="28"/>
        </w:rPr>
        <w:t>»</w:t>
      </w:r>
      <w:r>
        <w:rPr>
          <w:b/>
          <w:color w:val="000000"/>
          <w:sz w:val="28"/>
          <w:szCs w:val="28"/>
        </w:rPr>
        <w:t>.</w:t>
      </w:r>
    </w:p>
    <w:p w:rsidR="008D7FBC" w:rsidRPr="00CD3E61" w:rsidRDefault="008D7FBC" w:rsidP="008D7FBC">
      <w:pPr>
        <w:ind w:left="-1080"/>
        <w:jc w:val="both"/>
        <w:rPr>
          <w:b/>
          <w:sz w:val="28"/>
          <w:szCs w:val="28"/>
        </w:rPr>
      </w:pP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D3E61">
        <w:rPr>
          <w:sz w:val="28"/>
          <w:szCs w:val="28"/>
        </w:rPr>
        <w:t xml:space="preserve">Руководствуясь Федеральным законом от 06.10.2003г. №131-ФЗ «Об общих принципах организации местного самоуправления», Федеральным законом от 27.07.2010 № 210-ФЗ «Об организации предоставления государственных и муниципальных услуг», Жилищным Кодексом Российской Федерации, администрация Чамзинского муниципального района </w:t>
      </w:r>
    </w:p>
    <w:p w:rsidR="008D7FBC" w:rsidRDefault="008D7FBC" w:rsidP="008D7FBC">
      <w:pPr>
        <w:ind w:left="-1080"/>
        <w:jc w:val="both"/>
        <w:rPr>
          <w:b/>
          <w:sz w:val="28"/>
          <w:szCs w:val="28"/>
        </w:rPr>
      </w:pPr>
      <w:r w:rsidRPr="00CD3E61">
        <w:rPr>
          <w:b/>
          <w:sz w:val="28"/>
          <w:szCs w:val="28"/>
        </w:rPr>
        <w:t xml:space="preserve">                                           </w:t>
      </w:r>
    </w:p>
    <w:p w:rsidR="008D7FBC" w:rsidRPr="00CD3E61" w:rsidRDefault="008D7FBC" w:rsidP="008D7FBC">
      <w:pPr>
        <w:ind w:left="-10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</w:t>
      </w:r>
      <w:r w:rsidRPr="00CD3E61">
        <w:rPr>
          <w:b/>
          <w:sz w:val="28"/>
          <w:szCs w:val="28"/>
        </w:rPr>
        <w:t>:</w:t>
      </w:r>
    </w:p>
    <w:p w:rsidR="008D7FBC" w:rsidRPr="00CD3E61" w:rsidRDefault="008D7FBC" w:rsidP="008D7FBC">
      <w:pPr>
        <w:ind w:left="-1080"/>
        <w:jc w:val="both"/>
        <w:rPr>
          <w:b/>
          <w:sz w:val="28"/>
          <w:szCs w:val="28"/>
        </w:rPr>
      </w:pP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 xml:space="preserve">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D3E61">
        <w:rPr>
          <w:sz w:val="28"/>
          <w:szCs w:val="28"/>
        </w:rPr>
        <w:t xml:space="preserve">1. Утвердить прилагаемый Административный регламент </w:t>
      </w:r>
      <w:r w:rsidRPr="00CD3E61">
        <w:rPr>
          <w:color w:val="000000"/>
          <w:sz w:val="28"/>
          <w:szCs w:val="28"/>
        </w:rPr>
        <w:t>Администрации Чамзинского муниципального района Республики Мордовия</w:t>
      </w:r>
      <w:r w:rsidRPr="00CD3E61">
        <w:rPr>
          <w:sz w:val="28"/>
          <w:szCs w:val="28"/>
        </w:rPr>
        <w:t xml:space="preserve"> по предоставлению муниципальной услуги </w:t>
      </w:r>
      <w:r w:rsidRPr="00CD3E61">
        <w:rPr>
          <w:color w:val="000000"/>
          <w:sz w:val="28"/>
          <w:szCs w:val="28"/>
        </w:rPr>
        <w:t>«Согласование переустройства и (или) перепланировки жилых помещений »</w:t>
      </w:r>
      <w:r w:rsidRPr="00CD3E61">
        <w:rPr>
          <w:sz w:val="28"/>
          <w:szCs w:val="28"/>
        </w:rPr>
        <w:t>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D3E61">
        <w:rPr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</w:p>
    <w:p w:rsidR="008D7FBC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 xml:space="preserve"> Глава администрации</w:t>
      </w:r>
      <w:r>
        <w:rPr>
          <w:sz w:val="28"/>
          <w:szCs w:val="28"/>
        </w:rPr>
        <w:t xml:space="preserve"> </w:t>
      </w:r>
      <w:r w:rsidRPr="00CD3E61">
        <w:rPr>
          <w:sz w:val="28"/>
          <w:szCs w:val="28"/>
        </w:rPr>
        <w:t xml:space="preserve">Чамзинского </w:t>
      </w:r>
      <w:r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</w:t>
      </w:r>
      <w:r w:rsidRPr="00CD3E61">
        <w:rPr>
          <w:sz w:val="28"/>
          <w:szCs w:val="28"/>
        </w:rPr>
        <w:t xml:space="preserve">   В.Г. </w:t>
      </w:r>
      <w:proofErr w:type="spellStart"/>
      <w:r w:rsidRPr="00CD3E61">
        <w:rPr>
          <w:sz w:val="28"/>
          <w:szCs w:val="28"/>
        </w:rPr>
        <w:t>Цыбаков</w:t>
      </w:r>
      <w:proofErr w:type="spellEnd"/>
    </w:p>
    <w:p w:rsidR="008D7FBC" w:rsidRDefault="008D7FBC" w:rsidP="008D7FBC">
      <w:pPr>
        <w:ind w:left="-1080"/>
        <w:jc w:val="both"/>
        <w:rPr>
          <w:sz w:val="28"/>
          <w:szCs w:val="28"/>
        </w:rPr>
      </w:pPr>
    </w:p>
    <w:p w:rsidR="008D7FBC" w:rsidRPr="006D5590" w:rsidRDefault="008D7FBC" w:rsidP="008D7FBC">
      <w:pPr>
        <w:ind w:left="-1080"/>
        <w:jc w:val="right"/>
      </w:pPr>
      <w:r w:rsidRPr="006D5590">
        <w:t>ПРИЛОЖЕНИЕ</w:t>
      </w:r>
    </w:p>
    <w:p w:rsidR="008D7FBC" w:rsidRPr="006D5590" w:rsidRDefault="008D7FBC" w:rsidP="008D7FBC">
      <w:pPr>
        <w:ind w:left="-1080"/>
        <w:jc w:val="right"/>
      </w:pPr>
      <w:r w:rsidRPr="006D5590">
        <w:t>к Постановлению администрации</w:t>
      </w:r>
    </w:p>
    <w:p w:rsidR="008D7FBC" w:rsidRPr="006D5590" w:rsidRDefault="008D7FBC" w:rsidP="008D7FBC">
      <w:pPr>
        <w:ind w:left="-1080"/>
        <w:jc w:val="right"/>
      </w:pPr>
      <w:r w:rsidRPr="006D5590">
        <w:t>Чамзинского муниципального района РМ</w:t>
      </w:r>
    </w:p>
    <w:p w:rsidR="008D7FBC" w:rsidRPr="006D5590" w:rsidRDefault="008D7FBC" w:rsidP="008D7FBC">
      <w:pPr>
        <w:ind w:left="-1080"/>
        <w:jc w:val="right"/>
      </w:pPr>
      <w:r w:rsidRPr="006D5590">
        <w:t>23.10.2012 г. № 954</w:t>
      </w:r>
    </w:p>
    <w:p w:rsidR="008D7FBC" w:rsidRPr="006D5590" w:rsidRDefault="008D7FBC" w:rsidP="008D7FBC">
      <w:pPr>
        <w:ind w:left="-1080"/>
        <w:jc w:val="right"/>
      </w:pPr>
    </w:p>
    <w:p w:rsidR="008D7FBC" w:rsidRPr="00CD3E61" w:rsidRDefault="008D7FBC" w:rsidP="008D7FBC">
      <w:pPr>
        <w:ind w:left="-1080"/>
        <w:jc w:val="center"/>
        <w:rPr>
          <w:b/>
          <w:color w:val="000000"/>
          <w:sz w:val="28"/>
          <w:szCs w:val="28"/>
        </w:rPr>
      </w:pPr>
      <w:r w:rsidRPr="00CD3E61">
        <w:rPr>
          <w:b/>
          <w:color w:val="000000"/>
          <w:sz w:val="28"/>
          <w:szCs w:val="28"/>
        </w:rPr>
        <w:t>Административный   регламент</w:t>
      </w:r>
    </w:p>
    <w:p w:rsidR="008D7FBC" w:rsidRPr="00CD3E61" w:rsidRDefault="008D7FBC" w:rsidP="008D7FBC">
      <w:pPr>
        <w:ind w:left="-1080"/>
        <w:jc w:val="center"/>
        <w:rPr>
          <w:b/>
          <w:color w:val="000000"/>
          <w:sz w:val="28"/>
          <w:szCs w:val="28"/>
        </w:rPr>
      </w:pPr>
      <w:r w:rsidRPr="00CD3E61">
        <w:rPr>
          <w:b/>
          <w:color w:val="000000"/>
          <w:sz w:val="28"/>
          <w:szCs w:val="28"/>
        </w:rPr>
        <w:t>Администрации Чамзинского муниципального района Республики Мордовия по предоставлению муниципальной   услуги  «Согласование переустройства и (или) перепланировки жилых помещений»</w:t>
      </w:r>
      <w:r>
        <w:rPr>
          <w:b/>
          <w:color w:val="000000"/>
          <w:sz w:val="28"/>
          <w:szCs w:val="28"/>
        </w:rPr>
        <w:t>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</w:p>
    <w:p w:rsidR="008D7FBC" w:rsidRPr="009302D6" w:rsidRDefault="008D7FBC" w:rsidP="008D7FBC">
      <w:pPr>
        <w:ind w:left="-1080"/>
        <w:jc w:val="center"/>
        <w:rPr>
          <w:b/>
          <w:sz w:val="28"/>
          <w:szCs w:val="28"/>
        </w:rPr>
      </w:pPr>
      <w:bookmarkStart w:id="0" w:name="sub_100"/>
      <w:r w:rsidRPr="009302D6">
        <w:rPr>
          <w:b/>
          <w:sz w:val="28"/>
          <w:szCs w:val="28"/>
        </w:rPr>
        <w:t>Раздел I. Общие положения.</w:t>
      </w:r>
    </w:p>
    <w:p w:rsidR="008D7FBC" w:rsidRPr="009302D6" w:rsidRDefault="008D7FBC" w:rsidP="008D7FBC">
      <w:pPr>
        <w:ind w:left="-1080"/>
        <w:jc w:val="center"/>
        <w:rPr>
          <w:b/>
          <w:sz w:val="28"/>
          <w:szCs w:val="28"/>
        </w:rPr>
      </w:pPr>
      <w:bookmarkStart w:id="1" w:name="sub_10001"/>
      <w:bookmarkEnd w:id="0"/>
      <w:r w:rsidRPr="009302D6">
        <w:rPr>
          <w:b/>
          <w:sz w:val="28"/>
          <w:szCs w:val="28"/>
        </w:rPr>
        <w:t>Подраздел  1. Предмет регулирования административного  регламента.</w:t>
      </w:r>
    </w:p>
    <w:bookmarkEnd w:id="1"/>
    <w:p w:rsidR="008D7FBC" w:rsidRPr="00CD3E61" w:rsidRDefault="008D7FBC" w:rsidP="008D7FBC">
      <w:pPr>
        <w:ind w:left="-1080"/>
        <w:jc w:val="both"/>
        <w:rPr>
          <w:color w:val="000000"/>
          <w:sz w:val="28"/>
          <w:szCs w:val="28"/>
        </w:rPr>
      </w:pPr>
      <w:r w:rsidRPr="00CD3E61">
        <w:rPr>
          <w:color w:val="000000"/>
          <w:sz w:val="28"/>
          <w:szCs w:val="28"/>
        </w:rPr>
        <w:t xml:space="preserve">        1. </w:t>
      </w:r>
      <w:proofErr w:type="gramStart"/>
      <w:r w:rsidRPr="00CD3E61">
        <w:rPr>
          <w:color w:val="000000"/>
          <w:sz w:val="28"/>
          <w:szCs w:val="28"/>
        </w:rPr>
        <w:t xml:space="preserve">Административный   регламент Администрации Чамзинского муниципального района Республики Мордовия (далее – Административный регламент)  предоставления   муниципальной   услуги  "Согласование переустройства и (или) </w:t>
      </w:r>
      <w:r w:rsidRPr="00CD3E61">
        <w:rPr>
          <w:color w:val="000000"/>
          <w:sz w:val="28"/>
          <w:szCs w:val="28"/>
        </w:rPr>
        <w:lastRenderedPageBreak/>
        <w:t>перепланировки жилых помещений " (далее -  муниципальная   услуга) разработан в целях повышения качества  предоставления  и доступности  муниципальной   услуги, повышения эффективности деятельности органов местного самоуправления, создания комфортных условий для участников отношений, возникающих при  предоставлении   муниципальной   услуги, и определяет сроки и последовательность действий (административных  процедур) при</w:t>
      </w:r>
      <w:proofErr w:type="gramEnd"/>
      <w:r w:rsidRPr="00CD3E61">
        <w:rPr>
          <w:color w:val="000000"/>
          <w:sz w:val="28"/>
          <w:szCs w:val="28"/>
        </w:rPr>
        <w:t xml:space="preserve">  </w:t>
      </w:r>
      <w:proofErr w:type="gramStart"/>
      <w:r w:rsidRPr="00CD3E61">
        <w:rPr>
          <w:color w:val="000000"/>
          <w:sz w:val="28"/>
          <w:szCs w:val="28"/>
        </w:rPr>
        <w:t>предоставлении</w:t>
      </w:r>
      <w:proofErr w:type="gramEnd"/>
      <w:r w:rsidRPr="00CD3E61">
        <w:rPr>
          <w:color w:val="000000"/>
          <w:sz w:val="28"/>
          <w:szCs w:val="28"/>
        </w:rPr>
        <w:t>   муниципальной   услуги.</w:t>
      </w:r>
    </w:p>
    <w:p w:rsidR="008D7FBC" w:rsidRDefault="008D7FBC" w:rsidP="008D7FBC">
      <w:pPr>
        <w:ind w:left="-1080"/>
        <w:jc w:val="both"/>
        <w:rPr>
          <w:sz w:val="28"/>
          <w:szCs w:val="28"/>
        </w:rPr>
      </w:pPr>
      <w:bookmarkStart w:id="2" w:name="sub_10002"/>
    </w:p>
    <w:p w:rsidR="008D7FBC" w:rsidRPr="009302D6" w:rsidRDefault="008D7FBC" w:rsidP="008D7FBC">
      <w:pPr>
        <w:ind w:left="-1080"/>
        <w:jc w:val="center"/>
        <w:rPr>
          <w:b/>
          <w:sz w:val="28"/>
          <w:szCs w:val="28"/>
        </w:rPr>
      </w:pPr>
      <w:r w:rsidRPr="009302D6">
        <w:rPr>
          <w:b/>
          <w:sz w:val="28"/>
          <w:szCs w:val="28"/>
        </w:rPr>
        <w:t>Подраздел 2.</w:t>
      </w:r>
      <w:r>
        <w:rPr>
          <w:b/>
          <w:sz w:val="28"/>
          <w:szCs w:val="28"/>
        </w:rPr>
        <w:t xml:space="preserve"> </w:t>
      </w:r>
      <w:r w:rsidRPr="009302D6">
        <w:rPr>
          <w:b/>
          <w:sz w:val="28"/>
          <w:szCs w:val="28"/>
        </w:rPr>
        <w:t>Круг заявителей.</w:t>
      </w:r>
    </w:p>
    <w:bookmarkEnd w:id="2"/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2. Заявителями являются собственники жилых помещений: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граждане; юридические лица; индивидуальные предприниматели. Заявителями также могут быть иные физические, а также юридические лица, имеющие право в соответствии с законодательством Российской Федерации либо в силу наделения их заявителями в установленном порядке полномочиями выступать от их имени при предоставлении муниципальной  услуги.</w:t>
      </w:r>
    </w:p>
    <w:p w:rsidR="008D7FBC" w:rsidRDefault="008D7FBC" w:rsidP="008D7FBC">
      <w:pPr>
        <w:ind w:left="-1080"/>
        <w:jc w:val="center"/>
        <w:rPr>
          <w:sz w:val="28"/>
          <w:szCs w:val="28"/>
        </w:rPr>
      </w:pPr>
      <w:bookmarkStart w:id="3" w:name="sub_10003"/>
    </w:p>
    <w:p w:rsidR="008D7FBC" w:rsidRPr="009302D6" w:rsidRDefault="008D7FBC" w:rsidP="008D7FBC">
      <w:pPr>
        <w:ind w:left="-1080"/>
        <w:jc w:val="center"/>
        <w:rPr>
          <w:b/>
          <w:sz w:val="28"/>
          <w:szCs w:val="28"/>
        </w:rPr>
      </w:pPr>
      <w:r w:rsidRPr="009302D6">
        <w:rPr>
          <w:b/>
          <w:sz w:val="28"/>
          <w:szCs w:val="28"/>
        </w:rPr>
        <w:t>Подраздел 3. Требования к порядку информирования о предоставлении</w:t>
      </w:r>
    </w:p>
    <w:p w:rsidR="008D7FBC" w:rsidRPr="009302D6" w:rsidRDefault="008D7FBC" w:rsidP="008D7FBC">
      <w:pPr>
        <w:ind w:left="-1080"/>
        <w:jc w:val="center"/>
        <w:rPr>
          <w:b/>
          <w:sz w:val="28"/>
          <w:szCs w:val="28"/>
        </w:rPr>
      </w:pPr>
      <w:r w:rsidRPr="009302D6">
        <w:rPr>
          <w:b/>
          <w:sz w:val="28"/>
          <w:szCs w:val="28"/>
        </w:rPr>
        <w:t xml:space="preserve"> муниципальной  услуги</w:t>
      </w:r>
      <w:bookmarkEnd w:id="3"/>
      <w:r w:rsidRPr="009302D6">
        <w:rPr>
          <w:b/>
          <w:sz w:val="28"/>
          <w:szCs w:val="28"/>
        </w:rPr>
        <w:t>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 xml:space="preserve">          3. В предоставлении муниципальной услуги на территории Чамзинского  муниципального района Республики Мордовия  участвуют:                                                                                                               Администрация  Чамзинского муниципального района Республики Мордовия (далее - Администрация);    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 xml:space="preserve"> Муниципальное  казенное учреждение  «Многофункциональный  центр  по предоставлению  государственных  и муниципальных» (далее – МКУ «МФЦ»);</w:t>
      </w:r>
    </w:p>
    <w:p w:rsidR="008D7FBC" w:rsidRPr="00CD3E61" w:rsidRDefault="008D7FBC" w:rsidP="008D7FBC">
      <w:pPr>
        <w:ind w:left="-1080"/>
        <w:jc w:val="both"/>
        <w:rPr>
          <w:color w:val="000000"/>
          <w:sz w:val="28"/>
          <w:szCs w:val="28"/>
        </w:rPr>
      </w:pPr>
      <w:r w:rsidRPr="00CD3E61">
        <w:rPr>
          <w:color w:val="000000"/>
          <w:sz w:val="28"/>
          <w:szCs w:val="28"/>
        </w:rPr>
        <w:t xml:space="preserve">Отдел </w:t>
      </w:r>
      <w:r w:rsidRPr="00CD3E61">
        <w:rPr>
          <w:sz w:val="28"/>
          <w:szCs w:val="28"/>
        </w:rPr>
        <w:t>промышленности, строительства, транспорта и архитектуры</w:t>
      </w:r>
      <w:r w:rsidRPr="00CD3E61">
        <w:rPr>
          <w:color w:val="000000"/>
          <w:sz w:val="28"/>
          <w:szCs w:val="28"/>
        </w:rPr>
        <w:t xml:space="preserve"> Администрации муниципального района для согласования проекта переустройства и (или) перепланировки  помещения (отдел по жилищно-коммунальному хозяйству для согласования проекта переустройства отопления);</w:t>
      </w:r>
    </w:p>
    <w:p w:rsidR="008D7FBC" w:rsidRPr="00CD3E61" w:rsidRDefault="008D7FBC" w:rsidP="008D7FBC">
      <w:pPr>
        <w:ind w:left="-1080"/>
        <w:jc w:val="both"/>
        <w:rPr>
          <w:color w:val="000000"/>
          <w:sz w:val="28"/>
          <w:szCs w:val="28"/>
        </w:rPr>
      </w:pPr>
      <w:r w:rsidRPr="00CD3E61">
        <w:rPr>
          <w:color w:val="000000"/>
          <w:sz w:val="28"/>
          <w:szCs w:val="28"/>
        </w:rPr>
        <w:t xml:space="preserve">      - организации, осуществляющие технический учет и техническую инвентаризацию объектов недвижимости, для получения технического паспорта переустраиваемого и (или) </w:t>
      </w:r>
      <w:proofErr w:type="spellStart"/>
      <w:r w:rsidRPr="00CD3E61">
        <w:rPr>
          <w:color w:val="000000"/>
          <w:sz w:val="28"/>
          <w:szCs w:val="28"/>
        </w:rPr>
        <w:t>перепланируемого</w:t>
      </w:r>
      <w:proofErr w:type="spellEnd"/>
      <w:r w:rsidRPr="00CD3E61">
        <w:rPr>
          <w:color w:val="000000"/>
          <w:sz w:val="28"/>
          <w:szCs w:val="28"/>
        </w:rPr>
        <w:t xml:space="preserve"> жилого помещения  с его техническим описанием.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bookmarkStart w:id="4" w:name="sub_4"/>
      <w:r w:rsidRPr="00CD3E61">
        <w:rPr>
          <w:sz w:val="28"/>
          <w:szCs w:val="28"/>
        </w:rPr>
        <w:t>4. Заявители могут получить информацию по вопросам предоставления  муниципальной услуги:</w:t>
      </w:r>
    </w:p>
    <w:bookmarkEnd w:id="4"/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по телефону;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по письменному обращению;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при личном обращении;</w:t>
      </w:r>
    </w:p>
    <w:p w:rsidR="008D7FBC" w:rsidRPr="00CD3E61" w:rsidRDefault="008D7FBC" w:rsidP="008D7FBC">
      <w:pPr>
        <w:ind w:left="-1080"/>
        <w:jc w:val="both"/>
        <w:rPr>
          <w:b/>
          <w:sz w:val="28"/>
          <w:szCs w:val="28"/>
        </w:rPr>
      </w:pPr>
      <w:r w:rsidRPr="00CD3E61">
        <w:rPr>
          <w:sz w:val="28"/>
          <w:szCs w:val="28"/>
        </w:rPr>
        <w:t xml:space="preserve">Сведения о местонахождении, контактных телефонах, официальном  сайте, адресах  электронной   почты, графике  работы Администрации, МКУ «МФЦ»  приведены в </w:t>
      </w:r>
      <w:hyperlink w:anchor="sub_1000" w:history="1">
        <w:r w:rsidRPr="006D5590">
          <w:rPr>
            <w:rStyle w:val="a9"/>
            <w:color w:val="auto"/>
            <w:sz w:val="28"/>
            <w:szCs w:val="28"/>
          </w:rPr>
          <w:t xml:space="preserve">приложении </w:t>
        </w:r>
      </w:hyperlink>
      <w:r>
        <w:rPr>
          <w:sz w:val="28"/>
          <w:szCs w:val="28"/>
        </w:rPr>
        <w:t>№</w:t>
      </w:r>
      <w:r w:rsidRPr="006D5590">
        <w:rPr>
          <w:sz w:val="28"/>
          <w:szCs w:val="28"/>
        </w:rPr>
        <w:t>1</w:t>
      </w:r>
      <w:r w:rsidRPr="00CD3E61">
        <w:rPr>
          <w:b/>
          <w:sz w:val="28"/>
          <w:szCs w:val="28"/>
        </w:rPr>
        <w:t>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bookmarkStart w:id="5" w:name="sub_5"/>
      <w:r w:rsidRPr="00CD3E61">
        <w:rPr>
          <w:sz w:val="28"/>
          <w:szCs w:val="28"/>
        </w:rPr>
        <w:t>5. По телефону, при личном либо письменном обращении должностные лица Администрации обязаны предоставить исчерпывающую информацию по вопросам организации исполнения заявлений граждан, связанных с реализацией их законных прав и свобод.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bookmarkStart w:id="6" w:name="sub_6"/>
      <w:bookmarkEnd w:id="5"/>
      <w:r w:rsidRPr="00CD3E61">
        <w:rPr>
          <w:sz w:val="28"/>
          <w:szCs w:val="28"/>
        </w:rPr>
        <w:t>6. Консультации предоставляются специалистами  Администрации, ответственными за предоставление  муниципальной  услуги, при личном обращении, по телефону или в письменном виде по вопросам, касающимся:</w:t>
      </w:r>
    </w:p>
    <w:bookmarkEnd w:id="6"/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lastRenderedPageBreak/>
        <w:t>документов, необходимых для предоставления   муниципальной услуги;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порядка и сроков предоставления   муниципальной  услуги;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порядка обжалования действий (бездействия) должностных лиц, а также принимаемых ими решений при предоставлении   муниципальной услуги.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Консультации проводятся при личном обращении, посредством телефонной связи, а при получении письменного обращения - в письменной форме в установленном порядке.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bookmarkStart w:id="7" w:name="sub_7"/>
      <w:r w:rsidRPr="00CD3E61">
        <w:rPr>
          <w:sz w:val="28"/>
          <w:szCs w:val="28"/>
        </w:rPr>
        <w:t>7. Ответ на телефонный звонок начинается с информации о наименовании учреждения, в которое позвонил заявитель, фамилии, имени, отчестве и должности сотрудника, принявшего телефонный звонок.</w:t>
      </w:r>
    </w:p>
    <w:bookmarkEnd w:id="7"/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 xml:space="preserve">При ответах на телефонные звонки  специалист,  ответственный за предоставление муниципальной услуги, подробно и в вежливой форме информируют заявителей по вопросам, указанным в </w:t>
      </w:r>
      <w:hyperlink w:anchor="sub_6" w:history="1">
        <w:r w:rsidRPr="006D5590">
          <w:rPr>
            <w:rStyle w:val="a9"/>
            <w:color w:val="auto"/>
            <w:sz w:val="28"/>
            <w:szCs w:val="28"/>
          </w:rPr>
          <w:t>пункте 6</w:t>
        </w:r>
      </w:hyperlink>
      <w:r w:rsidRPr="006D5590">
        <w:rPr>
          <w:sz w:val="28"/>
          <w:szCs w:val="28"/>
        </w:rPr>
        <w:t xml:space="preserve"> </w:t>
      </w:r>
      <w:r w:rsidRPr="00CD3E61">
        <w:rPr>
          <w:sz w:val="28"/>
          <w:szCs w:val="28"/>
        </w:rPr>
        <w:t>Административного регламента.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Во время разговора специалист, ответственный за предоставление муниципальной услуги, произносит слова четко, избегает "параллельных разговоров" с окружающими людьми и не прерывает разговор по причине поступления звонка на другой аппарат.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При невозможности специалиста, принявшего телефонное обращение, самостоятельно ответить на поставленные вопросы, телефонное обращение переадресовывается (переводится) другому должностному лицу или же заявителю сообщается телефонный номер, по которому можно получить необходимую информацию.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Продолжительность консультации по телефону не должна превышать 10 минут.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bookmarkStart w:id="8" w:name="sub_8"/>
      <w:r w:rsidRPr="00CD3E61">
        <w:rPr>
          <w:sz w:val="28"/>
          <w:szCs w:val="28"/>
        </w:rPr>
        <w:t xml:space="preserve">8. По письменному обращению специалисты, ответственные за предоставление муниципальной  услуги, подробно в письменной форме разъясняют заявителю вопросы, указанные в </w:t>
      </w:r>
      <w:hyperlink w:anchor="sub_6" w:history="1">
        <w:r w:rsidRPr="006D5590">
          <w:rPr>
            <w:rStyle w:val="a9"/>
            <w:color w:val="auto"/>
            <w:sz w:val="28"/>
            <w:szCs w:val="28"/>
          </w:rPr>
          <w:t>пункте 6</w:t>
        </w:r>
      </w:hyperlink>
      <w:r w:rsidRPr="00CD3E61">
        <w:rPr>
          <w:b/>
          <w:sz w:val="28"/>
          <w:szCs w:val="28"/>
        </w:rPr>
        <w:t xml:space="preserve"> </w:t>
      </w:r>
      <w:r w:rsidRPr="00CD3E61">
        <w:rPr>
          <w:sz w:val="28"/>
          <w:szCs w:val="28"/>
        </w:rPr>
        <w:t>Административного регламента, и в течение 45 дней со дня получения обращения направляют ответ заявителю.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bookmarkStart w:id="9" w:name="sub_9"/>
      <w:bookmarkEnd w:id="8"/>
      <w:r w:rsidRPr="00CD3E61">
        <w:rPr>
          <w:sz w:val="28"/>
          <w:szCs w:val="28"/>
        </w:rPr>
        <w:t xml:space="preserve">9. При личном обращении заявителей специалисты, ответственные за предоставление муниципальной услуги, разъясняют заявителю вопросы, указанные в </w:t>
      </w:r>
      <w:hyperlink w:anchor="sub_6" w:history="1">
        <w:r w:rsidRPr="006D5590">
          <w:rPr>
            <w:rStyle w:val="a9"/>
            <w:color w:val="auto"/>
            <w:sz w:val="28"/>
            <w:szCs w:val="28"/>
          </w:rPr>
          <w:t>пункте 6</w:t>
        </w:r>
      </w:hyperlink>
      <w:r w:rsidRPr="00CD3E61">
        <w:rPr>
          <w:b/>
          <w:sz w:val="28"/>
          <w:szCs w:val="28"/>
        </w:rPr>
        <w:t xml:space="preserve"> </w:t>
      </w:r>
      <w:r w:rsidRPr="00CD3E61">
        <w:rPr>
          <w:sz w:val="28"/>
          <w:szCs w:val="28"/>
        </w:rPr>
        <w:t xml:space="preserve">Административного регламента, и при представлении документов, соответствующих требованиям </w:t>
      </w:r>
      <w:hyperlink w:anchor="sub_23" w:history="1">
        <w:r w:rsidRPr="006D5590">
          <w:rPr>
            <w:rStyle w:val="a9"/>
            <w:color w:val="auto"/>
            <w:sz w:val="28"/>
            <w:szCs w:val="28"/>
          </w:rPr>
          <w:t>пункта 21</w:t>
        </w:r>
      </w:hyperlink>
      <w:r w:rsidRPr="006D5590">
        <w:rPr>
          <w:b/>
          <w:sz w:val="28"/>
          <w:szCs w:val="28"/>
        </w:rPr>
        <w:t xml:space="preserve"> </w:t>
      </w:r>
      <w:r w:rsidRPr="00CD3E61">
        <w:rPr>
          <w:sz w:val="28"/>
          <w:szCs w:val="28"/>
        </w:rPr>
        <w:t>Административного регламента, принимают у заявителя заявление.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bookmarkStart w:id="10" w:name="sub_10"/>
      <w:bookmarkEnd w:id="9"/>
      <w:r w:rsidRPr="00CD3E61">
        <w:rPr>
          <w:sz w:val="28"/>
          <w:szCs w:val="28"/>
        </w:rPr>
        <w:t>10. Личный прием осуществляется в соответствии с графиком (режимом) работы Администрации, МКУ «МФЦ».</w:t>
      </w:r>
    </w:p>
    <w:bookmarkEnd w:id="10"/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В случае если подготовка ответа требует продолжительного времени, заявителю рекомендуется направить письменное обращение или предлагается другое время для личной консультации.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bookmarkStart w:id="11" w:name="sub_11"/>
      <w:r w:rsidRPr="00CD3E61">
        <w:rPr>
          <w:sz w:val="28"/>
          <w:szCs w:val="28"/>
        </w:rPr>
        <w:t>11. На  официальном сайте Администрации заявитель может получить информацию о наименовании, размере платы, результате и сроке предоставлении  муниципальной услуги.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bookmarkStart w:id="12" w:name="sub_12"/>
      <w:bookmarkEnd w:id="11"/>
      <w:r w:rsidRPr="00CD3E61">
        <w:rPr>
          <w:sz w:val="28"/>
          <w:szCs w:val="28"/>
        </w:rPr>
        <w:t xml:space="preserve">12. На информационных стендах  в помещении Администрации и  МКУ  «МФЦ» и на официальном  сайте  Администрации содержится  следующая  информация: 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номера  кабинетов (окошек), контактные  телефоны, график  работы, фамилия, имен, отчества  и должности  специалистов, осуществляющих   муниципальные  услуги;</w:t>
      </w:r>
    </w:p>
    <w:bookmarkEnd w:id="12"/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извлечения из законодательных и иных нормативных правовых актов, содержащих нормы, регулирующие деятельность по предоставлению муниципальной услуги;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текст Административного регламента;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lastRenderedPageBreak/>
        <w:t>блок-схемы  и краткое описание порядка предоставления муниципальной услуги;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перечень необходимых для предоставления  услуги документов;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образцы заявлений;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порядок получения консультаций;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перечень  оснований  для  отказа  в предоставлении муниципальной   услуги;</w:t>
      </w:r>
    </w:p>
    <w:p w:rsidR="008D7FBC" w:rsidRDefault="008D7FBC" w:rsidP="008D7FBC">
      <w:pPr>
        <w:ind w:left="-1080"/>
        <w:jc w:val="both"/>
        <w:rPr>
          <w:sz w:val="28"/>
          <w:szCs w:val="28"/>
        </w:rPr>
      </w:pPr>
      <w:bookmarkStart w:id="13" w:name="sub_200"/>
    </w:p>
    <w:p w:rsidR="008D7FBC" w:rsidRPr="009302D6" w:rsidRDefault="008D7FBC" w:rsidP="008D7FBC">
      <w:pPr>
        <w:ind w:left="-1080"/>
        <w:jc w:val="center"/>
        <w:rPr>
          <w:b/>
          <w:sz w:val="28"/>
          <w:szCs w:val="28"/>
        </w:rPr>
      </w:pPr>
      <w:r w:rsidRPr="009302D6">
        <w:rPr>
          <w:b/>
          <w:sz w:val="28"/>
          <w:szCs w:val="28"/>
        </w:rPr>
        <w:t>Раздел II. Стандарт предоставления  муниципальной  услуги.</w:t>
      </w:r>
    </w:p>
    <w:p w:rsidR="008D7FBC" w:rsidRPr="009302D6" w:rsidRDefault="008D7FBC" w:rsidP="008D7FBC">
      <w:pPr>
        <w:ind w:left="-1080"/>
        <w:jc w:val="center"/>
        <w:rPr>
          <w:b/>
          <w:sz w:val="28"/>
          <w:szCs w:val="28"/>
        </w:rPr>
      </w:pPr>
      <w:bookmarkStart w:id="14" w:name="sub_10004"/>
      <w:bookmarkEnd w:id="13"/>
      <w:r w:rsidRPr="009302D6">
        <w:rPr>
          <w:b/>
          <w:sz w:val="28"/>
          <w:szCs w:val="28"/>
        </w:rPr>
        <w:t>Подраздел 1. Наименование   муниципальной  услуги</w:t>
      </w:r>
      <w:bookmarkEnd w:id="14"/>
      <w:r w:rsidRPr="009302D6">
        <w:rPr>
          <w:b/>
          <w:sz w:val="28"/>
          <w:szCs w:val="28"/>
        </w:rPr>
        <w:t>.</w:t>
      </w:r>
    </w:p>
    <w:p w:rsidR="008D7FBC" w:rsidRPr="00CD3E61" w:rsidRDefault="008D7FBC" w:rsidP="008D7FBC">
      <w:pPr>
        <w:ind w:left="-1080"/>
        <w:jc w:val="both"/>
        <w:rPr>
          <w:color w:val="000000"/>
          <w:sz w:val="28"/>
          <w:szCs w:val="28"/>
        </w:rPr>
      </w:pPr>
      <w:r w:rsidRPr="00CD3E61">
        <w:rPr>
          <w:color w:val="000000"/>
          <w:sz w:val="28"/>
          <w:szCs w:val="28"/>
        </w:rPr>
        <w:t>14. Согласование переустройства и (или) перепланировки жилых помещений.</w:t>
      </w:r>
    </w:p>
    <w:p w:rsidR="008D7FBC" w:rsidRDefault="008D7FBC" w:rsidP="008D7FBC">
      <w:pPr>
        <w:ind w:left="-1080"/>
        <w:jc w:val="both"/>
        <w:rPr>
          <w:sz w:val="28"/>
          <w:szCs w:val="28"/>
        </w:rPr>
      </w:pPr>
      <w:bookmarkStart w:id="15" w:name="sub_1005"/>
    </w:p>
    <w:p w:rsidR="008D7FBC" w:rsidRDefault="008D7FBC" w:rsidP="008D7FBC">
      <w:pPr>
        <w:ind w:left="-1080"/>
        <w:jc w:val="center"/>
        <w:rPr>
          <w:b/>
          <w:sz w:val="28"/>
          <w:szCs w:val="28"/>
        </w:rPr>
      </w:pPr>
      <w:r w:rsidRPr="009302D6">
        <w:rPr>
          <w:b/>
          <w:sz w:val="28"/>
          <w:szCs w:val="28"/>
        </w:rPr>
        <w:t xml:space="preserve">Подраздел 2. Наименование органа, предоставляющего  </w:t>
      </w:r>
    </w:p>
    <w:p w:rsidR="008D7FBC" w:rsidRPr="009302D6" w:rsidRDefault="008D7FBC" w:rsidP="008D7FBC">
      <w:pPr>
        <w:ind w:left="-1080"/>
        <w:jc w:val="center"/>
        <w:rPr>
          <w:b/>
          <w:sz w:val="28"/>
          <w:szCs w:val="28"/>
        </w:rPr>
      </w:pPr>
      <w:r w:rsidRPr="009302D6">
        <w:rPr>
          <w:b/>
          <w:sz w:val="28"/>
          <w:szCs w:val="28"/>
        </w:rPr>
        <w:t>муниципальную   услугу.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bookmarkStart w:id="16" w:name="sub_14"/>
      <w:bookmarkEnd w:id="15"/>
      <w:r w:rsidRPr="00CD3E61">
        <w:rPr>
          <w:sz w:val="28"/>
          <w:szCs w:val="28"/>
        </w:rPr>
        <w:t xml:space="preserve">15. Непосредственное предоставление муниципальной услуги осуществляется специалистом Администрации. </w:t>
      </w:r>
      <w:bookmarkStart w:id="17" w:name="sub_1006"/>
      <w:bookmarkEnd w:id="16"/>
    </w:p>
    <w:p w:rsidR="008D7FBC" w:rsidRDefault="008D7FBC" w:rsidP="008D7FBC">
      <w:pPr>
        <w:ind w:left="-1080"/>
        <w:jc w:val="both"/>
        <w:rPr>
          <w:b/>
          <w:sz w:val="28"/>
          <w:szCs w:val="28"/>
        </w:rPr>
      </w:pPr>
    </w:p>
    <w:p w:rsidR="008D7FBC" w:rsidRPr="00CD3E61" w:rsidRDefault="008D7FBC" w:rsidP="008D7FBC">
      <w:pPr>
        <w:ind w:left="-1080"/>
        <w:jc w:val="center"/>
        <w:rPr>
          <w:b/>
          <w:sz w:val="28"/>
          <w:szCs w:val="28"/>
        </w:rPr>
      </w:pPr>
      <w:r w:rsidRPr="00CD3E61">
        <w:rPr>
          <w:b/>
          <w:sz w:val="28"/>
          <w:szCs w:val="28"/>
        </w:rPr>
        <w:t>Подраздел 3.</w:t>
      </w:r>
      <w:r>
        <w:rPr>
          <w:b/>
          <w:sz w:val="28"/>
          <w:szCs w:val="28"/>
        </w:rPr>
        <w:t xml:space="preserve"> </w:t>
      </w:r>
      <w:r w:rsidRPr="00CD3E61">
        <w:rPr>
          <w:b/>
          <w:sz w:val="28"/>
          <w:szCs w:val="28"/>
        </w:rPr>
        <w:t>Результат предоставления муниципальной услуги</w:t>
      </w:r>
      <w:r>
        <w:rPr>
          <w:b/>
          <w:sz w:val="28"/>
          <w:szCs w:val="28"/>
        </w:rPr>
        <w:t>.</w:t>
      </w:r>
    </w:p>
    <w:bookmarkEnd w:id="17"/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 xml:space="preserve">16. </w:t>
      </w:r>
      <w:proofErr w:type="gramStart"/>
      <w:r w:rsidRPr="00CD3E61">
        <w:rPr>
          <w:sz w:val="28"/>
          <w:szCs w:val="28"/>
        </w:rPr>
        <w:t xml:space="preserve">Выдача (направление) получателю муниципальной услуги решения о согласовании переустройства и (или) перепланировки жилого помещения (далее также – решение о согласовании) по форме, утвержденной постановлением Правительства Российской Федерации от 28.04.2005 N 266 </w:t>
      </w:r>
      <w:r w:rsidRPr="00CD3E61">
        <w:rPr>
          <w:bCs/>
          <w:color w:val="000000"/>
          <w:sz w:val="28"/>
          <w:szCs w:val="28"/>
          <w:shd w:val="clear" w:color="auto" w:fill="EFEFF7"/>
        </w:rPr>
        <w:t>"Об утверждении формы заявления о переустройстве и (или) перепланировке жилого помещения и формы документа, подтверждающего принятие решения о согласовании переустройства и (или) перепланировки жилого помещения</w:t>
      </w:r>
      <w:r w:rsidRPr="00CD3E61">
        <w:rPr>
          <w:sz w:val="28"/>
          <w:szCs w:val="28"/>
        </w:rPr>
        <w:t>", в соответствии с Приложением № 3</w:t>
      </w:r>
      <w:proofErr w:type="gramEnd"/>
      <w:r w:rsidRPr="00CD3E61">
        <w:rPr>
          <w:sz w:val="28"/>
          <w:szCs w:val="28"/>
        </w:rPr>
        <w:t xml:space="preserve"> к настоящему Административному регламенту;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17. Уведомление об отказе в согласовании переустройства и (или) перепланировки (далее также - уведомление об отказе в согласовании).</w:t>
      </w:r>
    </w:p>
    <w:p w:rsidR="008D7FBC" w:rsidRDefault="008D7FBC" w:rsidP="008D7FBC">
      <w:pPr>
        <w:ind w:left="-1080"/>
        <w:jc w:val="both"/>
        <w:rPr>
          <w:b/>
          <w:sz w:val="28"/>
          <w:szCs w:val="28"/>
        </w:rPr>
      </w:pPr>
      <w:bookmarkStart w:id="18" w:name="sub_1007"/>
    </w:p>
    <w:p w:rsidR="008D7FBC" w:rsidRPr="009302D6" w:rsidRDefault="008D7FBC" w:rsidP="008D7FBC">
      <w:pPr>
        <w:ind w:left="-1080"/>
        <w:jc w:val="center"/>
        <w:rPr>
          <w:b/>
          <w:sz w:val="28"/>
          <w:szCs w:val="28"/>
        </w:rPr>
      </w:pPr>
      <w:r w:rsidRPr="009302D6">
        <w:rPr>
          <w:b/>
          <w:sz w:val="28"/>
          <w:szCs w:val="28"/>
        </w:rPr>
        <w:t>Подраздел 4.</w:t>
      </w:r>
      <w:r>
        <w:rPr>
          <w:b/>
          <w:sz w:val="28"/>
          <w:szCs w:val="28"/>
        </w:rPr>
        <w:t xml:space="preserve"> </w:t>
      </w:r>
      <w:r w:rsidRPr="009302D6">
        <w:rPr>
          <w:b/>
          <w:sz w:val="28"/>
          <w:szCs w:val="28"/>
        </w:rPr>
        <w:t>Срок предоставления государственной услуги</w:t>
      </w:r>
      <w:r>
        <w:rPr>
          <w:b/>
          <w:sz w:val="28"/>
          <w:szCs w:val="28"/>
        </w:rPr>
        <w:t>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bookmarkStart w:id="19" w:name="sub_16"/>
      <w:bookmarkEnd w:id="18"/>
      <w:r w:rsidRPr="00CD3E61">
        <w:rPr>
          <w:sz w:val="28"/>
          <w:szCs w:val="28"/>
        </w:rPr>
        <w:t xml:space="preserve">18. Срок предоставления муниципальной услуги не должен превышать 45 дней </w:t>
      </w:r>
      <w:proofErr w:type="gramStart"/>
      <w:r w:rsidRPr="00CD3E61">
        <w:rPr>
          <w:sz w:val="28"/>
          <w:szCs w:val="28"/>
        </w:rPr>
        <w:t>с даты регистрации</w:t>
      </w:r>
      <w:proofErr w:type="gramEnd"/>
      <w:r w:rsidRPr="00CD3E61">
        <w:rPr>
          <w:sz w:val="28"/>
          <w:szCs w:val="28"/>
        </w:rPr>
        <w:t xml:space="preserve"> заявления.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bookmarkStart w:id="20" w:name="sub_17"/>
      <w:bookmarkEnd w:id="19"/>
      <w:r w:rsidRPr="00CD3E61">
        <w:rPr>
          <w:sz w:val="28"/>
          <w:szCs w:val="28"/>
        </w:rPr>
        <w:t>19. При необходимости получения дополнительной информации в других органах и организациях срок рассмотрения заявления может быть продлен  не более чем на 45 дней, о чем уведомляется заявитель.</w:t>
      </w:r>
    </w:p>
    <w:p w:rsidR="008D7FBC" w:rsidRDefault="008D7FBC" w:rsidP="008D7FBC">
      <w:pPr>
        <w:ind w:left="-1080"/>
        <w:jc w:val="center"/>
        <w:rPr>
          <w:b/>
          <w:sz w:val="28"/>
          <w:szCs w:val="28"/>
        </w:rPr>
      </w:pPr>
      <w:bookmarkStart w:id="21" w:name="sub_1008"/>
      <w:bookmarkEnd w:id="20"/>
    </w:p>
    <w:p w:rsidR="008D7FBC" w:rsidRPr="009302D6" w:rsidRDefault="008D7FBC" w:rsidP="008D7FBC">
      <w:pPr>
        <w:ind w:left="-1080"/>
        <w:jc w:val="center"/>
        <w:rPr>
          <w:b/>
          <w:sz w:val="28"/>
          <w:szCs w:val="28"/>
        </w:rPr>
      </w:pPr>
      <w:r w:rsidRPr="009302D6">
        <w:rPr>
          <w:b/>
          <w:sz w:val="28"/>
          <w:szCs w:val="28"/>
        </w:rPr>
        <w:t>Подраздел 5.</w:t>
      </w:r>
      <w:r>
        <w:rPr>
          <w:b/>
          <w:sz w:val="28"/>
          <w:szCs w:val="28"/>
        </w:rPr>
        <w:t xml:space="preserve"> </w:t>
      </w:r>
      <w:r w:rsidRPr="009302D6">
        <w:rPr>
          <w:b/>
          <w:sz w:val="28"/>
          <w:szCs w:val="28"/>
        </w:rPr>
        <w:t>Перечень нормативных правовых актов, регулирующих отношения, возникающие в связи с предоставлением  муниципальной  услуги, с указанием их реквизитов и источников официального опубликования</w:t>
      </w:r>
      <w:bookmarkEnd w:id="21"/>
      <w:r>
        <w:rPr>
          <w:b/>
          <w:sz w:val="28"/>
          <w:szCs w:val="28"/>
        </w:rPr>
        <w:t>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 xml:space="preserve">20. Предоставление муниципальной услуги осуществляется в соответствии со следующими нормативными правовыми актами: 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Конституцией Российской Федерации (Российская газета, 25 декабря 1993 года, N 237);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proofErr w:type="gramStart"/>
      <w:r w:rsidRPr="00CD3E61">
        <w:rPr>
          <w:sz w:val="28"/>
          <w:szCs w:val="28"/>
        </w:rPr>
        <w:t>Жилищным кодексом Российской Федерации от 29 декабря 2004 года N 188-ФЗ (Собрание законодательства РФ, 3 января 2005 года, N 1 (часть 1), ст. 14, Российская газета, 12 января 2005 года, N 1);</w:t>
      </w:r>
      <w:proofErr w:type="gramEnd"/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lastRenderedPageBreak/>
        <w:t>Федеральным законом от 2 мая 2006 года N 59-ФЗ "О порядке рассмотрения обращений граждан Российской Федерации" (Российская газета, 5 мая 2006 года, N 95);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Федеральным законом от 6 октября 2003 года N 131-ФЗ "Об общих принципах организации местного самоуправления в Российской Федерации" (Российская газета, 8 октября 2003 года, N 202);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Постановлением Правительства Российской Федерации от 28 апреля 2005 года N 266 "Об утверждении формы заявления о переустройстве и (или) перепланировке жилого помещения и формы документа, подтверждающего принятие решения о согласовании переустройства и (или) перепланировки жилого помещения" (Российская газета, 6 мая 2005 года, N 95);</w:t>
      </w:r>
    </w:p>
    <w:p w:rsidR="008D7FBC" w:rsidRDefault="008D7FBC" w:rsidP="008D7FBC">
      <w:pPr>
        <w:ind w:left="-1080"/>
        <w:jc w:val="both"/>
        <w:rPr>
          <w:sz w:val="28"/>
          <w:szCs w:val="28"/>
        </w:rPr>
      </w:pPr>
      <w:bookmarkStart w:id="22" w:name="sub_1009"/>
    </w:p>
    <w:p w:rsidR="008D7FBC" w:rsidRPr="009302D6" w:rsidRDefault="008D7FBC" w:rsidP="008D7FBC">
      <w:pPr>
        <w:ind w:left="-1080"/>
        <w:jc w:val="center"/>
        <w:rPr>
          <w:b/>
          <w:sz w:val="28"/>
          <w:szCs w:val="28"/>
        </w:rPr>
      </w:pPr>
      <w:r w:rsidRPr="009302D6">
        <w:rPr>
          <w:b/>
          <w:sz w:val="28"/>
          <w:szCs w:val="28"/>
        </w:rPr>
        <w:t>Подраздел 6. Исчерпывающий перечень документов, необходимых  для предоставления муниципальной  услуги.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bookmarkStart w:id="23" w:name="sub_21"/>
      <w:bookmarkEnd w:id="22"/>
      <w:r w:rsidRPr="00CD3E61">
        <w:rPr>
          <w:sz w:val="28"/>
          <w:szCs w:val="28"/>
        </w:rPr>
        <w:t>21. Основанием для предоставления муниципальной услуги является письменное заявление или обращение заявителя в форме электронного документа в адрес  Администрации и МКУ «МФЦ».</w:t>
      </w:r>
      <w:bookmarkStart w:id="24" w:name="sub_22"/>
      <w:bookmarkEnd w:id="23"/>
    </w:p>
    <w:p w:rsidR="008D7FBC" w:rsidRPr="00CD3E61" w:rsidRDefault="008D7FBC" w:rsidP="008D7FBC">
      <w:pPr>
        <w:ind w:left="-1080"/>
        <w:jc w:val="both"/>
        <w:rPr>
          <w:color w:val="000000"/>
          <w:sz w:val="28"/>
          <w:szCs w:val="28"/>
        </w:rPr>
      </w:pPr>
      <w:r w:rsidRPr="00CD3E61">
        <w:rPr>
          <w:color w:val="000000"/>
          <w:sz w:val="28"/>
          <w:szCs w:val="28"/>
        </w:rPr>
        <w:t xml:space="preserve">- </w:t>
      </w:r>
      <w:proofErr w:type="gramStart"/>
      <w:r w:rsidRPr="00CD3E61">
        <w:rPr>
          <w:color w:val="000000"/>
          <w:sz w:val="28"/>
          <w:szCs w:val="28"/>
        </w:rPr>
        <w:t>з</w:t>
      </w:r>
      <w:proofErr w:type="gramEnd"/>
      <w:r w:rsidRPr="00CD3E61">
        <w:rPr>
          <w:color w:val="000000"/>
          <w:sz w:val="28"/>
          <w:szCs w:val="28"/>
        </w:rPr>
        <w:t xml:space="preserve">аявление о  согласовании переустройства и (или) перепланировки жилого помещения  по форме, указанной </w:t>
      </w:r>
      <w:r w:rsidRPr="009302D6">
        <w:rPr>
          <w:sz w:val="28"/>
          <w:szCs w:val="28"/>
        </w:rPr>
        <w:t xml:space="preserve">в </w:t>
      </w:r>
      <w:hyperlink r:id="rId5" w:anchor="sub_10200" w:history="1">
        <w:r w:rsidRPr="009302D6">
          <w:rPr>
            <w:rStyle w:val="a9"/>
            <w:color w:val="auto"/>
            <w:sz w:val="28"/>
            <w:szCs w:val="28"/>
          </w:rPr>
          <w:t>Приложении</w:t>
        </w:r>
      </w:hyperlink>
      <w:r w:rsidRPr="00CD3E61">
        <w:rPr>
          <w:color w:val="000000"/>
          <w:sz w:val="28"/>
          <w:szCs w:val="28"/>
        </w:rPr>
        <w:t xml:space="preserve"> 1 к настоящему  Регламенту;</w:t>
      </w:r>
    </w:p>
    <w:p w:rsidR="008D7FBC" w:rsidRPr="00CD3E61" w:rsidRDefault="008D7FBC" w:rsidP="008D7FBC">
      <w:pPr>
        <w:ind w:left="-1080"/>
        <w:jc w:val="both"/>
        <w:rPr>
          <w:color w:val="000000"/>
          <w:sz w:val="28"/>
          <w:szCs w:val="28"/>
        </w:rPr>
      </w:pPr>
      <w:r w:rsidRPr="00CD3E61">
        <w:rPr>
          <w:color w:val="000000"/>
          <w:sz w:val="28"/>
          <w:szCs w:val="28"/>
        </w:rPr>
        <w:t xml:space="preserve">- правоустанавливающие документы </w:t>
      </w:r>
      <w:r w:rsidRPr="00CD3E61">
        <w:rPr>
          <w:sz w:val="28"/>
          <w:szCs w:val="28"/>
        </w:rPr>
        <w:t xml:space="preserve">на переустраиваемое и (или) </w:t>
      </w:r>
      <w:proofErr w:type="spellStart"/>
      <w:r w:rsidRPr="00CD3E61">
        <w:rPr>
          <w:sz w:val="28"/>
          <w:szCs w:val="28"/>
        </w:rPr>
        <w:t>перепланируемое</w:t>
      </w:r>
      <w:proofErr w:type="spellEnd"/>
      <w:r w:rsidRPr="00CD3E61">
        <w:rPr>
          <w:sz w:val="28"/>
          <w:szCs w:val="28"/>
        </w:rPr>
        <w:t xml:space="preserve"> жилое помещение </w:t>
      </w:r>
      <w:r w:rsidRPr="00CD3E61">
        <w:rPr>
          <w:color w:val="000000"/>
          <w:sz w:val="28"/>
          <w:szCs w:val="28"/>
        </w:rPr>
        <w:t>(подлинники или засвидетельствованные в нотариальном порядке копии);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 xml:space="preserve">  - подготовленный и оформленный в установленном порядке проект переустройства и (или) перепланировки переустраиваемого и (или) </w:t>
      </w:r>
      <w:proofErr w:type="spellStart"/>
      <w:r w:rsidRPr="00CD3E61">
        <w:rPr>
          <w:sz w:val="28"/>
          <w:szCs w:val="28"/>
        </w:rPr>
        <w:t>перепланируемого</w:t>
      </w:r>
      <w:proofErr w:type="spellEnd"/>
      <w:r w:rsidRPr="00CD3E61">
        <w:rPr>
          <w:sz w:val="28"/>
          <w:szCs w:val="28"/>
        </w:rPr>
        <w:t xml:space="preserve"> жилого помещения;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 xml:space="preserve"> -  технический паспорт переустраиваемого и (или) </w:t>
      </w:r>
      <w:proofErr w:type="spellStart"/>
      <w:r w:rsidRPr="00CD3E61">
        <w:rPr>
          <w:sz w:val="28"/>
          <w:szCs w:val="28"/>
        </w:rPr>
        <w:t>перепланируемого</w:t>
      </w:r>
      <w:proofErr w:type="spellEnd"/>
      <w:r w:rsidRPr="00CD3E61">
        <w:rPr>
          <w:sz w:val="28"/>
          <w:szCs w:val="28"/>
        </w:rPr>
        <w:t xml:space="preserve"> жилого помещения;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 xml:space="preserve"> </w:t>
      </w:r>
      <w:proofErr w:type="gramStart"/>
      <w:r w:rsidRPr="00CD3E61">
        <w:rPr>
          <w:sz w:val="28"/>
          <w:szCs w:val="28"/>
        </w:rPr>
        <w:t xml:space="preserve">-  согласие в письменной форме всех членов семьи нанимателя (в том числе временно отсутствующих членов семьи нанимателя), занимающих переустраиваемое и (или) </w:t>
      </w:r>
      <w:proofErr w:type="spellStart"/>
      <w:r w:rsidRPr="00CD3E61">
        <w:rPr>
          <w:sz w:val="28"/>
          <w:szCs w:val="28"/>
        </w:rPr>
        <w:t>перепланируемое</w:t>
      </w:r>
      <w:proofErr w:type="spellEnd"/>
      <w:r w:rsidRPr="00CD3E61">
        <w:rPr>
          <w:sz w:val="28"/>
          <w:szCs w:val="28"/>
        </w:rPr>
        <w:t xml:space="preserve"> жилое помещение на основании договора социального найма (в случае, если заявителем является уполномоченный </w:t>
      </w:r>
      <w:proofErr w:type="spellStart"/>
      <w:r w:rsidRPr="00CD3E61">
        <w:rPr>
          <w:sz w:val="28"/>
          <w:szCs w:val="28"/>
        </w:rPr>
        <w:t>наймодателем</w:t>
      </w:r>
      <w:proofErr w:type="spellEnd"/>
      <w:r w:rsidRPr="00CD3E61">
        <w:rPr>
          <w:sz w:val="28"/>
          <w:szCs w:val="28"/>
        </w:rPr>
        <w:t xml:space="preserve"> на представление предусмотренных настоящим пунктом документов наниматель переустраиваемого и (или) </w:t>
      </w:r>
      <w:proofErr w:type="spellStart"/>
      <w:r w:rsidRPr="00CD3E61">
        <w:rPr>
          <w:sz w:val="28"/>
          <w:szCs w:val="28"/>
        </w:rPr>
        <w:t>перепланируемого</w:t>
      </w:r>
      <w:proofErr w:type="spellEnd"/>
      <w:r w:rsidRPr="00CD3E61">
        <w:rPr>
          <w:sz w:val="28"/>
          <w:szCs w:val="28"/>
        </w:rPr>
        <w:t xml:space="preserve"> жилого помещения по договору социального найма);</w:t>
      </w:r>
      <w:proofErr w:type="gramEnd"/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 xml:space="preserve"> - заключение органа по охране памятников архитектуры, истории и культуры о допустимости проведения переустройства и (или) перепланировки жилого помещения, если такое жилое помещение или дом, в котором оно находится, является памятником архитектуры, истории или культуры.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color w:val="000000"/>
          <w:sz w:val="28"/>
          <w:szCs w:val="28"/>
        </w:rPr>
        <w:t xml:space="preserve">   </w:t>
      </w:r>
      <w:bookmarkStart w:id="25" w:name="sub_25"/>
      <w:bookmarkEnd w:id="24"/>
      <w:r w:rsidRPr="00CD3E61">
        <w:rPr>
          <w:sz w:val="28"/>
          <w:szCs w:val="28"/>
        </w:rPr>
        <w:t xml:space="preserve">22. Заявления и документы, указанные в пункте </w:t>
      </w:r>
      <w:hyperlink w:anchor="sub_23" w:history="1">
        <w:r w:rsidRPr="009302D6">
          <w:rPr>
            <w:rStyle w:val="a9"/>
            <w:color w:val="auto"/>
            <w:sz w:val="28"/>
            <w:szCs w:val="28"/>
          </w:rPr>
          <w:t>21</w:t>
        </w:r>
      </w:hyperlink>
      <w:r w:rsidRPr="00CD3E61">
        <w:rPr>
          <w:b/>
          <w:sz w:val="28"/>
          <w:szCs w:val="28"/>
        </w:rPr>
        <w:t>,</w:t>
      </w:r>
      <w:r w:rsidRPr="00CD3E61">
        <w:rPr>
          <w:sz w:val="28"/>
          <w:szCs w:val="28"/>
        </w:rPr>
        <w:t xml:space="preserve"> принимаются на личном приеме в Администрации, МКУ «МФЦ». Одновременно с копиями документов предъявляются оригиналы.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bookmarkStart w:id="26" w:name="sub_26"/>
      <w:bookmarkEnd w:id="25"/>
      <w:r w:rsidRPr="00CD3E61">
        <w:rPr>
          <w:sz w:val="28"/>
          <w:szCs w:val="28"/>
        </w:rPr>
        <w:t xml:space="preserve">23. Заявление может быть направлено в Администрацию,  МКУ «МФЦ» по почте с приложением нотариально заверенных копий документов, указанных в пункте </w:t>
      </w:r>
      <w:hyperlink w:anchor="sub_23" w:history="1">
        <w:r w:rsidRPr="009302D6">
          <w:rPr>
            <w:rStyle w:val="a9"/>
            <w:color w:val="auto"/>
            <w:sz w:val="28"/>
            <w:szCs w:val="28"/>
          </w:rPr>
          <w:t>21</w:t>
        </w:r>
      </w:hyperlink>
      <w:r w:rsidRPr="00CD3E61">
        <w:rPr>
          <w:sz w:val="28"/>
          <w:szCs w:val="28"/>
        </w:rPr>
        <w:t xml:space="preserve"> Административного регламента.</w:t>
      </w:r>
    </w:p>
    <w:p w:rsidR="008D7FBC" w:rsidRDefault="008D7FBC" w:rsidP="008D7FBC">
      <w:pPr>
        <w:ind w:left="-1080"/>
        <w:jc w:val="both"/>
        <w:rPr>
          <w:sz w:val="28"/>
          <w:szCs w:val="28"/>
        </w:rPr>
      </w:pPr>
      <w:bookmarkStart w:id="27" w:name="sub_10010"/>
      <w:bookmarkEnd w:id="26"/>
    </w:p>
    <w:p w:rsidR="008D7FBC" w:rsidRPr="009302D6" w:rsidRDefault="008D7FBC" w:rsidP="008D7FBC">
      <w:pPr>
        <w:ind w:left="-1080"/>
        <w:jc w:val="center"/>
        <w:rPr>
          <w:b/>
          <w:sz w:val="28"/>
          <w:szCs w:val="28"/>
        </w:rPr>
      </w:pPr>
      <w:r w:rsidRPr="009302D6">
        <w:rPr>
          <w:b/>
          <w:sz w:val="28"/>
          <w:szCs w:val="28"/>
        </w:rPr>
        <w:lastRenderedPageBreak/>
        <w:t>Подраздел 7. Исчерпывающий перечень оснований для отказа в приеме документов, необходимых для предоставления   муниципальной  услуги.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bookmarkStart w:id="28" w:name="sub_27"/>
      <w:bookmarkEnd w:id="27"/>
      <w:r w:rsidRPr="00CD3E61">
        <w:rPr>
          <w:sz w:val="28"/>
          <w:szCs w:val="28"/>
        </w:rPr>
        <w:t>24. Непредставление заявителем при обращении документов, необходимых для предоставления муниципальной услуги;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оформление документов без учета требований законодательства;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представления документов в ненадлежащий орган;</w:t>
      </w:r>
    </w:p>
    <w:p w:rsidR="008D7FBC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несоответствия проекта переустройства и (или) перепланировки жилого помещения требованиям законодательства.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</w:p>
    <w:p w:rsidR="008D7FBC" w:rsidRPr="009302D6" w:rsidRDefault="008D7FBC" w:rsidP="008D7FBC">
      <w:pPr>
        <w:ind w:left="-1080"/>
        <w:jc w:val="center"/>
        <w:rPr>
          <w:b/>
          <w:sz w:val="28"/>
          <w:szCs w:val="28"/>
        </w:rPr>
      </w:pPr>
      <w:bookmarkStart w:id="29" w:name="sub_10030"/>
      <w:bookmarkEnd w:id="28"/>
      <w:r w:rsidRPr="009302D6">
        <w:rPr>
          <w:b/>
          <w:sz w:val="28"/>
          <w:szCs w:val="28"/>
        </w:rPr>
        <w:t>Подраздел 8. Исчерпывающий перечень оснований для приостановления или отказа в предоставлении  муниципальной  услуги.</w:t>
      </w:r>
    </w:p>
    <w:p w:rsidR="008D7FBC" w:rsidRPr="009302D6" w:rsidRDefault="008D7FBC" w:rsidP="008D7FBC">
      <w:pPr>
        <w:ind w:left="-1080"/>
        <w:jc w:val="both"/>
        <w:rPr>
          <w:sz w:val="28"/>
          <w:szCs w:val="28"/>
        </w:rPr>
      </w:pPr>
      <w:r w:rsidRPr="009302D6">
        <w:rPr>
          <w:sz w:val="28"/>
          <w:szCs w:val="28"/>
        </w:rPr>
        <w:t>25. Муниципальная услуга приостанавливается или отказывается в ее предоставлении в случаях: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bookmarkStart w:id="30" w:name="sub_29"/>
      <w:bookmarkEnd w:id="29"/>
      <w:r w:rsidRPr="00CD3E61">
        <w:rPr>
          <w:sz w:val="28"/>
          <w:szCs w:val="28"/>
        </w:rPr>
        <w:t>1) при невозможности прочтения текста заявления;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2) при указании в заявлении нецензурных либо оскорбительных выражений, угрозы жизни, здоровью и имуществу;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при отсутствии в заявлении ФИО заявителя, контактного телефона, почтового адреса, по которому должен быть направлен ответ (для юридических лиц – полное наименование, местонахождение);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представление документов в ненадлежащий орган;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несоответствие проекта переустройства  и (или) перепланировки жилого помещения требованиям законодательства.</w:t>
      </w:r>
      <w:bookmarkEnd w:id="30"/>
    </w:p>
    <w:p w:rsidR="008D7FBC" w:rsidRDefault="008D7FBC" w:rsidP="008D7FBC">
      <w:pPr>
        <w:ind w:left="-1080"/>
        <w:jc w:val="both"/>
        <w:rPr>
          <w:sz w:val="28"/>
          <w:szCs w:val="28"/>
        </w:rPr>
      </w:pPr>
      <w:bookmarkStart w:id="31" w:name="sub_10011"/>
    </w:p>
    <w:p w:rsidR="008D7FBC" w:rsidRPr="009302D6" w:rsidRDefault="008D7FBC" w:rsidP="008D7FBC">
      <w:pPr>
        <w:ind w:left="-1080"/>
        <w:jc w:val="center"/>
        <w:rPr>
          <w:b/>
          <w:sz w:val="28"/>
          <w:szCs w:val="28"/>
        </w:rPr>
      </w:pPr>
      <w:r w:rsidRPr="009302D6">
        <w:rPr>
          <w:b/>
          <w:sz w:val="28"/>
          <w:szCs w:val="28"/>
        </w:rPr>
        <w:t>Подраздел 9. Порядок, размер и основания взимания государственной пошлины или иной платы, взимаемой за предоставление  муниципальной услуги.</w:t>
      </w:r>
    </w:p>
    <w:bookmarkEnd w:id="31"/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 xml:space="preserve">26.  </w:t>
      </w:r>
      <w:bookmarkStart w:id="32" w:name="sub_31"/>
      <w:r w:rsidRPr="00CD3E61">
        <w:rPr>
          <w:sz w:val="28"/>
          <w:szCs w:val="28"/>
        </w:rPr>
        <w:t>Муниципальная  услуга предоставляется бесплатно.</w:t>
      </w:r>
      <w:bookmarkEnd w:id="32"/>
    </w:p>
    <w:p w:rsidR="008D7FBC" w:rsidRDefault="008D7FBC" w:rsidP="008D7FBC">
      <w:pPr>
        <w:ind w:left="-1080"/>
        <w:jc w:val="center"/>
        <w:rPr>
          <w:b/>
          <w:sz w:val="28"/>
          <w:szCs w:val="28"/>
        </w:rPr>
      </w:pPr>
      <w:bookmarkStart w:id="33" w:name="sub_10012"/>
    </w:p>
    <w:p w:rsidR="008D7FBC" w:rsidRPr="009302D6" w:rsidRDefault="008D7FBC" w:rsidP="008D7FBC">
      <w:pPr>
        <w:ind w:left="-1080"/>
        <w:jc w:val="center"/>
        <w:rPr>
          <w:b/>
          <w:sz w:val="28"/>
          <w:szCs w:val="28"/>
        </w:rPr>
      </w:pPr>
      <w:r w:rsidRPr="009302D6">
        <w:rPr>
          <w:b/>
          <w:sz w:val="28"/>
          <w:szCs w:val="28"/>
        </w:rPr>
        <w:t>Подраздел  10.</w:t>
      </w:r>
      <w:r>
        <w:rPr>
          <w:b/>
          <w:sz w:val="28"/>
          <w:szCs w:val="28"/>
        </w:rPr>
        <w:t xml:space="preserve"> </w:t>
      </w:r>
      <w:r w:rsidRPr="009302D6">
        <w:rPr>
          <w:b/>
          <w:sz w:val="28"/>
          <w:szCs w:val="28"/>
        </w:rPr>
        <w:t>Максимальный срок ожидания в очереди</w:t>
      </w:r>
      <w:r>
        <w:rPr>
          <w:b/>
          <w:sz w:val="28"/>
          <w:szCs w:val="28"/>
        </w:rPr>
        <w:t>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bookmarkStart w:id="34" w:name="sub_32"/>
      <w:bookmarkEnd w:id="33"/>
      <w:r w:rsidRPr="00CD3E61">
        <w:rPr>
          <w:sz w:val="28"/>
          <w:szCs w:val="28"/>
        </w:rPr>
        <w:t>27.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  услуги не должен превышать 30 минут.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bookmarkStart w:id="35" w:name="sub_33"/>
      <w:bookmarkEnd w:id="34"/>
      <w:r w:rsidRPr="00CD3E61">
        <w:rPr>
          <w:sz w:val="28"/>
          <w:szCs w:val="28"/>
        </w:rPr>
        <w:t xml:space="preserve">28. Максимальный срок ожидания </w:t>
      </w:r>
      <w:proofErr w:type="gramStart"/>
      <w:r w:rsidRPr="00CD3E61">
        <w:rPr>
          <w:sz w:val="28"/>
          <w:szCs w:val="28"/>
        </w:rPr>
        <w:t>в электронной очереди при подаче заявления в форме электронного документа в виде запроса о предоставлении</w:t>
      </w:r>
      <w:proofErr w:type="gramEnd"/>
      <w:r w:rsidRPr="00CD3E61">
        <w:rPr>
          <w:sz w:val="28"/>
          <w:szCs w:val="28"/>
        </w:rPr>
        <w:t xml:space="preserve">  муниципальной  услуги не должен превышать одного рабочего дня.</w:t>
      </w:r>
    </w:p>
    <w:p w:rsidR="008D7FBC" w:rsidRDefault="008D7FBC" w:rsidP="008D7FBC">
      <w:pPr>
        <w:ind w:left="-1080"/>
        <w:jc w:val="both"/>
        <w:rPr>
          <w:sz w:val="28"/>
          <w:szCs w:val="28"/>
        </w:rPr>
      </w:pPr>
      <w:bookmarkStart w:id="36" w:name="sub_10013"/>
      <w:bookmarkEnd w:id="35"/>
    </w:p>
    <w:p w:rsidR="008D7FBC" w:rsidRPr="009302D6" w:rsidRDefault="008D7FBC" w:rsidP="008D7FBC">
      <w:pPr>
        <w:ind w:left="-1080"/>
        <w:jc w:val="center"/>
        <w:rPr>
          <w:b/>
          <w:sz w:val="28"/>
          <w:szCs w:val="28"/>
        </w:rPr>
      </w:pPr>
      <w:r w:rsidRPr="009302D6">
        <w:rPr>
          <w:b/>
          <w:sz w:val="28"/>
          <w:szCs w:val="28"/>
        </w:rPr>
        <w:t>Подраздел  11. Срок и порядок регистрации заявления заявителя о  предоставлении муниципальной  услуги.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bookmarkStart w:id="37" w:name="sub_34"/>
      <w:bookmarkEnd w:id="36"/>
      <w:r w:rsidRPr="00CD3E61">
        <w:rPr>
          <w:sz w:val="28"/>
          <w:szCs w:val="28"/>
        </w:rPr>
        <w:t>29. Сроки исполнения  муниципальной  услуги исчисляются в календарных днях.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bookmarkStart w:id="38" w:name="sub_35"/>
      <w:bookmarkEnd w:id="37"/>
      <w:r w:rsidRPr="00CD3E61">
        <w:rPr>
          <w:sz w:val="28"/>
          <w:szCs w:val="28"/>
        </w:rPr>
        <w:t>30. Письменные заявления регистрируются в журнале входящей документации в течение 3 рабочих дней со дня поступления.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bookmarkStart w:id="39" w:name="sub_36"/>
      <w:bookmarkEnd w:id="38"/>
      <w:r w:rsidRPr="00CD3E61">
        <w:rPr>
          <w:sz w:val="28"/>
          <w:szCs w:val="28"/>
        </w:rPr>
        <w:t>31. Заявления, поданные в форме электронного документа, регистрируются в Журнале учета электронных документов-запросов на предоставление муниципальной услуги в день их поступления.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bookmarkStart w:id="40" w:name="sub_37"/>
      <w:bookmarkEnd w:id="39"/>
      <w:r w:rsidRPr="00CD3E61">
        <w:rPr>
          <w:sz w:val="28"/>
          <w:szCs w:val="28"/>
        </w:rPr>
        <w:t>32. Учетный номер заявления по выбору заявителя:</w:t>
      </w:r>
    </w:p>
    <w:bookmarkEnd w:id="40"/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выдается на руки;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lastRenderedPageBreak/>
        <w:t>сообщается по телефону;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направляется по электронной почте.</w:t>
      </w:r>
    </w:p>
    <w:p w:rsidR="008D7FBC" w:rsidRDefault="008D7FBC" w:rsidP="008D7FBC">
      <w:pPr>
        <w:ind w:left="-1080"/>
        <w:jc w:val="both"/>
        <w:rPr>
          <w:sz w:val="28"/>
          <w:szCs w:val="28"/>
        </w:rPr>
      </w:pPr>
      <w:bookmarkStart w:id="41" w:name="sub_10014"/>
    </w:p>
    <w:p w:rsidR="008D7FBC" w:rsidRPr="009302D6" w:rsidRDefault="008D7FBC" w:rsidP="008D7FBC">
      <w:pPr>
        <w:ind w:left="-1080"/>
        <w:jc w:val="center"/>
        <w:rPr>
          <w:b/>
          <w:sz w:val="28"/>
          <w:szCs w:val="28"/>
        </w:rPr>
      </w:pPr>
      <w:r w:rsidRPr="009302D6">
        <w:rPr>
          <w:b/>
          <w:sz w:val="28"/>
          <w:szCs w:val="28"/>
        </w:rPr>
        <w:t>Подраздел  12. Требования к помещениям, в которых предоставляется   муниципальная  услуга</w:t>
      </w:r>
      <w:bookmarkEnd w:id="41"/>
      <w:r w:rsidRPr="009302D6">
        <w:rPr>
          <w:b/>
          <w:sz w:val="28"/>
          <w:szCs w:val="28"/>
        </w:rPr>
        <w:t>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bookmarkStart w:id="42" w:name="sub_38"/>
      <w:r w:rsidRPr="00CD3E61">
        <w:rPr>
          <w:sz w:val="28"/>
          <w:szCs w:val="28"/>
        </w:rPr>
        <w:t>33. Помещениями, в которых предоставляется муниципальная услуга, являются места для заполнения заявлений и место ожидания.</w:t>
      </w:r>
    </w:p>
    <w:bookmarkEnd w:id="42"/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Место ожидания оборудуется: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информационным стендом с образцами заявлений, перечнем документов, необходимых для предоставления   муниципальной  услуги;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стульями и столами;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бланками заявлений и канцелярскими принадлежностями.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bookmarkStart w:id="43" w:name="sub_39"/>
      <w:r w:rsidRPr="00CD3E61">
        <w:rPr>
          <w:sz w:val="28"/>
          <w:szCs w:val="28"/>
        </w:rPr>
        <w:t>34. Размер помещения и количества мест для заполнения заявлений определяются количеством заявителей, ежедневно обращающихся  в  Администрацию, МКУ «МФЦ».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bookmarkStart w:id="44" w:name="sub_40"/>
      <w:bookmarkEnd w:id="43"/>
      <w:r w:rsidRPr="00CD3E61">
        <w:rPr>
          <w:sz w:val="28"/>
          <w:szCs w:val="28"/>
        </w:rPr>
        <w:t>35. Двери мест ожиданий должны быть оборудованы информационными табличками (вывесками) с указанием:</w:t>
      </w:r>
      <w:bookmarkEnd w:id="44"/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фамилии, имени, отчества и должности сотрудника, осуществляющего прием заявителей;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времени приема заявителей, перерыва на обед и технического перерыва.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Место ожидания и места для заполнения заявлений должны соответствовать комфортным условиям для заявителей и оптимальным условиям работы сотрудников.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bookmarkStart w:id="45" w:name="sub_41"/>
      <w:r w:rsidRPr="00CD3E61">
        <w:rPr>
          <w:sz w:val="28"/>
          <w:szCs w:val="28"/>
        </w:rPr>
        <w:t xml:space="preserve">36. Место ожидания должно быть оборудовано информационным стендом, на котором размещается информация, предусмотренная </w:t>
      </w:r>
      <w:hyperlink w:anchor="sub_12" w:history="1">
        <w:r w:rsidRPr="009302D6">
          <w:rPr>
            <w:rStyle w:val="a9"/>
            <w:color w:val="auto"/>
            <w:sz w:val="28"/>
            <w:szCs w:val="28"/>
          </w:rPr>
          <w:t>пунктом 12</w:t>
        </w:r>
      </w:hyperlink>
      <w:r w:rsidRPr="009302D6">
        <w:rPr>
          <w:b/>
          <w:sz w:val="28"/>
          <w:szCs w:val="28"/>
        </w:rPr>
        <w:t xml:space="preserve"> </w:t>
      </w:r>
      <w:r w:rsidRPr="00CD3E61">
        <w:rPr>
          <w:sz w:val="28"/>
          <w:szCs w:val="28"/>
        </w:rPr>
        <w:t>Административного регламента.</w:t>
      </w:r>
      <w:bookmarkEnd w:id="45"/>
    </w:p>
    <w:p w:rsidR="008D7FBC" w:rsidRDefault="008D7FBC" w:rsidP="008D7FBC">
      <w:pPr>
        <w:ind w:left="-1080"/>
        <w:jc w:val="both"/>
        <w:rPr>
          <w:sz w:val="28"/>
          <w:szCs w:val="28"/>
        </w:rPr>
      </w:pPr>
      <w:bookmarkStart w:id="46" w:name="sub_10015"/>
    </w:p>
    <w:p w:rsidR="008D7FBC" w:rsidRPr="009302D6" w:rsidRDefault="008D7FBC" w:rsidP="008D7FBC">
      <w:pPr>
        <w:ind w:left="-1080"/>
        <w:jc w:val="center"/>
        <w:rPr>
          <w:b/>
          <w:sz w:val="28"/>
          <w:szCs w:val="28"/>
        </w:rPr>
      </w:pPr>
      <w:r w:rsidRPr="009302D6">
        <w:rPr>
          <w:b/>
          <w:sz w:val="28"/>
          <w:szCs w:val="28"/>
        </w:rPr>
        <w:t>Подраздел  13. Показатели доступности и качества муниципальной  услуги.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bookmarkStart w:id="47" w:name="sub_42"/>
      <w:bookmarkEnd w:id="46"/>
      <w:r w:rsidRPr="00CD3E61">
        <w:rPr>
          <w:sz w:val="28"/>
          <w:szCs w:val="28"/>
        </w:rPr>
        <w:t>37. Заявитель имеет право:</w:t>
      </w:r>
    </w:p>
    <w:bookmarkEnd w:id="47"/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получать  муниципальную  услугу своевременно и в соответствии со стандартом предоставления   муниципальной  услуги;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получать полную, актуальную и достоверную информацию о порядке предоставления   муниципальной  услуги, в том числе в электронной форме;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получать   муниципальную   услугу в соответствии с законодательством Российской Федерации;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обращаться с жалобой на принятое по заявлению решение или на действия (бездействие) должностных лиц  Администрации в связи с рассмотрением заявления в административном и (или) судебном порядке в соответствии с законодательством Российской Федерации.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bookmarkStart w:id="48" w:name="sub_43"/>
      <w:r w:rsidRPr="00CD3E61">
        <w:rPr>
          <w:sz w:val="28"/>
          <w:szCs w:val="28"/>
        </w:rPr>
        <w:t>38. Основными количественными показателями доступности муниципальной услуги является количество зарегистрированных заявлений и количество выданных Решений Администрации о согласовании переустройства и (или) перепланировки жилого помещения.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bookmarkStart w:id="49" w:name="sub_44"/>
      <w:bookmarkEnd w:id="48"/>
      <w:r w:rsidRPr="00CD3E61">
        <w:rPr>
          <w:sz w:val="28"/>
          <w:szCs w:val="28"/>
        </w:rPr>
        <w:t>39. Основные качественные показатели муниципальной услуги обеспечиваются полнотой и точностью предоставленных заявителю сведений.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bookmarkStart w:id="50" w:name="sub_45"/>
      <w:bookmarkEnd w:id="49"/>
      <w:r w:rsidRPr="00CD3E61">
        <w:rPr>
          <w:sz w:val="28"/>
          <w:szCs w:val="28"/>
        </w:rPr>
        <w:lastRenderedPageBreak/>
        <w:t>40. Требования к качеству предоставления муниципальной услуги предусмотрены нормативными правовыми актами, приведенными в</w:t>
      </w:r>
      <w:r w:rsidRPr="00CD3E61">
        <w:rPr>
          <w:b/>
          <w:sz w:val="28"/>
          <w:szCs w:val="28"/>
        </w:rPr>
        <w:t xml:space="preserve"> </w:t>
      </w:r>
      <w:hyperlink w:anchor="sub_20" w:history="1">
        <w:r w:rsidRPr="009302D6">
          <w:rPr>
            <w:rStyle w:val="a9"/>
            <w:color w:val="auto"/>
            <w:sz w:val="28"/>
            <w:szCs w:val="28"/>
          </w:rPr>
          <w:t>пункте 20</w:t>
        </w:r>
      </w:hyperlink>
      <w:r w:rsidRPr="00CD3E61">
        <w:rPr>
          <w:sz w:val="28"/>
          <w:szCs w:val="28"/>
        </w:rPr>
        <w:t xml:space="preserve"> Административного регламента.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bookmarkStart w:id="51" w:name="sub_46"/>
      <w:bookmarkEnd w:id="50"/>
      <w:r w:rsidRPr="00CD3E61">
        <w:rPr>
          <w:sz w:val="28"/>
          <w:szCs w:val="28"/>
        </w:rPr>
        <w:t>41. Количественными показателями качества предоставления  муниципальной услуги являются:</w:t>
      </w:r>
    </w:p>
    <w:bookmarkEnd w:id="51"/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срок рассмотрения заявления;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количество зарегистрированных заявлений;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количество выданных Решений;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количество писем об отказе в выдаче Решений;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количество жалоб на действия (бездействие) должностных лиц.</w:t>
      </w:r>
    </w:p>
    <w:p w:rsidR="008D7FBC" w:rsidRDefault="008D7FBC" w:rsidP="008D7FBC">
      <w:pPr>
        <w:ind w:left="-1080"/>
        <w:jc w:val="both"/>
        <w:rPr>
          <w:sz w:val="28"/>
          <w:szCs w:val="28"/>
        </w:rPr>
      </w:pPr>
      <w:bookmarkStart w:id="52" w:name="sub_10016"/>
    </w:p>
    <w:p w:rsidR="008D7FBC" w:rsidRPr="009302D6" w:rsidRDefault="008D7FBC" w:rsidP="008D7FBC">
      <w:pPr>
        <w:ind w:left="-1080"/>
        <w:jc w:val="center"/>
        <w:rPr>
          <w:b/>
          <w:sz w:val="28"/>
          <w:szCs w:val="28"/>
        </w:rPr>
      </w:pPr>
      <w:r w:rsidRPr="009302D6">
        <w:rPr>
          <w:b/>
          <w:sz w:val="28"/>
          <w:szCs w:val="28"/>
        </w:rPr>
        <w:t>Подраздел  14. Иные требования   к    предоставлению    муниципальной  услуги в электронной форме.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bookmarkStart w:id="53" w:name="sub_47"/>
      <w:bookmarkEnd w:id="52"/>
      <w:r w:rsidRPr="00CD3E61">
        <w:rPr>
          <w:sz w:val="28"/>
          <w:szCs w:val="28"/>
        </w:rPr>
        <w:t>42. Обеспечение доступа заявителей к сведениям о предоставляемой  муниципальной услуге н</w:t>
      </w:r>
      <w:r w:rsidRPr="00CD3E61">
        <w:rPr>
          <w:b/>
          <w:sz w:val="28"/>
          <w:szCs w:val="28"/>
        </w:rPr>
        <w:t xml:space="preserve">а </w:t>
      </w:r>
      <w:hyperlink r:id="rId6" w:history="1">
        <w:r w:rsidRPr="009302D6">
          <w:rPr>
            <w:rStyle w:val="a9"/>
            <w:color w:val="auto"/>
            <w:sz w:val="28"/>
            <w:szCs w:val="28"/>
          </w:rPr>
          <w:t>официальном сайте</w:t>
        </w:r>
      </w:hyperlink>
      <w:r w:rsidRPr="00CD3E61">
        <w:rPr>
          <w:sz w:val="28"/>
          <w:szCs w:val="28"/>
        </w:rPr>
        <w:t xml:space="preserve">   Администрации, МКУ «МФЦ».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bookmarkStart w:id="54" w:name="sub_48"/>
      <w:bookmarkEnd w:id="53"/>
      <w:r w:rsidRPr="00CD3E61">
        <w:rPr>
          <w:sz w:val="28"/>
          <w:szCs w:val="28"/>
        </w:rPr>
        <w:t xml:space="preserve">43. Обеспечение возможности подачи заявителем с использованием </w:t>
      </w:r>
      <w:hyperlink r:id="rId7" w:history="1">
        <w:r w:rsidRPr="009302D6">
          <w:rPr>
            <w:rStyle w:val="a9"/>
            <w:color w:val="auto"/>
            <w:sz w:val="28"/>
            <w:szCs w:val="28"/>
          </w:rPr>
          <w:t>официального сайта</w:t>
        </w:r>
      </w:hyperlink>
      <w:r w:rsidRPr="00CD3E61">
        <w:rPr>
          <w:sz w:val="28"/>
          <w:szCs w:val="28"/>
        </w:rPr>
        <w:t xml:space="preserve">   Администрации, МКУ «МФЦ» заявления о предоставлении муниципальной  услуги.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bookmarkStart w:id="55" w:name="sub_49"/>
      <w:bookmarkEnd w:id="54"/>
      <w:r w:rsidRPr="00CD3E61">
        <w:rPr>
          <w:sz w:val="28"/>
          <w:szCs w:val="28"/>
        </w:rPr>
        <w:t>44. Обеспечение при направлении заявителем обращения в форме электронного документа представления заявителю электронного сообщения, подтверждающего поступление обращения в  Администрацию, МКУ  «МФЦ».</w:t>
      </w:r>
    </w:p>
    <w:bookmarkEnd w:id="55"/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</w:p>
    <w:p w:rsidR="008D7FBC" w:rsidRPr="009302D6" w:rsidRDefault="008D7FBC" w:rsidP="008D7FBC">
      <w:pPr>
        <w:ind w:left="-1080"/>
        <w:jc w:val="center"/>
        <w:rPr>
          <w:b/>
          <w:sz w:val="28"/>
          <w:szCs w:val="28"/>
        </w:rPr>
      </w:pPr>
      <w:bookmarkStart w:id="56" w:name="sub_300"/>
      <w:r w:rsidRPr="009302D6">
        <w:rPr>
          <w:b/>
          <w:sz w:val="28"/>
          <w:szCs w:val="28"/>
        </w:rPr>
        <w:t>Раздел III.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  <w:r>
        <w:rPr>
          <w:b/>
          <w:sz w:val="28"/>
          <w:szCs w:val="28"/>
        </w:rPr>
        <w:t>.</w:t>
      </w:r>
    </w:p>
    <w:p w:rsidR="008D7FBC" w:rsidRPr="009302D6" w:rsidRDefault="008D7FBC" w:rsidP="008D7FBC">
      <w:pPr>
        <w:ind w:left="-1080"/>
        <w:jc w:val="center"/>
        <w:rPr>
          <w:b/>
          <w:sz w:val="28"/>
          <w:szCs w:val="28"/>
        </w:rPr>
      </w:pPr>
      <w:bookmarkStart w:id="57" w:name="sub_10017"/>
      <w:bookmarkEnd w:id="56"/>
      <w:r w:rsidRPr="009302D6">
        <w:rPr>
          <w:b/>
          <w:sz w:val="28"/>
          <w:szCs w:val="28"/>
        </w:rPr>
        <w:t>Подраздел 1. Состав и последовательность административных процедур при предоставлении муниципальной  услуги</w:t>
      </w:r>
      <w:r>
        <w:rPr>
          <w:b/>
          <w:sz w:val="28"/>
          <w:szCs w:val="28"/>
        </w:rPr>
        <w:t>.</w:t>
      </w:r>
    </w:p>
    <w:bookmarkEnd w:id="57"/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45. Процедура по принятию решения о согласовании переустройства и (или) перепланировки жилого помещения.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включает в себя следующие административные  процедуры: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 xml:space="preserve"> - прием и регистрация заявления о согласовании переустройства и (или) перепланировки жилого помещения и документов к нему;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 xml:space="preserve"> - рассмотрение заявления, подготовка и утверждение Решения о согласовании;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- выдача заявителю документа, подтверждающего согласование  переустройства и (или) перепланировки жилого помещения.</w:t>
      </w:r>
    </w:p>
    <w:p w:rsidR="008D7FBC" w:rsidRDefault="008D7FBC" w:rsidP="008D7FBC">
      <w:pPr>
        <w:ind w:left="-1080"/>
        <w:jc w:val="both"/>
        <w:rPr>
          <w:b/>
          <w:sz w:val="28"/>
          <w:szCs w:val="28"/>
        </w:rPr>
      </w:pPr>
    </w:p>
    <w:p w:rsidR="008D7FBC" w:rsidRPr="00CD3E61" w:rsidRDefault="008D7FBC" w:rsidP="008D7FBC">
      <w:pPr>
        <w:ind w:left="-1080"/>
        <w:jc w:val="both"/>
        <w:rPr>
          <w:b/>
          <w:sz w:val="28"/>
          <w:szCs w:val="28"/>
        </w:rPr>
      </w:pPr>
      <w:r w:rsidRPr="00CD3E61">
        <w:rPr>
          <w:b/>
          <w:sz w:val="28"/>
          <w:szCs w:val="28"/>
        </w:rPr>
        <w:t>Подраздел 2. Прием и регистрация заявления о согласовании переустройства и (или) перепланировки жилого помещения.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 xml:space="preserve"> 46. Основанием для начала исполнения административной процедуры является поступление заявления о согласовании переустройства и (или) перепланировки жилого помещения и документов к нему.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 xml:space="preserve">  47.  Специалист администрации, ответственный за прием заявления  и документов и их регистрацию,  устанавливает личность заявителя, в том числе проверяет документ, удостоверяющий личность, проверяет полномочия заявителя, в том числе полномочия представителя  действовать от имени заявителя, устанавливает факт предоставления </w:t>
      </w:r>
      <w:r w:rsidRPr="00CD3E61">
        <w:rPr>
          <w:sz w:val="28"/>
          <w:szCs w:val="28"/>
        </w:rPr>
        <w:lastRenderedPageBreak/>
        <w:t>заявителем необходимых документов в соответствии с пунктом 21 Административного регламента, а именно: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- документы, в установленных законодательством случаях удостоверены, скреплены печатями, имеют надлежащие подписи сторон или определенных законодательством должностных лиц;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- тексты документов написаны разборчиво, наименования юридических лиц без сокращения, с указанием их места нахождения;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- фамилии, имена и отчества физических лиц, адреса их места жительства написаны полностью;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- в документах нет подчисток, приписок, зачеркнутых слов и иных не оговоренных в них исправлений;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- документы не исполнены карандашом;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- документы не имеют серьезных повреждений, наличие которых не позволяет однозначно истолковать их содержание;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- осуществляет проверку представленных к заявлению копий документов на их соответствие оригиналам.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 xml:space="preserve"> 48. Регистрация заявления и документов к нему производится путем внесения в журнал входящих документов записи о приеме документов в день их поступления в Администрацию.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 xml:space="preserve">49. Представленные документы регистрируются в Администрации в течение 3 рабочих  дней. 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50. В случае поступления заявления в МКУ «МФЦ», заявление в течени</w:t>
      </w:r>
      <w:proofErr w:type="gramStart"/>
      <w:r w:rsidRPr="00CD3E61">
        <w:rPr>
          <w:sz w:val="28"/>
          <w:szCs w:val="28"/>
        </w:rPr>
        <w:t>и</w:t>
      </w:r>
      <w:proofErr w:type="gramEnd"/>
      <w:r w:rsidRPr="00CD3E61">
        <w:rPr>
          <w:sz w:val="28"/>
          <w:szCs w:val="28"/>
        </w:rPr>
        <w:t xml:space="preserve"> одного дня регистрируется в журнале входящей документации и направляется Главе Администрации на рассмотрение.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51. Глава Администрации в течение 3 дней после поступления документов, назначает ответственного исполнителя – специалиста для рассмотрения документов о возможности  согласования переустройства и (или) перепланировки жилого помещения.</w:t>
      </w:r>
    </w:p>
    <w:p w:rsidR="008D7FBC" w:rsidRDefault="008D7FBC" w:rsidP="008D7FBC">
      <w:pPr>
        <w:ind w:left="-1080"/>
        <w:jc w:val="both"/>
        <w:rPr>
          <w:b/>
          <w:sz w:val="28"/>
          <w:szCs w:val="28"/>
        </w:rPr>
      </w:pPr>
    </w:p>
    <w:p w:rsidR="008D7FBC" w:rsidRDefault="008D7FBC" w:rsidP="008D7FBC">
      <w:pPr>
        <w:ind w:left="-1080"/>
        <w:jc w:val="center"/>
        <w:rPr>
          <w:b/>
          <w:sz w:val="28"/>
          <w:szCs w:val="28"/>
        </w:rPr>
      </w:pPr>
      <w:r w:rsidRPr="00CD3E61">
        <w:rPr>
          <w:b/>
          <w:sz w:val="28"/>
          <w:szCs w:val="28"/>
        </w:rPr>
        <w:t xml:space="preserve">Подраздел 3. Рассмотрение заявления, подготовка и утверждение </w:t>
      </w:r>
    </w:p>
    <w:p w:rsidR="008D7FBC" w:rsidRPr="00CD3E61" w:rsidRDefault="008D7FBC" w:rsidP="008D7FBC">
      <w:pPr>
        <w:ind w:left="-1080"/>
        <w:jc w:val="center"/>
        <w:rPr>
          <w:b/>
          <w:sz w:val="28"/>
          <w:szCs w:val="28"/>
        </w:rPr>
      </w:pPr>
      <w:r w:rsidRPr="00CD3E61">
        <w:rPr>
          <w:b/>
          <w:sz w:val="28"/>
          <w:szCs w:val="28"/>
        </w:rPr>
        <w:t>решения о согласовании.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52. Специалист администрации по результатам рассмотрения представленных заявителем документов, не позднее чем через 20 дней принимает решение о согласования переустройства и (или) перепланировки жилого помещения, либо отказе в согласовании.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 xml:space="preserve">53. В случае принятия положительного решения о согласовании 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- в течение 5 дней специалист готовит проект решения о согласовании переустройства и (или) перепланировки жилого помещения и направляет его заместителю главы  Администрации на подпись;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- решение о согласовании переустройства и (или) перепланировки жилого помещения находится на рассмотрении заместителя главы Администрации не более 10-ти дней;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- в течени</w:t>
      </w:r>
      <w:proofErr w:type="gramStart"/>
      <w:r w:rsidRPr="00CD3E61">
        <w:rPr>
          <w:sz w:val="28"/>
          <w:szCs w:val="28"/>
        </w:rPr>
        <w:t>и</w:t>
      </w:r>
      <w:proofErr w:type="gramEnd"/>
      <w:r w:rsidRPr="00CD3E61">
        <w:rPr>
          <w:sz w:val="28"/>
          <w:szCs w:val="28"/>
        </w:rPr>
        <w:t xml:space="preserve"> 2 дней подписанное решение о согласовании переустройства и (или) перепланировки жилого помещения </w:t>
      </w:r>
      <w:bookmarkStart w:id="58" w:name="sub_333"/>
      <w:r w:rsidRPr="00CD3E61">
        <w:rPr>
          <w:sz w:val="28"/>
          <w:szCs w:val="28"/>
        </w:rPr>
        <w:t>регистрируется в Администрации 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lastRenderedPageBreak/>
        <w:t>54. Решение о согласовании переустройства и (или) перепланировки жилого помещения должно быть принято не позднее чем через сорок пять дней со дня предоставления документов, указанных в пункте 21 настоящего регламента.</w:t>
      </w:r>
    </w:p>
    <w:bookmarkEnd w:id="58"/>
    <w:p w:rsidR="008D7FBC" w:rsidRDefault="008D7FBC" w:rsidP="008D7FBC">
      <w:pPr>
        <w:ind w:left="-1080"/>
        <w:jc w:val="both"/>
        <w:rPr>
          <w:b/>
          <w:sz w:val="28"/>
          <w:szCs w:val="28"/>
        </w:rPr>
      </w:pPr>
    </w:p>
    <w:p w:rsidR="008D7FBC" w:rsidRDefault="008D7FBC" w:rsidP="008D7FBC">
      <w:pPr>
        <w:ind w:left="-1080"/>
        <w:jc w:val="center"/>
        <w:rPr>
          <w:b/>
          <w:sz w:val="28"/>
          <w:szCs w:val="28"/>
        </w:rPr>
      </w:pPr>
      <w:r w:rsidRPr="00CD3E61">
        <w:rPr>
          <w:b/>
          <w:sz w:val="28"/>
          <w:szCs w:val="28"/>
        </w:rPr>
        <w:t xml:space="preserve">Подраздел 4. Выдача заявителю документа, подтверждающего принятие </w:t>
      </w:r>
    </w:p>
    <w:p w:rsidR="008D7FBC" w:rsidRDefault="008D7FBC" w:rsidP="008D7FBC">
      <w:pPr>
        <w:ind w:left="-1080"/>
        <w:jc w:val="center"/>
        <w:rPr>
          <w:b/>
          <w:sz w:val="28"/>
          <w:szCs w:val="28"/>
        </w:rPr>
      </w:pPr>
      <w:r w:rsidRPr="00CD3E61">
        <w:rPr>
          <w:b/>
          <w:sz w:val="28"/>
          <w:szCs w:val="28"/>
        </w:rPr>
        <w:t xml:space="preserve">решения о согласовании переустройства и (или) </w:t>
      </w:r>
    </w:p>
    <w:p w:rsidR="008D7FBC" w:rsidRPr="00CD3E61" w:rsidRDefault="008D7FBC" w:rsidP="008D7FBC">
      <w:pPr>
        <w:ind w:left="-1080"/>
        <w:jc w:val="center"/>
        <w:rPr>
          <w:b/>
          <w:sz w:val="28"/>
          <w:szCs w:val="28"/>
        </w:rPr>
      </w:pPr>
      <w:r w:rsidRPr="00CD3E61">
        <w:rPr>
          <w:b/>
          <w:sz w:val="28"/>
          <w:szCs w:val="28"/>
        </w:rPr>
        <w:t>перепланировки жилого помещения.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55. Специалисты Администрации и МКУ «МФЦ» в течени</w:t>
      </w:r>
      <w:proofErr w:type="gramStart"/>
      <w:r w:rsidRPr="00CD3E61">
        <w:rPr>
          <w:sz w:val="28"/>
          <w:szCs w:val="28"/>
        </w:rPr>
        <w:t>и</w:t>
      </w:r>
      <w:proofErr w:type="gramEnd"/>
      <w:r w:rsidRPr="00CD3E61">
        <w:rPr>
          <w:sz w:val="28"/>
          <w:szCs w:val="28"/>
        </w:rPr>
        <w:t xml:space="preserve"> 3 дней осуществляют выдачу  подписанного решения о согласовании переустройства и (или) перепланировки жилого помещения или отказ в  согласовании переустройства и (или) перепланировки жилого помещения. 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 xml:space="preserve"> Решение о согласовании или отказ  выдаются лично заявителю или  его доверенному лицу в течени</w:t>
      </w:r>
      <w:proofErr w:type="gramStart"/>
      <w:r w:rsidRPr="00CD3E61">
        <w:rPr>
          <w:sz w:val="28"/>
          <w:szCs w:val="28"/>
        </w:rPr>
        <w:t>и</w:t>
      </w:r>
      <w:proofErr w:type="gramEnd"/>
      <w:r w:rsidRPr="00CD3E61">
        <w:rPr>
          <w:sz w:val="28"/>
          <w:szCs w:val="28"/>
        </w:rPr>
        <w:t xml:space="preserve"> трех дней. В  случае неявки заявителя документ направляется по адресу, указанному в заявлении.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 xml:space="preserve"> 56. Решение о согласовании переустройства и (или) перепланировки жилого помещения является основанием проведения переустройства и (или) перепланировки жилого помещения.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57. Завершение переустройства (перепланировки) жилого помещения подтверждается актом приемочной комиссии.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58. Самовольными являются переустройство и (или) перепланировка жилого помещения, проведенные при отсутствии решения о согласовании или выполненное с нарушением проекта переустройства и (или) перепланировки.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59. Самовольно переустроившее и (или) перепланировавшее жилое помещение лицо несет предусмотренную законодательством ответственность.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60. Собственник жилого помещения, которое было самовольно переустроено и (или) перепланировано, или наниматель такого жилого помещения по договору социального найма обязан привести такое жилое помещение в прежнее состояние в разумный срок и в порядке, установленном Администрацией Чамзинского муниципального района.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61. На основании решения суда жилое помещение может быть сохранено в переустроенном и (или) перепланированном состоянии, если этим не нарушаются права и законные интересы граждан, либо это не создает угрозу их жизни или здоровью.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62. Если соответствующее жилое помещение не будет приведено в прежнее состояние, суд по иску Администрации Чамзинского муниципального района при условии непринятия решения, принимает решение: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proofErr w:type="gramStart"/>
      <w:r w:rsidRPr="00CD3E61">
        <w:rPr>
          <w:sz w:val="28"/>
          <w:szCs w:val="28"/>
        </w:rPr>
        <w:t>в отношении собственника о продаже с публичных торгов такого жилого помещения с выплатой собственнику вырученных от продажи</w:t>
      </w:r>
      <w:proofErr w:type="gramEnd"/>
      <w:r w:rsidRPr="00CD3E61">
        <w:rPr>
          <w:sz w:val="28"/>
          <w:szCs w:val="28"/>
        </w:rPr>
        <w:t xml:space="preserve"> такого жилого помещения средств за вычетом расходов на исполнение судебного решения с возложением на нового собственника такого жилого помещения обязанности по приведению его в прежнее состояние;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proofErr w:type="gramStart"/>
      <w:r w:rsidRPr="00CD3E61">
        <w:rPr>
          <w:sz w:val="28"/>
          <w:szCs w:val="28"/>
        </w:rPr>
        <w:t>в отношении нанимателя такого жилого помещения по договору социального найма о расторжении данного договора с возложением на собственника</w:t>
      </w:r>
      <w:proofErr w:type="gramEnd"/>
      <w:r w:rsidRPr="00CD3E61">
        <w:rPr>
          <w:sz w:val="28"/>
          <w:szCs w:val="28"/>
        </w:rPr>
        <w:t xml:space="preserve"> такого жилого помещения, являвшегося </w:t>
      </w:r>
      <w:proofErr w:type="spellStart"/>
      <w:r w:rsidRPr="00CD3E61">
        <w:rPr>
          <w:sz w:val="28"/>
          <w:szCs w:val="28"/>
        </w:rPr>
        <w:t>наймодателем</w:t>
      </w:r>
      <w:proofErr w:type="spellEnd"/>
      <w:r w:rsidRPr="00CD3E61">
        <w:rPr>
          <w:sz w:val="28"/>
          <w:szCs w:val="28"/>
        </w:rPr>
        <w:t xml:space="preserve"> по указанному договору, обязанности по приведению такого жилого помещения в прежнее состояние.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</w:p>
    <w:p w:rsidR="008D7FBC" w:rsidRPr="005C5DFC" w:rsidRDefault="008D7FBC" w:rsidP="008D7FBC">
      <w:pPr>
        <w:ind w:left="-1080"/>
        <w:jc w:val="center"/>
        <w:rPr>
          <w:b/>
          <w:sz w:val="28"/>
          <w:szCs w:val="28"/>
        </w:rPr>
      </w:pPr>
      <w:bookmarkStart w:id="59" w:name="sub_400"/>
      <w:r w:rsidRPr="005C5DFC">
        <w:rPr>
          <w:b/>
          <w:sz w:val="28"/>
          <w:szCs w:val="28"/>
        </w:rPr>
        <w:lastRenderedPageBreak/>
        <w:t xml:space="preserve">Раздел IV.  </w:t>
      </w:r>
      <w:proofErr w:type="gramStart"/>
      <w:r w:rsidRPr="005C5DFC">
        <w:rPr>
          <w:b/>
          <w:sz w:val="28"/>
          <w:szCs w:val="28"/>
        </w:rPr>
        <w:t>Контроль за</w:t>
      </w:r>
      <w:proofErr w:type="gramEnd"/>
      <w:r w:rsidRPr="005C5DFC">
        <w:rPr>
          <w:b/>
          <w:sz w:val="28"/>
          <w:szCs w:val="28"/>
        </w:rPr>
        <w:t xml:space="preserve"> исполнением Административного регламента.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bookmarkStart w:id="60" w:name="sub_67"/>
      <w:bookmarkEnd w:id="59"/>
      <w:r w:rsidRPr="00CD3E61">
        <w:rPr>
          <w:sz w:val="28"/>
          <w:szCs w:val="28"/>
        </w:rPr>
        <w:t xml:space="preserve">63. Мероприятия по </w:t>
      </w:r>
      <w:proofErr w:type="gramStart"/>
      <w:r w:rsidRPr="00CD3E61">
        <w:rPr>
          <w:sz w:val="28"/>
          <w:szCs w:val="28"/>
        </w:rPr>
        <w:t>контролю за</w:t>
      </w:r>
      <w:proofErr w:type="gramEnd"/>
      <w:r w:rsidRPr="00CD3E61">
        <w:rPr>
          <w:sz w:val="28"/>
          <w:szCs w:val="28"/>
        </w:rPr>
        <w:t xml:space="preserve"> надлежащим предоставлением муниципальной услуги осуществляются в форме текущего контроля, плановых и внеплановых проверок.</w:t>
      </w:r>
    </w:p>
    <w:p w:rsidR="008D7FBC" w:rsidRDefault="008D7FBC" w:rsidP="008D7FBC">
      <w:pPr>
        <w:ind w:left="-1080"/>
        <w:jc w:val="both"/>
        <w:rPr>
          <w:sz w:val="28"/>
          <w:szCs w:val="28"/>
        </w:rPr>
      </w:pPr>
      <w:bookmarkStart w:id="61" w:name="sub_10024"/>
      <w:bookmarkEnd w:id="60"/>
    </w:p>
    <w:p w:rsidR="008D7FBC" w:rsidRPr="005C5DFC" w:rsidRDefault="008D7FBC" w:rsidP="008D7FBC">
      <w:pPr>
        <w:ind w:left="-1080"/>
        <w:jc w:val="center"/>
        <w:rPr>
          <w:b/>
          <w:sz w:val="28"/>
          <w:szCs w:val="28"/>
        </w:rPr>
      </w:pPr>
      <w:r w:rsidRPr="005C5DFC">
        <w:rPr>
          <w:b/>
          <w:sz w:val="28"/>
          <w:szCs w:val="28"/>
        </w:rPr>
        <w:t xml:space="preserve">Подраздел 1. Текущий  контроль за соблюдением и исполнением нормативных правовых актов  </w:t>
      </w:r>
      <w:proofErr w:type="gramStart"/>
      <w:r w:rsidRPr="005C5DFC">
        <w:rPr>
          <w:b/>
          <w:sz w:val="28"/>
          <w:szCs w:val="28"/>
        </w:rPr>
        <w:t>при</w:t>
      </w:r>
      <w:proofErr w:type="gramEnd"/>
      <w:r w:rsidRPr="005C5DFC">
        <w:rPr>
          <w:b/>
          <w:sz w:val="28"/>
          <w:szCs w:val="28"/>
        </w:rPr>
        <w:t xml:space="preserve">  предоставлению   муниципальной   услуги.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bookmarkStart w:id="62" w:name="sub_68"/>
      <w:bookmarkEnd w:id="61"/>
      <w:r w:rsidRPr="00CD3E61">
        <w:rPr>
          <w:sz w:val="28"/>
          <w:szCs w:val="28"/>
        </w:rPr>
        <w:t xml:space="preserve">64. Текущий </w:t>
      </w:r>
      <w:proofErr w:type="gramStart"/>
      <w:r w:rsidRPr="00CD3E61">
        <w:rPr>
          <w:sz w:val="28"/>
          <w:szCs w:val="28"/>
        </w:rPr>
        <w:t>контроль за</w:t>
      </w:r>
      <w:proofErr w:type="gramEnd"/>
      <w:r w:rsidRPr="00CD3E61">
        <w:rPr>
          <w:sz w:val="28"/>
          <w:szCs w:val="28"/>
        </w:rPr>
        <w:t xml:space="preserve"> соблюдением последовательности действий, определенных </w:t>
      </w:r>
      <w:bookmarkEnd w:id="62"/>
      <w:r w:rsidRPr="00CD3E61">
        <w:rPr>
          <w:sz w:val="28"/>
          <w:szCs w:val="28"/>
        </w:rPr>
        <w:t>административными процедурами по предоставлению муниципальной услуги, и принятием решений специалистами Администрации и МКУ «МФЦ» осуществляется руководителями МКУ «МФЦ» и главой Администрации.</w:t>
      </w:r>
    </w:p>
    <w:p w:rsidR="008D7FBC" w:rsidRDefault="008D7FBC" w:rsidP="008D7FBC">
      <w:pPr>
        <w:ind w:left="-1080"/>
        <w:jc w:val="both"/>
        <w:rPr>
          <w:sz w:val="28"/>
          <w:szCs w:val="28"/>
        </w:rPr>
      </w:pPr>
      <w:bookmarkStart w:id="63" w:name="sub_10025"/>
    </w:p>
    <w:p w:rsidR="008D7FBC" w:rsidRPr="005C5DFC" w:rsidRDefault="008D7FBC" w:rsidP="008D7FBC">
      <w:pPr>
        <w:ind w:left="-1080"/>
        <w:jc w:val="center"/>
        <w:rPr>
          <w:b/>
          <w:sz w:val="28"/>
          <w:szCs w:val="28"/>
        </w:rPr>
      </w:pPr>
      <w:r w:rsidRPr="005C5DFC">
        <w:rPr>
          <w:b/>
          <w:sz w:val="28"/>
          <w:szCs w:val="28"/>
        </w:rPr>
        <w:t>Подраздел 2. Осуществление  плановых и внеплановых проверок полноты и качества предоставления   муниципальной  услуги.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bookmarkStart w:id="64" w:name="sub_69"/>
      <w:bookmarkEnd w:id="63"/>
      <w:r w:rsidRPr="00CD3E61">
        <w:rPr>
          <w:sz w:val="28"/>
          <w:szCs w:val="28"/>
        </w:rPr>
        <w:t>65. Плановые проверки проводятся на основании годовых планов работы, внеплановые проверки проводятся при выявлении нарушений по предоставлению муниципальной  услуги или по конкретному обращению заявителя.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bookmarkStart w:id="65" w:name="sub_691"/>
      <w:bookmarkEnd w:id="64"/>
      <w:r w:rsidRPr="00CD3E61">
        <w:rPr>
          <w:sz w:val="28"/>
          <w:szCs w:val="28"/>
        </w:rPr>
        <w:t>66. Проверки проводятся с целью выявления и устранения нарушений прав заявителей и привлечения виновных лиц к ответственности.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bookmarkStart w:id="66" w:name="sub_692"/>
      <w:bookmarkEnd w:id="65"/>
      <w:r w:rsidRPr="00CD3E61">
        <w:rPr>
          <w:sz w:val="28"/>
          <w:szCs w:val="28"/>
        </w:rPr>
        <w:t>67. Плановые и внеплановые проверки полноты и качества предоставления  муниципальной  услуги осуществляются подразделением, ответственным за организацию работы по рассмотрению обращений граждан, и уполномоченными должностными лицами на основании соответствующих ведомственных нормативных правовых актов.</w:t>
      </w:r>
    </w:p>
    <w:p w:rsidR="008D7FBC" w:rsidRDefault="008D7FBC" w:rsidP="008D7FBC">
      <w:pPr>
        <w:ind w:left="-1080"/>
        <w:jc w:val="both"/>
        <w:rPr>
          <w:sz w:val="28"/>
          <w:szCs w:val="28"/>
        </w:rPr>
      </w:pPr>
      <w:bookmarkStart w:id="67" w:name="sub_693"/>
      <w:bookmarkEnd w:id="66"/>
      <w:r w:rsidRPr="00CD3E61">
        <w:rPr>
          <w:sz w:val="28"/>
          <w:szCs w:val="28"/>
        </w:rPr>
        <w:t>68. Результаты проверок оформляются отдельной справкой или актом.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</w:p>
    <w:p w:rsidR="008D7FBC" w:rsidRPr="00B51873" w:rsidRDefault="008D7FBC" w:rsidP="008D7FBC">
      <w:pPr>
        <w:ind w:left="-1080"/>
        <w:jc w:val="center"/>
        <w:rPr>
          <w:b/>
          <w:sz w:val="28"/>
          <w:szCs w:val="28"/>
        </w:rPr>
      </w:pPr>
      <w:bookmarkStart w:id="68" w:name="sub_10026"/>
      <w:bookmarkEnd w:id="67"/>
      <w:r w:rsidRPr="00B51873">
        <w:rPr>
          <w:b/>
          <w:sz w:val="28"/>
          <w:szCs w:val="28"/>
        </w:rPr>
        <w:t>Подраздел 3.</w:t>
      </w:r>
      <w:r>
        <w:rPr>
          <w:b/>
          <w:sz w:val="28"/>
          <w:szCs w:val="28"/>
        </w:rPr>
        <w:t xml:space="preserve"> </w:t>
      </w:r>
      <w:r w:rsidRPr="00B51873">
        <w:rPr>
          <w:b/>
          <w:sz w:val="28"/>
          <w:szCs w:val="28"/>
        </w:rPr>
        <w:t xml:space="preserve">Ответственность </w:t>
      </w:r>
      <w:bookmarkEnd w:id="68"/>
      <w:r w:rsidRPr="00B51873">
        <w:rPr>
          <w:b/>
          <w:sz w:val="28"/>
          <w:szCs w:val="28"/>
        </w:rPr>
        <w:t xml:space="preserve"> муниципальных   служащих</w:t>
      </w:r>
      <w:r>
        <w:rPr>
          <w:b/>
          <w:sz w:val="28"/>
          <w:szCs w:val="28"/>
        </w:rPr>
        <w:t>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bookmarkStart w:id="69" w:name="sub_70"/>
      <w:r w:rsidRPr="00CD3E61">
        <w:rPr>
          <w:sz w:val="28"/>
          <w:szCs w:val="28"/>
        </w:rPr>
        <w:t>69. Должностные лица, участвующие в предоставлении муниципальной  услуги, несут персональную ответственность за исполнение административных процедур и соблюдение сроков, установленных Административным регламентом.</w:t>
      </w:r>
    </w:p>
    <w:bookmarkEnd w:id="69"/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Персональная ответственность указанных лиц закрепляется в их должностных инструкциях.</w:t>
      </w:r>
    </w:p>
    <w:p w:rsidR="008D7FBC" w:rsidRDefault="008D7FBC" w:rsidP="008D7FBC">
      <w:pPr>
        <w:ind w:left="-1080"/>
        <w:jc w:val="both"/>
        <w:rPr>
          <w:sz w:val="28"/>
          <w:szCs w:val="28"/>
        </w:rPr>
      </w:pPr>
      <w:bookmarkStart w:id="70" w:name="sub_10027"/>
    </w:p>
    <w:p w:rsidR="008D7FBC" w:rsidRDefault="008D7FBC" w:rsidP="008D7FBC">
      <w:pPr>
        <w:ind w:left="-1080"/>
        <w:jc w:val="center"/>
        <w:rPr>
          <w:b/>
          <w:sz w:val="28"/>
          <w:szCs w:val="28"/>
        </w:rPr>
      </w:pPr>
      <w:r w:rsidRPr="005C5DFC">
        <w:rPr>
          <w:b/>
          <w:sz w:val="28"/>
          <w:szCs w:val="28"/>
        </w:rPr>
        <w:t xml:space="preserve">Подраздел 4. Порядок и формы  </w:t>
      </w:r>
      <w:proofErr w:type="gramStart"/>
      <w:r w:rsidRPr="005C5DFC">
        <w:rPr>
          <w:b/>
          <w:sz w:val="28"/>
          <w:szCs w:val="28"/>
        </w:rPr>
        <w:t>контроля за</w:t>
      </w:r>
      <w:proofErr w:type="gramEnd"/>
      <w:r w:rsidRPr="005C5DFC">
        <w:rPr>
          <w:b/>
          <w:sz w:val="28"/>
          <w:szCs w:val="28"/>
        </w:rPr>
        <w:t xml:space="preserve"> предоставлением  </w:t>
      </w:r>
    </w:p>
    <w:p w:rsidR="008D7FBC" w:rsidRPr="005C5DFC" w:rsidRDefault="008D7FBC" w:rsidP="008D7FBC">
      <w:pPr>
        <w:ind w:left="-10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</w:t>
      </w:r>
      <w:r w:rsidRPr="005C5DFC">
        <w:rPr>
          <w:b/>
          <w:sz w:val="28"/>
          <w:szCs w:val="28"/>
        </w:rPr>
        <w:t>униципальной услуги.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bookmarkStart w:id="71" w:name="sub_71"/>
      <w:bookmarkEnd w:id="70"/>
      <w:r w:rsidRPr="00CD3E61">
        <w:rPr>
          <w:sz w:val="28"/>
          <w:szCs w:val="28"/>
        </w:rPr>
        <w:t>70. В случае выявления нарушений прав граждан при предоставлении муниципальной  услуги к виновным должностным лицам применяются меры ответственности в порядке, установленном законодательством Российской Федерации.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bookmarkStart w:id="72" w:name="sub_500"/>
      <w:bookmarkEnd w:id="71"/>
      <w:r w:rsidRPr="00CD3E61">
        <w:rPr>
          <w:sz w:val="28"/>
          <w:szCs w:val="28"/>
        </w:rPr>
        <w:t>Раздел V. Досудебный (внесудебный) порядок обжалования решений и действий (бездействия)  органа исполнительной власти, предоставляющего  муниципальную услугу, а также должностных лиц  или  муниципальных  служащих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71. Юридические и физические лица могут обратиться с жалобой на действия (бездействие) и решения, осуществляемые в ходе предоставления муниципальной услуги.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lastRenderedPageBreak/>
        <w:t>72. Действия (бездействие) и решения должностных лиц могут быть обжалованы в досудебном или судебном порядке.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73. Жалоба может быть подана лично в МФЦ или направлена почтой.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 xml:space="preserve">74. </w:t>
      </w:r>
      <w:proofErr w:type="gramStart"/>
      <w:r w:rsidRPr="00CD3E61">
        <w:rPr>
          <w:sz w:val="28"/>
          <w:szCs w:val="28"/>
        </w:rPr>
        <w:t xml:space="preserve">Заявители  в своем письменном обращении (жалобе) в обязательном порядке указывают наименование органа, в который направляют письменное обращение, либо фамилию, имя, отчество соответствующего должностного лица, а также свою фамилию, имя, отчество (для физического лица) либо наименование юридического лица, почтовый адрес, по которому должен быть направлен ответ, уведомление о переадресации обращения, излагают суть предложения, заявления или жалобы, ставят личную подпись и дату. </w:t>
      </w:r>
      <w:proofErr w:type="gramEnd"/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К жалобе могут быть приложены копии документов, подтверждающих изложенные в жалобе обстоятельства. В таком случае к жалобе приводится перечень прилагаемых к ней документов.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Жалоба подписывается подавшим ее заявителем, либо его представителем.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75. Если в письменном обращении не указаны данные заявителя, направившего обращение, и почтовый адрес, по которому должен быть направлен ответ, ответ на обращение не дается.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 xml:space="preserve">При получении письменного обращения, в котором содержатся нецензурные, либо оскорбительные выражения, угрозы жизни, здоровью и имуществу должностного лица, а также членов его семьи, должностное лицо вправе оставить обращение без ответа по существу поставленных в нем вопросов и сообщить заявителю, направившему обращение, о недопустимости злоупотребления правом. 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Если текст письменного обращения не поддается прочтению, ответ на обращение не дается, о чем сообщается заявителю, направившему обращение.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proofErr w:type="gramStart"/>
      <w:r w:rsidRPr="00CD3E61">
        <w:rPr>
          <w:sz w:val="28"/>
          <w:szCs w:val="28"/>
        </w:rPr>
        <w:t>Если в письменном обращении заявителя содержится вопрос, на который заявителю многократно давались письменные ответы по существу в связи  с ранее направляемыми обращениями, и при этом в обращении не приводятся новые доводы или обстоятельства, уполномоченное на то должностное лицо вправе принять решение о безосновательности очередного обращения и прекращении переписки с заявителем по данному вопросу.</w:t>
      </w:r>
      <w:proofErr w:type="gramEnd"/>
      <w:r w:rsidRPr="00CD3E61">
        <w:rPr>
          <w:sz w:val="28"/>
          <w:szCs w:val="28"/>
        </w:rPr>
        <w:t xml:space="preserve"> О данном решении уведомляется заявитель, направивший обращение.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 xml:space="preserve">  Если ответ по существу поставленного в обращении вопроса не может быть дан без разглашения сведений, являющихся конфиденциальными, а также составляющих государственную тайну или иную охраняемую законодательством тайну, заявителю,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76. Срок рассмотрения жалобы составляет 30 дней со дня регистрации. Регистрация жалобы производится специалистом МФЦ в течение одного рабочего дня с момента ее поступления.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77. Письменный ответ о результатах рассмотрения письменного обращения направляется заявителю через МФЦ в течение одного рабочего дня.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78. Должностные лица Администрации проводят личный прием заявителей.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lastRenderedPageBreak/>
        <w:t>79. Личный прием проводится по предварительной записи. Запись заявителей проводится при личном обращении или с использованием средств телефонной связи специалистом МФЦ.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80. Специалист МФЦ, осуществляющий запись заявителей на личный прием, информирует заявителя о дате, времени, месте приема, должности, фамилии, имени и отчестве должностного лица, осуществляющего прием.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81. Заявителю разъясняется, что в соответствии со статьей 254 Гражданского процессуального кодекса Российской Федерации, заявитель вправе оспорить в суд решение, действие (бездействие) органа местного самоуправления, должностного лица или муниципального служащего.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82. Заявление может быть подано заявителем в суд по месту жительства или по месту нахождения органа местного самоуправления, должностного лица, муниципального служащего, решение, действие (бездействие) которого оспаривается (ст. 254 Гражданского процессуального кодекса Российской Федерации).</w:t>
      </w:r>
    </w:p>
    <w:p w:rsidR="008D7FBC" w:rsidRPr="00CD3E61" w:rsidRDefault="008D7FBC" w:rsidP="008D7FBC">
      <w:pPr>
        <w:ind w:left="-1080"/>
        <w:jc w:val="both"/>
        <w:rPr>
          <w:color w:val="000000"/>
          <w:spacing w:val="-3"/>
          <w:sz w:val="28"/>
          <w:szCs w:val="28"/>
        </w:rPr>
      </w:pPr>
      <w:r w:rsidRPr="00CD3E61">
        <w:rPr>
          <w:color w:val="000000"/>
          <w:spacing w:val="-5"/>
          <w:sz w:val="28"/>
          <w:szCs w:val="28"/>
        </w:rPr>
        <w:t xml:space="preserve">Гражданин вправе обратиться в суд с заявлением в течение трех месяцев </w:t>
      </w:r>
      <w:r w:rsidRPr="00CD3E61">
        <w:rPr>
          <w:color w:val="000000"/>
          <w:spacing w:val="-3"/>
          <w:sz w:val="28"/>
          <w:szCs w:val="28"/>
        </w:rPr>
        <w:t xml:space="preserve">со дня, когда ему стало известно о нарушении его прав и свобод </w:t>
      </w:r>
      <w:r w:rsidRPr="00CD3E61">
        <w:rPr>
          <w:sz w:val="28"/>
          <w:szCs w:val="28"/>
        </w:rPr>
        <w:t>(ст. 256 Гражданского процессуального кодекса Российской Федерации)</w:t>
      </w:r>
      <w:r w:rsidRPr="00CD3E61">
        <w:rPr>
          <w:color w:val="000000"/>
          <w:spacing w:val="-3"/>
          <w:sz w:val="28"/>
          <w:szCs w:val="28"/>
        </w:rPr>
        <w:t>.</w:t>
      </w:r>
    </w:p>
    <w:p w:rsidR="008D7FBC" w:rsidRPr="00CD3E61" w:rsidRDefault="008D7FBC" w:rsidP="008D7FBC">
      <w:pPr>
        <w:ind w:left="-1080"/>
        <w:jc w:val="both"/>
        <w:rPr>
          <w:color w:val="000000"/>
          <w:spacing w:val="-5"/>
          <w:sz w:val="28"/>
          <w:szCs w:val="28"/>
        </w:rPr>
      </w:pPr>
      <w:r w:rsidRPr="00CD3E61">
        <w:rPr>
          <w:color w:val="000000"/>
          <w:spacing w:val="-2"/>
          <w:sz w:val="28"/>
          <w:szCs w:val="28"/>
        </w:rPr>
        <w:t xml:space="preserve">83. В случае если действия (бездействие), принятое решение в ходе </w:t>
      </w:r>
      <w:r w:rsidRPr="00CD3E61">
        <w:rPr>
          <w:color w:val="000000"/>
          <w:spacing w:val="-3"/>
          <w:sz w:val="28"/>
          <w:szCs w:val="28"/>
        </w:rPr>
        <w:t>исполнения муниципальной функции, затрагивает права и законные интере</w:t>
      </w:r>
      <w:r w:rsidRPr="00CD3E61">
        <w:rPr>
          <w:color w:val="000000"/>
          <w:spacing w:val="-4"/>
          <w:sz w:val="28"/>
          <w:szCs w:val="28"/>
        </w:rPr>
        <w:t xml:space="preserve">сы лиц в сфере предпринимательской и иной экономической деятельности, </w:t>
      </w:r>
      <w:r w:rsidRPr="00CD3E61">
        <w:rPr>
          <w:color w:val="000000"/>
          <w:spacing w:val="-3"/>
          <w:sz w:val="28"/>
          <w:szCs w:val="28"/>
        </w:rPr>
        <w:t xml:space="preserve">заявление об оспаривании действия (бездействия) подается в Арбитражный </w:t>
      </w:r>
      <w:r w:rsidRPr="00CD3E61">
        <w:rPr>
          <w:color w:val="000000"/>
          <w:spacing w:val="-4"/>
          <w:sz w:val="28"/>
          <w:szCs w:val="28"/>
        </w:rPr>
        <w:t xml:space="preserve">суд Республики Мордовия </w:t>
      </w:r>
      <w:r w:rsidRPr="00CD3E61">
        <w:rPr>
          <w:color w:val="000000"/>
          <w:spacing w:val="-5"/>
          <w:sz w:val="28"/>
          <w:szCs w:val="28"/>
        </w:rPr>
        <w:t>(ст. 197 Арбитражного процессуального кодекса Российской Федерации).</w:t>
      </w:r>
    </w:p>
    <w:p w:rsidR="008D7FBC" w:rsidRPr="00CD3E61" w:rsidRDefault="008D7FBC" w:rsidP="008D7FBC">
      <w:pPr>
        <w:ind w:left="-1080"/>
        <w:jc w:val="both"/>
        <w:rPr>
          <w:color w:val="000000"/>
          <w:spacing w:val="-5"/>
          <w:sz w:val="28"/>
          <w:szCs w:val="28"/>
        </w:rPr>
      </w:pPr>
      <w:r w:rsidRPr="00CD3E61">
        <w:rPr>
          <w:color w:val="000000"/>
          <w:spacing w:val="-2"/>
          <w:sz w:val="28"/>
          <w:szCs w:val="28"/>
        </w:rPr>
        <w:t>Заявление может быть подано в арбитражный суд в течение трех меся</w:t>
      </w:r>
      <w:r w:rsidRPr="00CD3E61">
        <w:rPr>
          <w:color w:val="000000"/>
          <w:spacing w:val="-3"/>
          <w:sz w:val="28"/>
          <w:szCs w:val="28"/>
        </w:rPr>
        <w:t>цев со дня, когда заявителю стало известно о нарушении его прав и законных интересов, если иное не установлено феде</w:t>
      </w:r>
      <w:r w:rsidRPr="00CD3E61">
        <w:rPr>
          <w:color w:val="000000"/>
          <w:spacing w:val="-5"/>
          <w:sz w:val="28"/>
          <w:szCs w:val="28"/>
        </w:rPr>
        <w:t>ральным законом (статья 198 Арбитражного процессуального кодекса Российской Федерации).</w:t>
      </w:r>
    </w:p>
    <w:p w:rsidR="008D7FBC" w:rsidRPr="005C5DFC" w:rsidRDefault="008D7FBC" w:rsidP="008D7FBC">
      <w:pPr>
        <w:ind w:left="-1080"/>
        <w:jc w:val="right"/>
        <w:rPr>
          <w:rStyle w:val="a5"/>
          <w:b w:val="0"/>
        </w:rPr>
      </w:pPr>
      <w:r w:rsidRPr="005C5DFC">
        <w:rPr>
          <w:rStyle w:val="a5"/>
          <w:b w:val="0"/>
        </w:rPr>
        <w:t xml:space="preserve">                                                                                                                  Приложение 1</w:t>
      </w:r>
    </w:p>
    <w:p w:rsidR="008D7FBC" w:rsidRPr="005C5DFC" w:rsidRDefault="008D7FBC" w:rsidP="008D7FBC">
      <w:pPr>
        <w:ind w:left="-1080"/>
        <w:jc w:val="right"/>
        <w:rPr>
          <w:rStyle w:val="a5"/>
        </w:rPr>
      </w:pPr>
      <w:r w:rsidRPr="005C5DFC">
        <w:rPr>
          <w:rStyle w:val="a5"/>
          <w:b w:val="0"/>
        </w:rPr>
        <w:t xml:space="preserve">                                                                                                к </w:t>
      </w:r>
      <w:hyperlink r:id="rId8" w:anchor="sub_2000%23sub_2000" w:history="1">
        <w:r w:rsidRPr="005C5DFC">
          <w:rPr>
            <w:rStyle w:val="a9"/>
            <w:color w:val="auto"/>
          </w:rPr>
          <w:t>Административному регламенту</w:t>
        </w:r>
      </w:hyperlink>
      <w:r w:rsidRPr="005C5DFC">
        <w:rPr>
          <w:rStyle w:val="a5"/>
        </w:rPr>
        <w:t xml:space="preserve">  </w:t>
      </w:r>
    </w:p>
    <w:p w:rsidR="008D7FBC" w:rsidRPr="005C5DFC" w:rsidRDefault="008D7FBC" w:rsidP="008D7FBC">
      <w:pPr>
        <w:ind w:left="-1080"/>
        <w:jc w:val="right"/>
      </w:pPr>
    </w:p>
    <w:p w:rsidR="008D7FBC" w:rsidRPr="00CD3E61" w:rsidRDefault="008D7FBC" w:rsidP="008D7FBC">
      <w:pPr>
        <w:ind w:left="-1080"/>
        <w:jc w:val="center"/>
        <w:rPr>
          <w:b/>
          <w:sz w:val="28"/>
          <w:szCs w:val="28"/>
        </w:rPr>
      </w:pPr>
      <w:r w:rsidRPr="00CD3E61">
        <w:rPr>
          <w:b/>
          <w:sz w:val="28"/>
          <w:szCs w:val="28"/>
        </w:rPr>
        <w:t>Сведения</w:t>
      </w:r>
      <w:r w:rsidRPr="00CD3E61">
        <w:rPr>
          <w:b/>
          <w:sz w:val="28"/>
          <w:szCs w:val="28"/>
        </w:rPr>
        <w:br/>
        <w:t>о местонахождении, телефонах, официальном сайте, адресе электронной почты Администрации Чамзинского муниципального района Республики Мордовия, муниципального казенного учреждения "Многофункциональный центр по предоставлению государственных и муниципальных услуг»</w:t>
      </w:r>
      <w:r>
        <w:rPr>
          <w:b/>
          <w:sz w:val="28"/>
          <w:szCs w:val="28"/>
        </w:rPr>
        <w:t>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rStyle w:val="a5"/>
          <w:b w:val="0"/>
          <w:sz w:val="28"/>
          <w:szCs w:val="28"/>
        </w:rPr>
        <w:t xml:space="preserve">Администрация  </w:t>
      </w:r>
      <w:r w:rsidRPr="005C5DFC">
        <w:rPr>
          <w:rStyle w:val="a5"/>
          <w:b w:val="0"/>
          <w:sz w:val="28"/>
          <w:szCs w:val="28"/>
        </w:rPr>
        <w:t>Чамзинского</w:t>
      </w:r>
      <w:r w:rsidRPr="00CD3E61">
        <w:rPr>
          <w:rStyle w:val="a5"/>
          <w:b w:val="0"/>
          <w:sz w:val="28"/>
          <w:szCs w:val="28"/>
        </w:rPr>
        <w:t xml:space="preserve"> муниципального района </w:t>
      </w:r>
      <w:r w:rsidRPr="005C5DFC">
        <w:rPr>
          <w:rStyle w:val="a5"/>
          <w:b w:val="0"/>
          <w:sz w:val="28"/>
          <w:szCs w:val="28"/>
        </w:rPr>
        <w:t>Республики Мордовия</w:t>
      </w:r>
      <w:r w:rsidRPr="00CD3E61">
        <w:rPr>
          <w:rStyle w:val="a5"/>
          <w:b w:val="0"/>
          <w:sz w:val="28"/>
          <w:szCs w:val="28"/>
        </w:rPr>
        <w:t>:</w:t>
      </w:r>
      <w:r w:rsidRPr="00CD3E61">
        <w:rPr>
          <w:sz w:val="28"/>
          <w:szCs w:val="28"/>
        </w:rPr>
        <w:t xml:space="preserve"> 431700, Республика Мордовия, </w:t>
      </w:r>
      <w:proofErr w:type="spellStart"/>
      <w:r w:rsidRPr="00CD3E61">
        <w:rPr>
          <w:sz w:val="28"/>
          <w:szCs w:val="28"/>
        </w:rPr>
        <w:t>Чамзинский</w:t>
      </w:r>
      <w:proofErr w:type="spellEnd"/>
      <w:r w:rsidRPr="00CD3E61">
        <w:rPr>
          <w:sz w:val="28"/>
          <w:szCs w:val="28"/>
        </w:rPr>
        <w:t xml:space="preserve"> район, р.п. Чамзинка, ул. Победы, д.1,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Контактный телефон: 8(83437) 2-12-00, 8(83437) 2-19-89, 8(834-37)21656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Муниципальная услуга оказывается  ежедневно по следующему графику работы: понедельни</w:t>
      </w:r>
      <w:proofErr w:type="gramStart"/>
      <w:r w:rsidRPr="00CD3E61">
        <w:rPr>
          <w:sz w:val="28"/>
          <w:szCs w:val="28"/>
        </w:rPr>
        <w:t>к-</w:t>
      </w:r>
      <w:proofErr w:type="gramEnd"/>
      <w:r w:rsidRPr="00CD3E61">
        <w:rPr>
          <w:sz w:val="28"/>
          <w:szCs w:val="28"/>
        </w:rPr>
        <w:t xml:space="preserve"> четверг с 8-30 до 17-30,</w:t>
      </w:r>
      <w:r>
        <w:rPr>
          <w:sz w:val="28"/>
          <w:szCs w:val="28"/>
        </w:rPr>
        <w:t xml:space="preserve"> </w:t>
      </w:r>
      <w:r w:rsidRPr="00CD3E61">
        <w:rPr>
          <w:sz w:val="28"/>
          <w:szCs w:val="28"/>
        </w:rPr>
        <w:t xml:space="preserve">пятница с 8-30 до 16-30 с  перерыв с 13-00 до 14-00, 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выходные дни – суббота и воскресенье,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 xml:space="preserve">Официальный сайт в сети Интернет: </w:t>
      </w:r>
      <w:proofErr w:type="spellStart"/>
      <w:r w:rsidRPr="00CD3E61">
        <w:rPr>
          <w:sz w:val="28"/>
          <w:szCs w:val="28"/>
          <w:lang w:val="en-US"/>
        </w:rPr>
        <w:t>chamzinka</w:t>
      </w:r>
      <w:proofErr w:type="spellEnd"/>
      <w:r w:rsidRPr="00CD3E61">
        <w:rPr>
          <w:sz w:val="28"/>
          <w:szCs w:val="28"/>
        </w:rPr>
        <w:t>.</w:t>
      </w:r>
      <w:r w:rsidRPr="00CD3E61">
        <w:rPr>
          <w:sz w:val="28"/>
          <w:szCs w:val="28"/>
          <w:lang w:val="en-US"/>
        </w:rPr>
        <w:t>e</w:t>
      </w:r>
      <w:r w:rsidRPr="00CD3E61">
        <w:rPr>
          <w:sz w:val="28"/>
          <w:szCs w:val="28"/>
        </w:rPr>
        <w:t>-</w:t>
      </w:r>
      <w:proofErr w:type="spellStart"/>
      <w:r w:rsidRPr="00CD3E61">
        <w:rPr>
          <w:sz w:val="28"/>
          <w:szCs w:val="28"/>
          <w:lang w:val="en-US"/>
        </w:rPr>
        <w:t>mordovia</w:t>
      </w:r>
      <w:proofErr w:type="spellEnd"/>
      <w:r w:rsidRPr="00CD3E61">
        <w:rPr>
          <w:sz w:val="28"/>
          <w:szCs w:val="28"/>
        </w:rPr>
        <w:t>.</w:t>
      </w:r>
      <w:proofErr w:type="spellStart"/>
      <w:r w:rsidRPr="00CD3E61">
        <w:rPr>
          <w:sz w:val="28"/>
          <w:szCs w:val="28"/>
          <w:lang w:val="en-US"/>
        </w:rPr>
        <w:t>ru</w:t>
      </w:r>
      <w:proofErr w:type="spellEnd"/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 xml:space="preserve">Адрес электронной почты: </w:t>
      </w:r>
      <w:proofErr w:type="spellStart"/>
      <w:r w:rsidRPr="00CD3E61">
        <w:rPr>
          <w:sz w:val="28"/>
          <w:szCs w:val="28"/>
          <w:lang w:val="en-US"/>
        </w:rPr>
        <w:t>chadmotdinf</w:t>
      </w:r>
      <w:proofErr w:type="spellEnd"/>
      <w:r w:rsidRPr="00CD3E61">
        <w:rPr>
          <w:sz w:val="28"/>
          <w:szCs w:val="28"/>
        </w:rPr>
        <w:t>@</w:t>
      </w:r>
      <w:r w:rsidRPr="00CD3E61">
        <w:rPr>
          <w:sz w:val="28"/>
          <w:szCs w:val="28"/>
          <w:lang w:val="en-US"/>
        </w:rPr>
        <w:t>rambler</w:t>
      </w:r>
      <w:r w:rsidRPr="00CD3E61">
        <w:rPr>
          <w:sz w:val="28"/>
          <w:szCs w:val="28"/>
        </w:rPr>
        <w:t>.</w:t>
      </w:r>
      <w:proofErr w:type="spellStart"/>
      <w:r w:rsidRPr="00CD3E61">
        <w:rPr>
          <w:sz w:val="28"/>
          <w:szCs w:val="28"/>
          <w:lang w:val="en-US"/>
        </w:rPr>
        <w:t>ru</w:t>
      </w:r>
      <w:proofErr w:type="spellEnd"/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</w:p>
    <w:p w:rsidR="008D7FBC" w:rsidRPr="00CD3E61" w:rsidRDefault="008D7FBC" w:rsidP="008D7FBC">
      <w:pPr>
        <w:ind w:left="-1080"/>
        <w:jc w:val="both"/>
        <w:rPr>
          <w:rStyle w:val="a5"/>
          <w:b w:val="0"/>
          <w:sz w:val="28"/>
          <w:szCs w:val="28"/>
        </w:rPr>
      </w:pPr>
      <w:r w:rsidRPr="00CD3E61">
        <w:rPr>
          <w:rStyle w:val="a5"/>
          <w:b w:val="0"/>
          <w:sz w:val="28"/>
          <w:szCs w:val="28"/>
        </w:rPr>
        <w:lastRenderedPageBreak/>
        <w:t>Муниципальное казенное учреждение "Многофункциональный центр"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 xml:space="preserve">Местонахождение: 431700, Республика Мордовия, </w:t>
      </w:r>
      <w:proofErr w:type="spellStart"/>
      <w:r w:rsidRPr="00CD3E61">
        <w:rPr>
          <w:sz w:val="28"/>
          <w:szCs w:val="28"/>
        </w:rPr>
        <w:t>Чамзинский</w:t>
      </w:r>
      <w:proofErr w:type="spellEnd"/>
      <w:r w:rsidRPr="00CD3E61">
        <w:rPr>
          <w:sz w:val="28"/>
          <w:szCs w:val="28"/>
        </w:rPr>
        <w:t xml:space="preserve"> район, р.п. Чамзинка, ул. Победы, д.3,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 xml:space="preserve">Почтовый адрес: 431700, Республика Мордовия, </w:t>
      </w:r>
      <w:proofErr w:type="spellStart"/>
      <w:r w:rsidRPr="00CD3E61">
        <w:rPr>
          <w:sz w:val="28"/>
          <w:szCs w:val="28"/>
        </w:rPr>
        <w:t>Чамзинский</w:t>
      </w:r>
      <w:proofErr w:type="spellEnd"/>
      <w:r w:rsidRPr="00CD3E61">
        <w:rPr>
          <w:sz w:val="28"/>
          <w:szCs w:val="28"/>
        </w:rPr>
        <w:t xml:space="preserve"> район, р.п. Чамзинка, ул. Победы, д.3.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</w:p>
    <w:p w:rsidR="008D7FBC" w:rsidRPr="005C5DFC" w:rsidRDefault="008D7FBC" w:rsidP="008D7FBC">
      <w:pPr>
        <w:jc w:val="right"/>
      </w:pPr>
      <w:r w:rsidRPr="005C5DFC">
        <w:t>Приложение № 2</w:t>
      </w:r>
    </w:p>
    <w:p w:rsidR="008D7FBC" w:rsidRPr="005C5DFC" w:rsidRDefault="008D7FBC" w:rsidP="008D7FBC">
      <w:pPr>
        <w:jc w:val="right"/>
      </w:pPr>
      <w:r w:rsidRPr="005C5DFC">
        <w:t>к Административному регламенту</w:t>
      </w:r>
    </w:p>
    <w:p w:rsidR="008D7FBC" w:rsidRPr="005C5DFC" w:rsidRDefault="008D7FBC" w:rsidP="008D7FBC">
      <w:pPr>
        <w:ind w:left="-1080"/>
        <w:jc w:val="center"/>
        <w:rPr>
          <w:b/>
          <w:bCs/>
          <w:sz w:val="28"/>
          <w:szCs w:val="28"/>
        </w:rPr>
      </w:pPr>
      <w:r w:rsidRPr="005C5DFC">
        <w:rPr>
          <w:b/>
          <w:bCs/>
          <w:sz w:val="28"/>
          <w:szCs w:val="28"/>
        </w:rPr>
        <w:t>Форма заявления</w:t>
      </w:r>
    </w:p>
    <w:p w:rsidR="008D7FBC" w:rsidRPr="005C5DFC" w:rsidRDefault="008D7FBC" w:rsidP="008D7FBC">
      <w:pPr>
        <w:ind w:left="-1080"/>
        <w:jc w:val="center"/>
        <w:rPr>
          <w:b/>
          <w:color w:val="000000"/>
          <w:sz w:val="28"/>
          <w:szCs w:val="28"/>
        </w:rPr>
      </w:pPr>
      <w:r w:rsidRPr="005C5DFC">
        <w:rPr>
          <w:b/>
          <w:bCs/>
          <w:sz w:val="28"/>
          <w:szCs w:val="28"/>
        </w:rPr>
        <w:t xml:space="preserve">о </w:t>
      </w:r>
      <w:r w:rsidRPr="005C5DFC">
        <w:rPr>
          <w:b/>
          <w:color w:val="000000"/>
          <w:sz w:val="28"/>
          <w:szCs w:val="28"/>
        </w:rPr>
        <w:t>согласовании переустройства и (или) перепланировки жилых помещений</w:t>
      </w:r>
    </w:p>
    <w:p w:rsidR="008D7FBC" w:rsidRPr="00CD3E61" w:rsidRDefault="008D7FBC" w:rsidP="008D7FBC">
      <w:pPr>
        <w:ind w:left="-1080"/>
        <w:jc w:val="right"/>
        <w:rPr>
          <w:b/>
          <w:bCs/>
          <w:sz w:val="28"/>
          <w:szCs w:val="28"/>
        </w:rPr>
      </w:pPr>
    </w:p>
    <w:p w:rsidR="008D7FBC" w:rsidRPr="00C82543" w:rsidRDefault="008D7FBC" w:rsidP="008D7FBC">
      <w:pPr>
        <w:ind w:left="-1080"/>
        <w:jc w:val="right"/>
        <w:rPr>
          <w:bCs/>
          <w:sz w:val="28"/>
          <w:szCs w:val="28"/>
        </w:rPr>
      </w:pPr>
      <w:r w:rsidRPr="00C82543">
        <w:rPr>
          <w:bCs/>
          <w:sz w:val="28"/>
          <w:szCs w:val="28"/>
        </w:rPr>
        <w:t>Главе Администрации</w:t>
      </w:r>
    </w:p>
    <w:p w:rsidR="008D7FBC" w:rsidRPr="00C82543" w:rsidRDefault="008D7FBC" w:rsidP="008D7FBC">
      <w:pPr>
        <w:ind w:left="-1080"/>
        <w:jc w:val="right"/>
        <w:rPr>
          <w:bCs/>
          <w:sz w:val="28"/>
          <w:szCs w:val="28"/>
        </w:rPr>
      </w:pPr>
      <w:r w:rsidRPr="00C82543">
        <w:rPr>
          <w:bCs/>
          <w:sz w:val="28"/>
          <w:szCs w:val="28"/>
        </w:rPr>
        <w:t>Чамзинского муниципального района РМ</w:t>
      </w:r>
    </w:p>
    <w:p w:rsidR="008D7FBC" w:rsidRPr="00CD3E61" w:rsidRDefault="008D7FBC" w:rsidP="008D7FBC">
      <w:pPr>
        <w:ind w:left="-1080"/>
        <w:jc w:val="right"/>
        <w:rPr>
          <w:b/>
          <w:bCs/>
          <w:sz w:val="28"/>
          <w:szCs w:val="28"/>
        </w:rPr>
      </w:pPr>
      <w:r w:rsidRPr="00CD3E61">
        <w:rPr>
          <w:b/>
          <w:bCs/>
          <w:sz w:val="28"/>
          <w:szCs w:val="28"/>
        </w:rPr>
        <w:t>______________________________________</w:t>
      </w:r>
    </w:p>
    <w:p w:rsidR="008D7FBC" w:rsidRPr="00CD3E61" w:rsidRDefault="008D7FBC" w:rsidP="008D7FBC">
      <w:pPr>
        <w:ind w:left="-1080"/>
        <w:jc w:val="right"/>
        <w:rPr>
          <w:b/>
          <w:bCs/>
          <w:sz w:val="28"/>
          <w:szCs w:val="28"/>
        </w:rPr>
      </w:pPr>
      <w:r w:rsidRPr="00CD3E61">
        <w:rPr>
          <w:b/>
          <w:bCs/>
          <w:sz w:val="28"/>
          <w:szCs w:val="28"/>
        </w:rPr>
        <w:t>______________________________________</w:t>
      </w:r>
    </w:p>
    <w:p w:rsidR="008D7FBC" w:rsidRPr="00CD3E61" w:rsidRDefault="008D7FBC" w:rsidP="008D7FBC">
      <w:pPr>
        <w:ind w:left="-1080"/>
        <w:jc w:val="right"/>
        <w:rPr>
          <w:b/>
          <w:bCs/>
          <w:sz w:val="28"/>
          <w:szCs w:val="28"/>
        </w:rPr>
      </w:pPr>
      <w:r w:rsidRPr="00CD3E61">
        <w:rPr>
          <w:b/>
          <w:bCs/>
          <w:sz w:val="28"/>
          <w:szCs w:val="28"/>
        </w:rPr>
        <w:t>______________________________________</w:t>
      </w:r>
    </w:p>
    <w:p w:rsidR="008D7FBC" w:rsidRPr="00CD3E61" w:rsidRDefault="008D7FBC" w:rsidP="008D7FBC">
      <w:pPr>
        <w:ind w:left="-1080"/>
        <w:jc w:val="center"/>
        <w:rPr>
          <w:sz w:val="28"/>
          <w:szCs w:val="28"/>
        </w:rPr>
      </w:pPr>
      <w:r w:rsidRPr="00CD3E61">
        <w:rPr>
          <w:sz w:val="28"/>
          <w:szCs w:val="28"/>
        </w:rPr>
        <w:t>Заявление</w:t>
      </w:r>
    </w:p>
    <w:p w:rsidR="008D7FBC" w:rsidRPr="00CD3E61" w:rsidRDefault="008D7FBC" w:rsidP="008D7FBC">
      <w:pPr>
        <w:ind w:left="-1080"/>
        <w:jc w:val="center"/>
        <w:rPr>
          <w:sz w:val="28"/>
          <w:szCs w:val="28"/>
        </w:rPr>
      </w:pPr>
      <w:r w:rsidRPr="00CD3E61">
        <w:rPr>
          <w:sz w:val="28"/>
          <w:szCs w:val="28"/>
        </w:rPr>
        <w:t>о</w:t>
      </w:r>
      <w:r w:rsidRPr="00CD3E61">
        <w:rPr>
          <w:rFonts w:eastAsia="Courier New"/>
          <w:sz w:val="28"/>
          <w:szCs w:val="28"/>
        </w:rPr>
        <w:t xml:space="preserve"> </w:t>
      </w:r>
      <w:r w:rsidRPr="00CD3E61">
        <w:rPr>
          <w:sz w:val="28"/>
          <w:szCs w:val="28"/>
        </w:rPr>
        <w:t>переустройстве</w:t>
      </w:r>
      <w:r w:rsidRPr="00CD3E61">
        <w:rPr>
          <w:rFonts w:eastAsia="Courier New"/>
          <w:sz w:val="28"/>
          <w:szCs w:val="28"/>
        </w:rPr>
        <w:t xml:space="preserve"> </w:t>
      </w:r>
      <w:r w:rsidRPr="00CD3E61">
        <w:rPr>
          <w:sz w:val="28"/>
          <w:szCs w:val="28"/>
        </w:rPr>
        <w:t>и</w:t>
      </w:r>
      <w:r w:rsidRPr="00CD3E61">
        <w:rPr>
          <w:rFonts w:eastAsia="Courier New"/>
          <w:sz w:val="28"/>
          <w:szCs w:val="28"/>
        </w:rPr>
        <w:t xml:space="preserve"> </w:t>
      </w:r>
      <w:r w:rsidRPr="00CD3E61">
        <w:rPr>
          <w:sz w:val="28"/>
          <w:szCs w:val="28"/>
        </w:rPr>
        <w:t>(или)</w:t>
      </w:r>
      <w:r w:rsidRPr="00CD3E61">
        <w:rPr>
          <w:rFonts w:eastAsia="Courier New"/>
          <w:sz w:val="28"/>
          <w:szCs w:val="28"/>
        </w:rPr>
        <w:t xml:space="preserve"> </w:t>
      </w:r>
      <w:r w:rsidRPr="00CD3E61">
        <w:rPr>
          <w:sz w:val="28"/>
          <w:szCs w:val="28"/>
        </w:rPr>
        <w:t>перепланировке</w:t>
      </w:r>
      <w:r w:rsidRPr="00CD3E61">
        <w:rPr>
          <w:rFonts w:eastAsia="Courier New"/>
          <w:sz w:val="28"/>
          <w:szCs w:val="28"/>
        </w:rPr>
        <w:t xml:space="preserve"> </w:t>
      </w:r>
      <w:r w:rsidRPr="00CD3E61">
        <w:rPr>
          <w:sz w:val="28"/>
          <w:szCs w:val="28"/>
        </w:rPr>
        <w:t>жилого</w:t>
      </w:r>
      <w:r w:rsidRPr="00CD3E61">
        <w:rPr>
          <w:rFonts w:eastAsia="Courier New"/>
          <w:sz w:val="28"/>
          <w:szCs w:val="28"/>
        </w:rPr>
        <w:t xml:space="preserve"> </w:t>
      </w:r>
      <w:r w:rsidRPr="00CD3E61">
        <w:rPr>
          <w:sz w:val="28"/>
          <w:szCs w:val="28"/>
        </w:rPr>
        <w:t>помещения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 </w:t>
      </w:r>
      <w:bookmarkStart w:id="73" w:name="l65"/>
      <w:bookmarkEnd w:id="73"/>
      <w:r w:rsidRPr="00CD3E61">
        <w:rPr>
          <w:sz w:val="28"/>
          <w:szCs w:val="28"/>
        </w:rPr>
        <w:t>от</w:t>
      </w:r>
      <w:r w:rsidRPr="00CD3E61">
        <w:rPr>
          <w:rFonts w:eastAsia="Courier New"/>
          <w:sz w:val="28"/>
          <w:szCs w:val="28"/>
        </w:rPr>
        <w:t xml:space="preserve"> </w:t>
      </w:r>
      <w:r w:rsidRPr="00CD3E61">
        <w:rPr>
          <w:sz w:val="28"/>
          <w:szCs w:val="28"/>
        </w:rPr>
        <w:t>_______________________________________________________</w:t>
      </w:r>
      <w:r>
        <w:rPr>
          <w:sz w:val="28"/>
          <w:szCs w:val="28"/>
        </w:rPr>
        <w:t>___________</w:t>
      </w:r>
      <w:r w:rsidRPr="00CD3E61">
        <w:rPr>
          <w:sz w:val="28"/>
          <w:szCs w:val="28"/>
        </w:rPr>
        <w:t>________</w:t>
      </w:r>
    </w:p>
    <w:p w:rsidR="008D7FBC" w:rsidRPr="00C82543" w:rsidRDefault="008D7FBC" w:rsidP="008D7FBC">
      <w:pPr>
        <w:ind w:left="-1080"/>
        <w:jc w:val="both"/>
      </w:pPr>
      <w:r w:rsidRPr="00C82543">
        <w:rPr>
          <w:rFonts w:eastAsia="Courier New"/>
        </w:rPr>
        <w:t xml:space="preserve">     </w:t>
      </w:r>
      <w:proofErr w:type="gramStart"/>
      <w:r w:rsidRPr="00C82543">
        <w:t>(указывается</w:t>
      </w:r>
      <w:r w:rsidRPr="00C82543">
        <w:rPr>
          <w:rFonts w:eastAsia="Courier New"/>
        </w:rPr>
        <w:t xml:space="preserve"> </w:t>
      </w:r>
      <w:r w:rsidRPr="00C82543">
        <w:t>наниматель,</w:t>
      </w:r>
      <w:r w:rsidRPr="00C82543">
        <w:rPr>
          <w:rFonts w:eastAsia="Courier New"/>
        </w:rPr>
        <w:t xml:space="preserve"> </w:t>
      </w:r>
      <w:r w:rsidRPr="00C82543">
        <w:t>либо</w:t>
      </w:r>
      <w:r w:rsidRPr="00C82543">
        <w:rPr>
          <w:rFonts w:eastAsia="Courier New"/>
        </w:rPr>
        <w:t xml:space="preserve"> </w:t>
      </w:r>
      <w:r w:rsidRPr="00C82543">
        <w:t>арендатор,</w:t>
      </w:r>
      <w:r w:rsidRPr="00C82543">
        <w:rPr>
          <w:rFonts w:eastAsia="Courier New"/>
        </w:rPr>
        <w:t xml:space="preserve"> </w:t>
      </w:r>
      <w:r w:rsidRPr="00C82543">
        <w:t>либо</w:t>
      </w:r>
      <w:r w:rsidRPr="00C82543">
        <w:rPr>
          <w:rFonts w:eastAsia="Courier New"/>
        </w:rPr>
        <w:t xml:space="preserve"> </w:t>
      </w:r>
      <w:r w:rsidRPr="00C82543">
        <w:t>собственник</w:t>
      </w:r>
      <w:r>
        <w:t xml:space="preserve"> </w:t>
      </w:r>
      <w:r w:rsidRPr="00C82543">
        <w:t>жилого</w:t>
      </w:r>
      <w:r w:rsidRPr="00C82543">
        <w:rPr>
          <w:rFonts w:eastAsia="Courier New"/>
        </w:rPr>
        <w:t xml:space="preserve"> </w:t>
      </w:r>
      <w:r w:rsidRPr="00C82543">
        <w:t>помещения,</w:t>
      </w:r>
      <w:r w:rsidRPr="00C82543">
        <w:rPr>
          <w:rFonts w:eastAsia="Courier New"/>
        </w:rPr>
        <w:t xml:space="preserve"> </w:t>
      </w:r>
      <w:r w:rsidRPr="00C82543">
        <w:t>либо</w:t>
      </w:r>
      <w:r w:rsidRPr="00C82543">
        <w:rPr>
          <w:rFonts w:eastAsia="Courier New"/>
        </w:rPr>
        <w:t xml:space="preserve"> </w:t>
      </w:r>
      <w:r w:rsidRPr="00C82543">
        <w:t>собственники</w:t>
      </w:r>
      <w:proofErr w:type="gramEnd"/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rFonts w:eastAsia="Courier New"/>
          <w:sz w:val="28"/>
          <w:szCs w:val="28"/>
        </w:rPr>
        <w:t xml:space="preserve">   </w:t>
      </w:r>
      <w:r w:rsidRPr="00CD3E61">
        <w:rPr>
          <w:sz w:val="28"/>
          <w:szCs w:val="28"/>
        </w:rPr>
        <w:t>___________________________________________________________</w:t>
      </w:r>
      <w:r>
        <w:rPr>
          <w:sz w:val="28"/>
          <w:szCs w:val="28"/>
        </w:rPr>
        <w:t>____________</w:t>
      </w:r>
      <w:r w:rsidRPr="00CD3E61">
        <w:rPr>
          <w:sz w:val="28"/>
          <w:szCs w:val="28"/>
        </w:rPr>
        <w:t>___</w:t>
      </w:r>
    </w:p>
    <w:p w:rsidR="008D7FBC" w:rsidRPr="00C82543" w:rsidRDefault="008D7FBC" w:rsidP="008D7FBC">
      <w:pPr>
        <w:ind w:left="-1080"/>
        <w:jc w:val="both"/>
      </w:pPr>
      <w:r w:rsidRPr="00CD3E61">
        <w:rPr>
          <w:rFonts w:eastAsia="Courier New"/>
          <w:sz w:val="28"/>
          <w:szCs w:val="28"/>
        </w:rPr>
        <w:t xml:space="preserve">    </w:t>
      </w:r>
      <w:r w:rsidRPr="00C82543">
        <w:t>жилого</w:t>
      </w:r>
      <w:r w:rsidRPr="00C82543">
        <w:rPr>
          <w:rFonts w:eastAsia="Courier New"/>
        </w:rPr>
        <w:t xml:space="preserve"> </w:t>
      </w:r>
      <w:r w:rsidRPr="00C82543">
        <w:t>помещения,</w:t>
      </w:r>
      <w:r w:rsidRPr="00C82543">
        <w:rPr>
          <w:rFonts w:eastAsia="Courier New"/>
        </w:rPr>
        <w:t xml:space="preserve"> </w:t>
      </w:r>
      <w:r w:rsidRPr="00C82543">
        <w:t>находящегося</w:t>
      </w:r>
      <w:r w:rsidRPr="00C82543">
        <w:rPr>
          <w:rFonts w:eastAsia="Courier New"/>
        </w:rPr>
        <w:t xml:space="preserve"> </w:t>
      </w:r>
      <w:r w:rsidRPr="00C82543">
        <w:t>в</w:t>
      </w:r>
      <w:r w:rsidRPr="00C82543">
        <w:rPr>
          <w:rFonts w:eastAsia="Courier New"/>
        </w:rPr>
        <w:t xml:space="preserve"> </w:t>
      </w:r>
      <w:r w:rsidRPr="00C82543">
        <w:t>общей</w:t>
      </w:r>
      <w:r w:rsidRPr="00C82543">
        <w:rPr>
          <w:rFonts w:eastAsia="Courier New"/>
        </w:rPr>
        <w:t xml:space="preserve"> </w:t>
      </w:r>
      <w:r w:rsidRPr="00C82543">
        <w:t>собственности</w:t>
      </w:r>
      <w:r w:rsidRPr="00C82543">
        <w:rPr>
          <w:rFonts w:eastAsia="Courier New"/>
        </w:rPr>
        <w:t xml:space="preserve"> </w:t>
      </w:r>
      <w:r w:rsidRPr="00C82543">
        <w:t>двух</w:t>
      </w:r>
      <w:r w:rsidRPr="00C82543">
        <w:rPr>
          <w:rFonts w:eastAsia="Courier New"/>
        </w:rPr>
        <w:t xml:space="preserve"> </w:t>
      </w:r>
      <w:r w:rsidRPr="00C82543">
        <w:t>и</w:t>
      </w:r>
      <w:r>
        <w:t xml:space="preserve"> </w:t>
      </w:r>
      <w:r w:rsidRPr="00C82543">
        <w:t>более</w:t>
      </w:r>
      <w:r w:rsidRPr="00C82543">
        <w:rPr>
          <w:rFonts w:eastAsia="Courier New"/>
        </w:rPr>
        <w:t xml:space="preserve"> </w:t>
      </w:r>
      <w:r w:rsidRPr="00C82543">
        <w:t>лиц,</w:t>
      </w:r>
      <w:r w:rsidRPr="00C82543">
        <w:rPr>
          <w:rFonts w:eastAsia="Courier New"/>
        </w:rPr>
        <w:t xml:space="preserve"> </w:t>
      </w:r>
      <w:r w:rsidRPr="00C82543">
        <w:t>в</w:t>
      </w:r>
      <w:r w:rsidRPr="00C82543">
        <w:rPr>
          <w:rFonts w:eastAsia="Courier New"/>
        </w:rPr>
        <w:t xml:space="preserve"> </w:t>
      </w:r>
      <w:r w:rsidRPr="00C82543">
        <w:t>случае,</w:t>
      </w:r>
      <w:r w:rsidRPr="00C82543">
        <w:rPr>
          <w:rFonts w:eastAsia="Courier New"/>
        </w:rPr>
        <w:t xml:space="preserve"> </w:t>
      </w:r>
      <w:r w:rsidRPr="00C82543">
        <w:t>если</w:t>
      </w:r>
      <w:r w:rsidRPr="00C82543">
        <w:rPr>
          <w:rFonts w:eastAsia="Courier New"/>
        </w:rPr>
        <w:t xml:space="preserve"> </w:t>
      </w:r>
      <w:r w:rsidRPr="00C82543">
        <w:t>ни</w:t>
      </w:r>
      <w:r w:rsidRPr="00C82543">
        <w:rPr>
          <w:rFonts w:eastAsia="Courier New"/>
        </w:rPr>
        <w:t xml:space="preserve"> </w:t>
      </w:r>
      <w:r w:rsidRPr="00C82543">
        <w:t>один</w:t>
      </w:r>
      <w:r w:rsidRPr="00C82543">
        <w:rPr>
          <w:rFonts w:eastAsia="Courier New"/>
        </w:rPr>
        <w:t xml:space="preserve"> </w:t>
      </w:r>
      <w:proofErr w:type="gramStart"/>
      <w:r w:rsidRPr="00C82543">
        <w:t>из</w:t>
      </w:r>
      <w:proofErr w:type="gramEnd"/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rFonts w:eastAsia="Courier New"/>
          <w:sz w:val="28"/>
          <w:szCs w:val="28"/>
        </w:rPr>
        <w:t xml:space="preserve">   </w:t>
      </w:r>
      <w:r w:rsidRPr="00CD3E61">
        <w:rPr>
          <w:sz w:val="28"/>
          <w:szCs w:val="28"/>
        </w:rPr>
        <w:t>_________________________________________________________</w:t>
      </w:r>
      <w:r>
        <w:rPr>
          <w:sz w:val="28"/>
          <w:szCs w:val="28"/>
        </w:rPr>
        <w:t>____________</w:t>
      </w:r>
      <w:r w:rsidRPr="00CD3E61">
        <w:rPr>
          <w:sz w:val="28"/>
          <w:szCs w:val="28"/>
        </w:rPr>
        <w:t>_____</w:t>
      </w:r>
    </w:p>
    <w:p w:rsidR="008D7FBC" w:rsidRPr="00C82543" w:rsidRDefault="008D7FBC" w:rsidP="008D7FBC">
      <w:pPr>
        <w:ind w:left="-1080"/>
        <w:jc w:val="both"/>
      </w:pPr>
      <w:r w:rsidRPr="00CD3E61">
        <w:rPr>
          <w:rFonts w:eastAsia="Courier New"/>
          <w:sz w:val="28"/>
          <w:szCs w:val="28"/>
        </w:rPr>
        <w:t xml:space="preserve">    </w:t>
      </w:r>
      <w:r w:rsidRPr="00C82543">
        <w:t>собственников</w:t>
      </w:r>
      <w:r w:rsidRPr="00C82543">
        <w:rPr>
          <w:rFonts w:eastAsia="Courier New"/>
        </w:rPr>
        <w:t xml:space="preserve"> </w:t>
      </w:r>
      <w:r w:rsidRPr="00C82543">
        <w:t>либо</w:t>
      </w:r>
      <w:r w:rsidRPr="00C82543">
        <w:rPr>
          <w:rFonts w:eastAsia="Courier New"/>
        </w:rPr>
        <w:t xml:space="preserve"> </w:t>
      </w:r>
      <w:r w:rsidRPr="00C82543">
        <w:t>иных</w:t>
      </w:r>
      <w:r w:rsidRPr="00C82543">
        <w:rPr>
          <w:rFonts w:eastAsia="Courier New"/>
        </w:rPr>
        <w:t xml:space="preserve"> </w:t>
      </w:r>
      <w:r w:rsidRPr="00C82543">
        <w:t>лиц</w:t>
      </w:r>
      <w:r w:rsidRPr="00C82543">
        <w:rPr>
          <w:rFonts w:eastAsia="Courier New"/>
        </w:rPr>
        <w:t xml:space="preserve"> </w:t>
      </w:r>
      <w:r w:rsidRPr="00C82543">
        <w:t>не</w:t>
      </w:r>
      <w:r w:rsidRPr="00C82543">
        <w:rPr>
          <w:rFonts w:eastAsia="Courier New"/>
        </w:rPr>
        <w:t xml:space="preserve"> </w:t>
      </w:r>
      <w:proofErr w:type="gramStart"/>
      <w:r w:rsidRPr="00C82543">
        <w:t>уполномочен</w:t>
      </w:r>
      <w:proofErr w:type="gramEnd"/>
      <w:r w:rsidRPr="00C82543">
        <w:rPr>
          <w:rFonts w:eastAsia="Courier New"/>
        </w:rPr>
        <w:t xml:space="preserve"> </w:t>
      </w:r>
      <w:r w:rsidRPr="00C82543">
        <w:t>в</w:t>
      </w:r>
      <w:r w:rsidRPr="00C82543">
        <w:rPr>
          <w:rFonts w:eastAsia="Courier New"/>
        </w:rPr>
        <w:t xml:space="preserve"> </w:t>
      </w:r>
      <w:r w:rsidRPr="00C82543">
        <w:t xml:space="preserve">установленном </w:t>
      </w:r>
      <w:bookmarkStart w:id="74" w:name="l74"/>
      <w:bookmarkEnd w:id="74"/>
      <w:r w:rsidRPr="00C82543">
        <w:t>порядке</w:t>
      </w:r>
      <w:r w:rsidRPr="00C82543">
        <w:rPr>
          <w:rFonts w:eastAsia="Courier New"/>
        </w:rPr>
        <w:t xml:space="preserve"> </w:t>
      </w:r>
      <w:r w:rsidRPr="00C82543">
        <w:t>представлять</w:t>
      </w:r>
      <w:r w:rsidRPr="00C82543">
        <w:rPr>
          <w:rFonts w:eastAsia="Courier New"/>
        </w:rPr>
        <w:t xml:space="preserve"> </w:t>
      </w:r>
      <w:r w:rsidRPr="00C82543">
        <w:t>их</w:t>
      </w:r>
      <w:r w:rsidRPr="00C82543">
        <w:rPr>
          <w:rFonts w:eastAsia="Courier New"/>
        </w:rPr>
        <w:t xml:space="preserve"> </w:t>
      </w:r>
      <w:r w:rsidRPr="00C82543">
        <w:t>интересы)</w:t>
      </w:r>
    </w:p>
    <w:p w:rsidR="008D7FBC" w:rsidRPr="00CD3E61" w:rsidRDefault="008D7FBC" w:rsidP="008D7FBC">
      <w:pPr>
        <w:ind w:left="-1080"/>
        <w:jc w:val="center"/>
        <w:rPr>
          <w:sz w:val="28"/>
          <w:szCs w:val="28"/>
        </w:rPr>
      </w:pPr>
      <w:bookmarkStart w:id="75" w:name="l66"/>
      <w:bookmarkEnd w:id="75"/>
      <w:r w:rsidRPr="00CD3E61">
        <w:rPr>
          <w:sz w:val="28"/>
          <w:szCs w:val="28"/>
        </w:rPr>
        <w:t>__________________________</w:t>
      </w:r>
      <w:r>
        <w:rPr>
          <w:sz w:val="28"/>
          <w:szCs w:val="28"/>
        </w:rPr>
        <w:t>_____________</w:t>
      </w:r>
      <w:r w:rsidRPr="00CD3E61">
        <w:rPr>
          <w:sz w:val="28"/>
          <w:szCs w:val="28"/>
        </w:rPr>
        <w:t>__</w:t>
      </w:r>
      <w:r>
        <w:rPr>
          <w:sz w:val="28"/>
          <w:szCs w:val="28"/>
        </w:rPr>
        <w:t>______</w:t>
      </w:r>
      <w:r w:rsidRPr="00CD3E61">
        <w:rPr>
          <w:sz w:val="28"/>
          <w:szCs w:val="28"/>
        </w:rPr>
        <w:t>______</w:t>
      </w:r>
      <w:r>
        <w:rPr>
          <w:sz w:val="28"/>
          <w:szCs w:val="28"/>
        </w:rPr>
        <w:t>____________________</w:t>
      </w:r>
    </w:p>
    <w:p w:rsidR="008D7FBC" w:rsidRPr="00CD3E61" w:rsidRDefault="008D7FBC" w:rsidP="008D7FBC">
      <w:pPr>
        <w:ind w:left="-1080"/>
        <w:jc w:val="center"/>
        <w:rPr>
          <w:sz w:val="28"/>
          <w:szCs w:val="28"/>
        </w:rPr>
      </w:pPr>
      <w:r w:rsidRPr="00CD3E61">
        <w:rPr>
          <w:sz w:val="28"/>
          <w:szCs w:val="28"/>
        </w:rPr>
        <w:t>__________________________</w:t>
      </w:r>
      <w:r>
        <w:rPr>
          <w:sz w:val="28"/>
          <w:szCs w:val="28"/>
        </w:rPr>
        <w:t>______________</w:t>
      </w:r>
      <w:r w:rsidRPr="00CD3E61">
        <w:rPr>
          <w:sz w:val="28"/>
          <w:szCs w:val="28"/>
        </w:rPr>
        <w:t>__________________________________</w:t>
      </w:r>
    </w:p>
    <w:p w:rsidR="008D7FBC" w:rsidRPr="00CD3E61" w:rsidRDefault="008D7FBC" w:rsidP="008D7FBC">
      <w:pPr>
        <w:ind w:left="-1080"/>
        <w:jc w:val="center"/>
        <w:rPr>
          <w:sz w:val="28"/>
          <w:szCs w:val="28"/>
        </w:rPr>
      </w:pPr>
      <w:r w:rsidRPr="00CD3E61">
        <w:rPr>
          <w:sz w:val="28"/>
          <w:szCs w:val="28"/>
        </w:rPr>
        <w:t>__________________________________</w:t>
      </w:r>
      <w:r>
        <w:rPr>
          <w:sz w:val="28"/>
          <w:szCs w:val="28"/>
        </w:rPr>
        <w:t>_______________</w:t>
      </w:r>
      <w:r w:rsidRPr="00CD3E61">
        <w:rPr>
          <w:sz w:val="28"/>
          <w:szCs w:val="28"/>
        </w:rPr>
        <w:t>_________________________</w:t>
      </w:r>
    </w:p>
    <w:p w:rsidR="008D7FBC" w:rsidRPr="00C82543" w:rsidRDefault="008D7FBC" w:rsidP="008D7FBC">
      <w:pPr>
        <w:jc w:val="both"/>
      </w:pPr>
      <w:bookmarkStart w:id="76" w:name="l75"/>
      <w:bookmarkEnd w:id="76"/>
      <w:r w:rsidRPr="00C82543">
        <w:t>Примечание.</w:t>
      </w:r>
      <w:r w:rsidRPr="00C82543">
        <w:rPr>
          <w:rFonts w:eastAsia="Courier New"/>
        </w:rPr>
        <w:t xml:space="preserve"> </w:t>
      </w:r>
      <w:proofErr w:type="gramStart"/>
      <w:r w:rsidRPr="00C82543">
        <w:t>Для</w:t>
      </w:r>
      <w:r w:rsidRPr="00C82543">
        <w:rPr>
          <w:rFonts w:eastAsia="Courier New"/>
        </w:rPr>
        <w:t xml:space="preserve"> </w:t>
      </w:r>
      <w:r w:rsidRPr="00C82543">
        <w:t>физических</w:t>
      </w:r>
      <w:r w:rsidRPr="00C82543">
        <w:rPr>
          <w:rFonts w:eastAsia="Courier New"/>
        </w:rPr>
        <w:t xml:space="preserve"> </w:t>
      </w:r>
      <w:r w:rsidRPr="00C82543">
        <w:t>лиц</w:t>
      </w:r>
      <w:r w:rsidRPr="00C82543">
        <w:rPr>
          <w:rFonts w:eastAsia="Courier New"/>
        </w:rPr>
        <w:t xml:space="preserve"> </w:t>
      </w:r>
      <w:r w:rsidRPr="00C82543">
        <w:t>указываются:</w:t>
      </w:r>
      <w:r w:rsidRPr="00C82543">
        <w:rPr>
          <w:rFonts w:eastAsia="Courier New"/>
        </w:rPr>
        <w:t xml:space="preserve"> </w:t>
      </w:r>
      <w:r w:rsidRPr="00C82543">
        <w:t>фамилия,</w:t>
      </w:r>
      <w:r w:rsidRPr="00C82543">
        <w:rPr>
          <w:rFonts w:eastAsia="Courier New"/>
        </w:rPr>
        <w:t xml:space="preserve"> </w:t>
      </w:r>
      <w:r w:rsidRPr="00C82543">
        <w:t>имя,</w:t>
      </w:r>
      <w:r w:rsidRPr="00C82543">
        <w:rPr>
          <w:rFonts w:eastAsia="Courier New"/>
        </w:rPr>
        <w:t xml:space="preserve"> </w:t>
      </w:r>
      <w:r w:rsidRPr="00C82543">
        <w:t>отчество,</w:t>
      </w:r>
      <w:r>
        <w:t xml:space="preserve"> </w:t>
      </w:r>
      <w:bookmarkStart w:id="77" w:name="l67"/>
      <w:bookmarkEnd w:id="77"/>
      <w:r w:rsidRPr="00C82543">
        <w:t>реквизиты</w:t>
      </w:r>
      <w:r w:rsidRPr="00C82543">
        <w:rPr>
          <w:rFonts w:eastAsia="Courier New"/>
        </w:rPr>
        <w:t xml:space="preserve"> </w:t>
      </w:r>
      <w:r w:rsidRPr="00C82543">
        <w:t>документа,</w:t>
      </w:r>
      <w:r w:rsidRPr="00C82543">
        <w:rPr>
          <w:rFonts w:eastAsia="Courier New"/>
        </w:rPr>
        <w:t xml:space="preserve">  </w:t>
      </w:r>
      <w:r w:rsidRPr="00C82543">
        <w:t>удостоверяющего</w:t>
      </w:r>
      <w:r w:rsidRPr="00C82543">
        <w:rPr>
          <w:rFonts w:eastAsia="Courier New"/>
        </w:rPr>
        <w:t xml:space="preserve"> </w:t>
      </w:r>
      <w:r w:rsidRPr="00C82543">
        <w:t>личность</w:t>
      </w:r>
      <w:r w:rsidRPr="00C82543">
        <w:rPr>
          <w:rFonts w:eastAsia="Courier New"/>
        </w:rPr>
        <w:t xml:space="preserve">  </w:t>
      </w:r>
      <w:r w:rsidRPr="00C82543">
        <w:t>(серия,</w:t>
      </w:r>
      <w:r>
        <w:t xml:space="preserve"> </w:t>
      </w:r>
      <w:r w:rsidRPr="00C82543">
        <w:t>номер,</w:t>
      </w:r>
      <w:r w:rsidRPr="00C82543">
        <w:rPr>
          <w:rFonts w:eastAsia="Courier New"/>
        </w:rPr>
        <w:t xml:space="preserve">  </w:t>
      </w:r>
      <w:r w:rsidRPr="00C82543">
        <w:t>кем</w:t>
      </w:r>
      <w:r w:rsidRPr="00C82543">
        <w:rPr>
          <w:rFonts w:eastAsia="Courier New"/>
        </w:rPr>
        <w:t xml:space="preserve">  </w:t>
      </w:r>
      <w:r w:rsidRPr="00C82543">
        <w:t>и</w:t>
      </w:r>
      <w:r w:rsidRPr="00C82543">
        <w:rPr>
          <w:rFonts w:eastAsia="Courier New"/>
        </w:rPr>
        <w:t xml:space="preserve">  </w:t>
      </w:r>
      <w:r w:rsidRPr="00C82543">
        <w:t>когда</w:t>
      </w:r>
      <w:r w:rsidRPr="00C82543">
        <w:rPr>
          <w:rFonts w:eastAsia="Courier New"/>
        </w:rPr>
        <w:t xml:space="preserve"> </w:t>
      </w:r>
      <w:r w:rsidRPr="00C82543">
        <w:t>выдан),</w:t>
      </w:r>
      <w:r w:rsidRPr="00C82543">
        <w:rPr>
          <w:rFonts w:eastAsia="Courier New"/>
        </w:rPr>
        <w:t xml:space="preserve">  </w:t>
      </w:r>
      <w:r w:rsidRPr="00C82543">
        <w:t>место</w:t>
      </w:r>
      <w:r w:rsidRPr="00C82543">
        <w:rPr>
          <w:rFonts w:eastAsia="Courier New"/>
        </w:rPr>
        <w:t xml:space="preserve"> </w:t>
      </w:r>
      <w:r w:rsidRPr="00C82543">
        <w:t>жительства,</w:t>
      </w:r>
      <w:r w:rsidRPr="00C82543">
        <w:rPr>
          <w:rFonts w:eastAsia="Courier New"/>
        </w:rPr>
        <w:t xml:space="preserve">  </w:t>
      </w:r>
      <w:r w:rsidRPr="00C82543">
        <w:t>номер</w:t>
      </w:r>
      <w:r>
        <w:t xml:space="preserve"> </w:t>
      </w:r>
      <w:r w:rsidRPr="00C82543">
        <w:rPr>
          <w:rFonts w:eastAsia="Courier New"/>
        </w:rPr>
        <w:t xml:space="preserve">            </w:t>
      </w:r>
      <w:r w:rsidRPr="00C82543">
        <w:t>телефона;</w:t>
      </w:r>
      <w:r w:rsidRPr="00C82543">
        <w:rPr>
          <w:rFonts w:eastAsia="Courier New"/>
        </w:rPr>
        <w:t xml:space="preserve">   </w:t>
      </w:r>
      <w:r w:rsidRPr="00C82543">
        <w:t>для</w:t>
      </w:r>
      <w:r w:rsidRPr="00C82543">
        <w:rPr>
          <w:rFonts w:eastAsia="Courier New"/>
        </w:rPr>
        <w:t xml:space="preserve">    </w:t>
      </w:r>
      <w:r w:rsidRPr="00C82543">
        <w:t>представителя</w:t>
      </w:r>
      <w:r w:rsidRPr="00C82543">
        <w:rPr>
          <w:rFonts w:eastAsia="Courier New"/>
        </w:rPr>
        <w:t xml:space="preserve">    </w:t>
      </w:r>
      <w:r w:rsidRPr="00C82543">
        <w:t>физического</w:t>
      </w:r>
      <w:r w:rsidRPr="00C82543">
        <w:rPr>
          <w:rFonts w:eastAsia="Courier New"/>
        </w:rPr>
        <w:t xml:space="preserve">    </w:t>
      </w:r>
      <w:r w:rsidRPr="00C82543">
        <w:t>лица</w:t>
      </w:r>
      <w:r>
        <w:t xml:space="preserve"> </w:t>
      </w:r>
      <w:r w:rsidRPr="00C82543">
        <w:t>указываются:</w:t>
      </w:r>
      <w:r w:rsidRPr="00C82543">
        <w:rPr>
          <w:rFonts w:eastAsia="Courier New"/>
        </w:rPr>
        <w:t xml:space="preserve">   </w:t>
      </w:r>
      <w:r w:rsidRPr="00C82543">
        <w:t>фамилия,</w:t>
      </w:r>
      <w:r w:rsidRPr="00C82543">
        <w:rPr>
          <w:rFonts w:eastAsia="Courier New"/>
        </w:rPr>
        <w:t xml:space="preserve">  </w:t>
      </w:r>
      <w:r w:rsidRPr="00C82543">
        <w:t>имя,</w:t>
      </w:r>
      <w:r w:rsidRPr="00C82543">
        <w:rPr>
          <w:rFonts w:eastAsia="Courier New"/>
        </w:rPr>
        <w:t xml:space="preserve">  </w:t>
      </w:r>
      <w:r w:rsidRPr="00C82543">
        <w:t>отчество</w:t>
      </w:r>
      <w:r w:rsidRPr="00C82543">
        <w:rPr>
          <w:rFonts w:eastAsia="Courier New"/>
        </w:rPr>
        <w:t xml:space="preserve">  </w:t>
      </w:r>
      <w:r w:rsidRPr="00C82543">
        <w:t>представителя,</w:t>
      </w:r>
      <w:r>
        <w:t xml:space="preserve"> </w:t>
      </w:r>
      <w:r w:rsidRPr="00C82543">
        <w:t>реквизиты</w:t>
      </w:r>
      <w:r w:rsidRPr="00C82543">
        <w:rPr>
          <w:rFonts w:eastAsia="Courier New"/>
        </w:rPr>
        <w:t xml:space="preserve">   </w:t>
      </w:r>
      <w:r w:rsidRPr="00C82543">
        <w:t>доверенности,</w:t>
      </w:r>
      <w:r w:rsidRPr="00C82543">
        <w:rPr>
          <w:rFonts w:eastAsia="Courier New"/>
        </w:rPr>
        <w:t xml:space="preserve">   </w:t>
      </w:r>
      <w:r w:rsidRPr="00C82543">
        <w:t>которая</w:t>
      </w:r>
      <w:r w:rsidRPr="00C82543">
        <w:rPr>
          <w:rFonts w:eastAsia="Courier New"/>
        </w:rPr>
        <w:t xml:space="preserve">    </w:t>
      </w:r>
      <w:r w:rsidRPr="00C82543">
        <w:t>прилагается</w:t>
      </w:r>
      <w:r w:rsidRPr="00C82543">
        <w:rPr>
          <w:rFonts w:eastAsia="Courier New"/>
        </w:rPr>
        <w:t xml:space="preserve">    </w:t>
      </w:r>
      <w:r w:rsidRPr="00C82543">
        <w:t>к</w:t>
      </w:r>
      <w:r>
        <w:t xml:space="preserve"> </w:t>
      </w:r>
      <w:r w:rsidRPr="00C82543">
        <w:t>заявлению.</w:t>
      </w:r>
      <w:proofErr w:type="gramEnd"/>
    </w:p>
    <w:p w:rsidR="008D7FBC" w:rsidRPr="00C82543" w:rsidRDefault="008D7FBC" w:rsidP="008D7FBC">
      <w:pPr>
        <w:jc w:val="both"/>
      </w:pPr>
      <w:r w:rsidRPr="00C82543">
        <w:rPr>
          <w:rFonts w:eastAsia="Courier New"/>
        </w:rPr>
        <w:t xml:space="preserve">            </w:t>
      </w:r>
      <w:r w:rsidRPr="00C82543">
        <w:t>Для</w:t>
      </w:r>
      <w:r w:rsidRPr="00C82543">
        <w:rPr>
          <w:rFonts w:eastAsia="Courier New"/>
        </w:rPr>
        <w:t xml:space="preserve"> </w:t>
      </w:r>
      <w:r w:rsidRPr="00C82543">
        <w:t>юридических</w:t>
      </w:r>
      <w:r w:rsidRPr="00C82543">
        <w:rPr>
          <w:rFonts w:eastAsia="Courier New"/>
        </w:rPr>
        <w:t xml:space="preserve">    </w:t>
      </w:r>
      <w:r w:rsidRPr="00C82543">
        <w:t>лиц</w:t>
      </w:r>
      <w:r w:rsidRPr="00C82543">
        <w:rPr>
          <w:rFonts w:eastAsia="Courier New"/>
        </w:rPr>
        <w:t xml:space="preserve">    </w:t>
      </w:r>
      <w:r w:rsidRPr="00C82543">
        <w:t>указываются:</w:t>
      </w:r>
      <w:r w:rsidRPr="00C82543">
        <w:rPr>
          <w:rFonts w:eastAsia="Courier New"/>
        </w:rPr>
        <w:t xml:space="preserve">    </w:t>
      </w:r>
      <w:r w:rsidRPr="00C82543">
        <w:t>наименование,</w:t>
      </w:r>
      <w:r>
        <w:t xml:space="preserve"> </w:t>
      </w:r>
      <w:r w:rsidRPr="00C82543">
        <w:t>организационно-правовая</w:t>
      </w:r>
      <w:r w:rsidRPr="00C82543">
        <w:rPr>
          <w:rFonts w:eastAsia="Courier New"/>
        </w:rPr>
        <w:t xml:space="preserve"> </w:t>
      </w:r>
      <w:r w:rsidRPr="00C82543">
        <w:t>форма,</w:t>
      </w:r>
      <w:r w:rsidRPr="00C82543">
        <w:rPr>
          <w:rFonts w:eastAsia="Courier New"/>
        </w:rPr>
        <w:t xml:space="preserve">  </w:t>
      </w:r>
      <w:r w:rsidRPr="00C82543">
        <w:t>адрес</w:t>
      </w:r>
      <w:r w:rsidRPr="00C82543">
        <w:rPr>
          <w:rFonts w:eastAsia="Courier New"/>
        </w:rPr>
        <w:t xml:space="preserve"> </w:t>
      </w:r>
      <w:r w:rsidRPr="00C82543">
        <w:t>места</w:t>
      </w:r>
      <w:r w:rsidRPr="00C82543">
        <w:rPr>
          <w:rFonts w:eastAsia="Courier New"/>
        </w:rPr>
        <w:t xml:space="preserve"> </w:t>
      </w:r>
      <w:r w:rsidRPr="00C82543">
        <w:t>нахождения,</w:t>
      </w:r>
      <w:r>
        <w:t xml:space="preserve"> </w:t>
      </w:r>
      <w:bookmarkStart w:id="78" w:name="l76"/>
      <w:bookmarkEnd w:id="78"/>
      <w:r w:rsidRPr="00C82543">
        <w:t>номер</w:t>
      </w:r>
      <w:r w:rsidRPr="00C82543">
        <w:rPr>
          <w:rFonts w:eastAsia="Courier New"/>
        </w:rPr>
        <w:t xml:space="preserve">    </w:t>
      </w:r>
      <w:r w:rsidRPr="00C82543">
        <w:t>телефона,</w:t>
      </w:r>
      <w:r w:rsidRPr="00C82543">
        <w:rPr>
          <w:rFonts w:eastAsia="Courier New"/>
        </w:rPr>
        <w:t xml:space="preserve">   </w:t>
      </w:r>
      <w:r w:rsidRPr="00C82543">
        <w:t>фамилия,</w:t>
      </w:r>
      <w:r w:rsidRPr="00C82543">
        <w:rPr>
          <w:rFonts w:eastAsia="Courier New"/>
        </w:rPr>
        <w:t xml:space="preserve">   </w:t>
      </w:r>
      <w:r w:rsidRPr="00C82543">
        <w:t>имя,</w:t>
      </w:r>
      <w:r w:rsidRPr="00C82543">
        <w:rPr>
          <w:rFonts w:eastAsia="Courier New"/>
        </w:rPr>
        <w:t xml:space="preserve">   </w:t>
      </w:r>
      <w:r w:rsidRPr="00C82543">
        <w:t>отчество</w:t>
      </w:r>
      <w:r w:rsidRPr="00C82543">
        <w:rPr>
          <w:rFonts w:eastAsia="Courier New"/>
        </w:rPr>
        <w:t xml:space="preserve">   </w:t>
      </w:r>
      <w:r w:rsidRPr="00C82543">
        <w:t>лица,</w:t>
      </w:r>
      <w:r>
        <w:t xml:space="preserve"> </w:t>
      </w:r>
      <w:bookmarkStart w:id="79" w:name="l68"/>
      <w:bookmarkEnd w:id="79"/>
      <w:r w:rsidRPr="00C82543">
        <w:rPr>
          <w:rFonts w:eastAsia="Courier New"/>
        </w:rPr>
        <w:t xml:space="preserve">            </w:t>
      </w:r>
      <w:r w:rsidRPr="00C82543">
        <w:t>уполномоченного</w:t>
      </w:r>
      <w:r w:rsidRPr="00C82543">
        <w:rPr>
          <w:rFonts w:eastAsia="Courier New"/>
        </w:rPr>
        <w:t xml:space="preserve">  </w:t>
      </w:r>
      <w:r w:rsidRPr="00C82543">
        <w:t>представлять</w:t>
      </w:r>
      <w:r w:rsidRPr="00C82543">
        <w:rPr>
          <w:rFonts w:eastAsia="Courier New"/>
        </w:rPr>
        <w:t xml:space="preserve">   </w:t>
      </w:r>
      <w:r w:rsidRPr="00C82543">
        <w:t>интересы</w:t>
      </w:r>
      <w:r w:rsidRPr="00C82543">
        <w:rPr>
          <w:rFonts w:eastAsia="Courier New"/>
        </w:rPr>
        <w:t xml:space="preserve">   </w:t>
      </w:r>
      <w:r w:rsidRPr="00C82543">
        <w:t>юридического</w:t>
      </w:r>
      <w:r>
        <w:t xml:space="preserve"> </w:t>
      </w:r>
      <w:r w:rsidRPr="00C82543">
        <w:t>лица,</w:t>
      </w:r>
      <w:r w:rsidRPr="00C82543">
        <w:rPr>
          <w:rFonts w:eastAsia="Courier New"/>
        </w:rPr>
        <w:t xml:space="preserve"> </w:t>
      </w:r>
      <w:r w:rsidRPr="00C82543">
        <w:t>с</w:t>
      </w:r>
      <w:r w:rsidRPr="00C82543">
        <w:rPr>
          <w:rFonts w:eastAsia="Courier New"/>
        </w:rPr>
        <w:t xml:space="preserve"> </w:t>
      </w:r>
      <w:r w:rsidRPr="00C82543">
        <w:t>указанием</w:t>
      </w:r>
      <w:r w:rsidRPr="00C82543">
        <w:rPr>
          <w:rFonts w:eastAsia="Courier New"/>
        </w:rPr>
        <w:t xml:space="preserve"> </w:t>
      </w:r>
      <w:r w:rsidRPr="00C82543">
        <w:t>реквизитов</w:t>
      </w:r>
      <w:r w:rsidRPr="00C82543">
        <w:rPr>
          <w:rFonts w:eastAsia="Courier New"/>
        </w:rPr>
        <w:t xml:space="preserve"> </w:t>
      </w:r>
      <w:r w:rsidRPr="00C82543">
        <w:t>документа,</w:t>
      </w:r>
      <w:r w:rsidRPr="00C82543">
        <w:rPr>
          <w:rFonts w:eastAsia="Courier New"/>
        </w:rPr>
        <w:t xml:space="preserve"> </w:t>
      </w:r>
      <w:r w:rsidRPr="00C82543">
        <w:t>удостоверяющего</w:t>
      </w:r>
      <w:r>
        <w:t xml:space="preserve"> </w:t>
      </w:r>
      <w:r w:rsidRPr="00C82543">
        <w:t>эти</w:t>
      </w:r>
      <w:r w:rsidRPr="00C82543">
        <w:rPr>
          <w:rFonts w:eastAsia="Courier New"/>
        </w:rPr>
        <w:t xml:space="preserve"> </w:t>
      </w:r>
      <w:r w:rsidRPr="00C82543">
        <w:t>правомочия</w:t>
      </w:r>
      <w:r w:rsidRPr="00C82543">
        <w:rPr>
          <w:rFonts w:eastAsia="Courier New"/>
        </w:rPr>
        <w:t xml:space="preserve"> </w:t>
      </w:r>
      <w:r w:rsidRPr="00C82543">
        <w:t>и</w:t>
      </w:r>
      <w:r w:rsidRPr="00C82543">
        <w:rPr>
          <w:rFonts w:eastAsia="Courier New"/>
        </w:rPr>
        <w:t xml:space="preserve"> </w:t>
      </w:r>
      <w:r w:rsidRPr="00C82543">
        <w:t>прилагаемого</w:t>
      </w:r>
      <w:r w:rsidRPr="00C82543">
        <w:rPr>
          <w:rFonts w:eastAsia="Courier New"/>
        </w:rPr>
        <w:t xml:space="preserve"> </w:t>
      </w:r>
      <w:r w:rsidRPr="00C82543">
        <w:t>к</w:t>
      </w:r>
      <w:r w:rsidRPr="00C82543">
        <w:rPr>
          <w:rFonts w:eastAsia="Courier New"/>
        </w:rPr>
        <w:t xml:space="preserve"> </w:t>
      </w:r>
      <w:r w:rsidRPr="00C82543">
        <w:t>заявлению.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 Место</w:t>
      </w:r>
      <w:r w:rsidRPr="00CD3E61">
        <w:rPr>
          <w:rFonts w:eastAsia="Courier New"/>
          <w:sz w:val="28"/>
          <w:szCs w:val="28"/>
        </w:rPr>
        <w:t xml:space="preserve"> </w:t>
      </w:r>
      <w:r w:rsidRPr="00CD3E61">
        <w:rPr>
          <w:sz w:val="28"/>
          <w:szCs w:val="28"/>
        </w:rPr>
        <w:t>нахождения</w:t>
      </w:r>
      <w:r w:rsidRPr="00CD3E61">
        <w:rPr>
          <w:rFonts w:eastAsia="Courier New"/>
          <w:sz w:val="28"/>
          <w:szCs w:val="28"/>
        </w:rPr>
        <w:t xml:space="preserve"> </w:t>
      </w:r>
      <w:r w:rsidRPr="00CD3E61">
        <w:rPr>
          <w:sz w:val="28"/>
          <w:szCs w:val="28"/>
        </w:rPr>
        <w:t>жилого</w:t>
      </w:r>
      <w:r w:rsidRPr="00CD3E61">
        <w:rPr>
          <w:rFonts w:eastAsia="Courier New"/>
          <w:sz w:val="28"/>
          <w:szCs w:val="28"/>
        </w:rPr>
        <w:t xml:space="preserve"> </w:t>
      </w:r>
      <w:r w:rsidRPr="00CD3E61">
        <w:rPr>
          <w:sz w:val="28"/>
          <w:szCs w:val="28"/>
        </w:rPr>
        <w:t>помещения:</w:t>
      </w:r>
      <w:r w:rsidRPr="00CD3E61">
        <w:rPr>
          <w:rFonts w:eastAsia="Courier New"/>
          <w:sz w:val="28"/>
          <w:szCs w:val="28"/>
        </w:rPr>
        <w:t xml:space="preserve"> </w:t>
      </w:r>
      <w:r w:rsidRPr="00CD3E61">
        <w:rPr>
          <w:sz w:val="28"/>
          <w:szCs w:val="28"/>
        </w:rPr>
        <w:t>___________</w:t>
      </w:r>
      <w:r>
        <w:rPr>
          <w:sz w:val="28"/>
          <w:szCs w:val="28"/>
        </w:rPr>
        <w:t>____________</w:t>
      </w:r>
      <w:r w:rsidRPr="00CD3E61">
        <w:rPr>
          <w:sz w:val="28"/>
          <w:szCs w:val="28"/>
        </w:rPr>
        <w:t>____________________</w:t>
      </w:r>
    </w:p>
    <w:p w:rsidR="008D7FBC" w:rsidRPr="00C82543" w:rsidRDefault="008D7FBC" w:rsidP="008D7FBC">
      <w:pPr>
        <w:ind w:left="-1080"/>
        <w:jc w:val="both"/>
      </w:pPr>
      <w:r w:rsidRPr="00C82543">
        <w:rPr>
          <w:rFonts w:eastAsia="Courier New"/>
        </w:rPr>
        <w:t xml:space="preserve">       </w:t>
      </w:r>
      <w:r>
        <w:rPr>
          <w:rFonts w:eastAsia="Courier New"/>
        </w:rPr>
        <w:t xml:space="preserve">                                                                        </w:t>
      </w:r>
      <w:proofErr w:type="gramStart"/>
      <w:r w:rsidRPr="00C82543">
        <w:t>(указывается</w:t>
      </w:r>
      <w:r w:rsidRPr="00C82543">
        <w:rPr>
          <w:rFonts w:eastAsia="Courier New"/>
        </w:rPr>
        <w:t xml:space="preserve"> </w:t>
      </w:r>
      <w:r w:rsidRPr="00C82543">
        <w:t>полный</w:t>
      </w:r>
      <w:r w:rsidRPr="00C82543">
        <w:rPr>
          <w:rFonts w:eastAsia="Courier New"/>
        </w:rPr>
        <w:t xml:space="preserve"> </w:t>
      </w:r>
      <w:r w:rsidRPr="00C82543">
        <w:t>адрес:</w:t>
      </w:r>
      <w:r>
        <w:t xml:space="preserve"> </w:t>
      </w:r>
      <w:r w:rsidRPr="00C82543">
        <w:t>субъект</w:t>
      </w:r>
      <w:r w:rsidRPr="00C82543">
        <w:rPr>
          <w:rFonts w:eastAsia="Courier New"/>
        </w:rPr>
        <w:t xml:space="preserve"> </w:t>
      </w:r>
      <w:r w:rsidRPr="00C82543">
        <w:t>Российской</w:t>
      </w:r>
      <w:r w:rsidRPr="00C82543">
        <w:rPr>
          <w:rFonts w:eastAsia="Courier New"/>
        </w:rPr>
        <w:t xml:space="preserve"> </w:t>
      </w:r>
      <w:r w:rsidRPr="00C82543">
        <w:t>Федерации,</w:t>
      </w:r>
      <w:proofErr w:type="gramEnd"/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_______________________________________________________________</w:t>
      </w:r>
      <w:r>
        <w:rPr>
          <w:sz w:val="28"/>
          <w:szCs w:val="28"/>
        </w:rPr>
        <w:t>___________</w:t>
      </w:r>
    </w:p>
    <w:p w:rsidR="008D7FBC" w:rsidRPr="00C82543" w:rsidRDefault="008D7FBC" w:rsidP="008D7FBC">
      <w:pPr>
        <w:ind w:left="-1080"/>
        <w:jc w:val="both"/>
      </w:pPr>
      <w:bookmarkStart w:id="80" w:name="l77"/>
      <w:bookmarkEnd w:id="80"/>
      <w:proofErr w:type="gramStart"/>
      <w:r w:rsidRPr="00C82543">
        <w:lastRenderedPageBreak/>
        <w:t>муниципальное</w:t>
      </w:r>
      <w:r w:rsidRPr="00C82543">
        <w:rPr>
          <w:rFonts w:eastAsia="Courier New"/>
        </w:rPr>
        <w:t xml:space="preserve"> </w:t>
      </w:r>
      <w:r w:rsidRPr="00C82543">
        <w:t>образование,</w:t>
      </w:r>
      <w:r w:rsidRPr="00C82543">
        <w:rPr>
          <w:rFonts w:eastAsia="Courier New"/>
        </w:rPr>
        <w:t xml:space="preserve"> </w:t>
      </w:r>
      <w:r w:rsidRPr="00C82543">
        <w:t>поселение,</w:t>
      </w:r>
      <w:r w:rsidRPr="00C82543">
        <w:rPr>
          <w:rFonts w:eastAsia="Courier New"/>
        </w:rPr>
        <w:t xml:space="preserve"> </w:t>
      </w:r>
      <w:r w:rsidRPr="00C82543">
        <w:t>улица,</w:t>
      </w:r>
      <w:r w:rsidRPr="00C82543">
        <w:rPr>
          <w:rFonts w:eastAsia="Courier New"/>
        </w:rPr>
        <w:t xml:space="preserve"> </w:t>
      </w:r>
      <w:r w:rsidRPr="00C82543">
        <w:t>дом,</w:t>
      </w:r>
      <w:r w:rsidRPr="00C82543">
        <w:rPr>
          <w:rFonts w:eastAsia="Courier New"/>
        </w:rPr>
        <w:t xml:space="preserve"> </w:t>
      </w:r>
      <w:r w:rsidRPr="00C82543">
        <w:t>корпус,</w:t>
      </w:r>
      <w:r w:rsidRPr="00C82543">
        <w:rPr>
          <w:rFonts w:eastAsia="Courier New"/>
        </w:rPr>
        <w:t xml:space="preserve"> </w:t>
      </w:r>
      <w:r w:rsidRPr="00C82543">
        <w:t>строение, квартира</w:t>
      </w:r>
      <w:r w:rsidRPr="00C82543">
        <w:rPr>
          <w:rFonts w:eastAsia="Courier New"/>
        </w:rPr>
        <w:t xml:space="preserve"> </w:t>
      </w:r>
      <w:r w:rsidRPr="00C82543">
        <w:t>(комната),</w:t>
      </w:r>
      <w:r w:rsidRPr="00C82543">
        <w:rPr>
          <w:rFonts w:eastAsia="Courier New"/>
        </w:rPr>
        <w:t xml:space="preserve"> </w:t>
      </w:r>
      <w:r w:rsidRPr="00C82543">
        <w:t>подъезд,</w:t>
      </w:r>
      <w:r w:rsidRPr="00C82543">
        <w:rPr>
          <w:rFonts w:eastAsia="Courier New"/>
        </w:rPr>
        <w:t xml:space="preserve"> </w:t>
      </w:r>
      <w:r w:rsidRPr="00C82543">
        <w:t>этаж)</w:t>
      </w:r>
      <w:proofErr w:type="gramEnd"/>
    </w:p>
    <w:p w:rsidR="008D7FBC" w:rsidRPr="00C82543" w:rsidRDefault="008D7FBC" w:rsidP="008D7FBC">
      <w:pPr>
        <w:ind w:left="-1080"/>
        <w:jc w:val="both"/>
      </w:pP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bookmarkStart w:id="81" w:name="l69"/>
      <w:bookmarkEnd w:id="81"/>
      <w:r>
        <w:rPr>
          <w:sz w:val="28"/>
          <w:szCs w:val="28"/>
        </w:rPr>
        <w:t>Собств</w:t>
      </w:r>
      <w:r w:rsidRPr="00CD3E61">
        <w:rPr>
          <w:sz w:val="28"/>
          <w:szCs w:val="28"/>
        </w:rPr>
        <w:t>енни</w:t>
      </w:r>
      <w:proofErr w:type="gramStart"/>
      <w:r w:rsidRPr="00CD3E61">
        <w:rPr>
          <w:sz w:val="28"/>
          <w:szCs w:val="28"/>
        </w:rPr>
        <w:t>к(</w:t>
      </w:r>
      <w:proofErr w:type="gramEnd"/>
      <w:r w:rsidRPr="00CD3E61">
        <w:rPr>
          <w:sz w:val="28"/>
          <w:szCs w:val="28"/>
        </w:rPr>
        <w:t>и)</w:t>
      </w:r>
      <w:r w:rsidRPr="00CD3E61">
        <w:rPr>
          <w:rFonts w:eastAsia="Courier New"/>
          <w:sz w:val="28"/>
          <w:szCs w:val="28"/>
        </w:rPr>
        <w:t xml:space="preserve"> </w:t>
      </w:r>
      <w:r w:rsidRPr="00CD3E61">
        <w:rPr>
          <w:sz w:val="28"/>
          <w:szCs w:val="28"/>
        </w:rPr>
        <w:t>жилого</w:t>
      </w:r>
      <w:r w:rsidRPr="00CD3E61">
        <w:rPr>
          <w:rFonts w:eastAsia="Courier New"/>
          <w:sz w:val="28"/>
          <w:szCs w:val="28"/>
        </w:rPr>
        <w:t xml:space="preserve"> </w:t>
      </w:r>
      <w:r w:rsidRPr="00CD3E61">
        <w:rPr>
          <w:sz w:val="28"/>
          <w:szCs w:val="28"/>
        </w:rPr>
        <w:t>помещения:</w:t>
      </w:r>
      <w:r w:rsidRPr="00CD3E61">
        <w:rPr>
          <w:rFonts w:eastAsia="Courier New"/>
          <w:sz w:val="28"/>
          <w:szCs w:val="28"/>
        </w:rPr>
        <w:t xml:space="preserve"> </w:t>
      </w:r>
      <w:r w:rsidRPr="00CD3E61">
        <w:rPr>
          <w:sz w:val="28"/>
          <w:szCs w:val="28"/>
        </w:rPr>
        <w:t>__________</w:t>
      </w:r>
      <w:r>
        <w:rPr>
          <w:sz w:val="28"/>
          <w:szCs w:val="28"/>
        </w:rPr>
        <w:t>____________</w:t>
      </w:r>
      <w:r w:rsidRPr="00CD3E61">
        <w:rPr>
          <w:sz w:val="28"/>
          <w:szCs w:val="28"/>
        </w:rPr>
        <w:t>________________________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Pr="00CD3E61">
        <w:rPr>
          <w:sz w:val="28"/>
          <w:szCs w:val="28"/>
        </w:rPr>
        <w:t>______________________________________________________________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______</w:t>
      </w:r>
      <w:r>
        <w:rPr>
          <w:sz w:val="28"/>
          <w:szCs w:val="28"/>
        </w:rPr>
        <w:t>___________</w:t>
      </w:r>
      <w:r w:rsidRPr="00CD3E61">
        <w:rPr>
          <w:sz w:val="28"/>
          <w:szCs w:val="28"/>
        </w:rPr>
        <w:t>_________________________________________________________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 Прошу</w:t>
      </w:r>
      <w:r w:rsidRPr="00CD3E61">
        <w:rPr>
          <w:rFonts w:eastAsia="Courier New"/>
          <w:sz w:val="28"/>
          <w:szCs w:val="28"/>
        </w:rPr>
        <w:t xml:space="preserve"> </w:t>
      </w:r>
      <w:r w:rsidRPr="00CD3E61">
        <w:rPr>
          <w:sz w:val="28"/>
          <w:szCs w:val="28"/>
        </w:rPr>
        <w:t>разрешить</w:t>
      </w:r>
      <w:r w:rsidRPr="00CD3E61">
        <w:rPr>
          <w:rFonts w:eastAsia="Courier New"/>
          <w:sz w:val="28"/>
          <w:szCs w:val="28"/>
        </w:rPr>
        <w:t xml:space="preserve"> </w:t>
      </w:r>
      <w:r w:rsidRPr="00CD3E61">
        <w:rPr>
          <w:sz w:val="28"/>
          <w:szCs w:val="28"/>
        </w:rPr>
        <w:t>_______________________________</w:t>
      </w:r>
      <w:r>
        <w:rPr>
          <w:sz w:val="28"/>
          <w:szCs w:val="28"/>
        </w:rPr>
        <w:t>_______________</w:t>
      </w:r>
      <w:r w:rsidRPr="00CD3E61">
        <w:rPr>
          <w:sz w:val="28"/>
          <w:szCs w:val="28"/>
        </w:rPr>
        <w:t>_______________</w:t>
      </w:r>
    </w:p>
    <w:p w:rsidR="008D7FBC" w:rsidRPr="00C82543" w:rsidRDefault="008D7FBC" w:rsidP="008D7FBC">
      <w:pPr>
        <w:ind w:left="-1080"/>
        <w:jc w:val="both"/>
      </w:pPr>
      <w:r w:rsidRPr="00C82543">
        <w:rPr>
          <w:rFonts w:eastAsia="Courier New"/>
        </w:rPr>
        <w:t xml:space="preserve">                  </w:t>
      </w:r>
      <w:r w:rsidRPr="00C82543">
        <w:t>(переустройство,</w:t>
      </w:r>
      <w:r w:rsidRPr="00C82543">
        <w:rPr>
          <w:rFonts w:eastAsia="Courier New"/>
        </w:rPr>
        <w:t xml:space="preserve">  </w:t>
      </w:r>
      <w:r w:rsidRPr="00C82543">
        <w:t>перепланировку,</w:t>
      </w:r>
      <w:r w:rsidRPr="00C82543">
        <w:rPr>
          <w:rFonts w:eastAsia="Courier New"/>
        </w:rPr>
        <w:t xml:space="preserve">  </w:t>
      </w:r>
      <w:r w:rsidRPr="00C82543">
        <w:t>переустройство</w:t>
      </w:r>
      <w:r>
        <w:t xml:space="preserve"> </w:t>
      </w:r>
      <w:bookmarkStart w:id="82" w:name="l78"/>
      <w:bookmarkEnd w:id="82"/>
      <w:r w:rsidRPr="00C82543">
        <w:t>и</w:t>
      </w:r>
      <w:r w:rsidRPr="00C82543">
        <w:rPr>
          <w:rFonts w:eastAsia="Courier New"/>
        </w:rPr>
        <w:t xml:space="preserve"> </w:t>
      </w:r>
      <w:r w:rsidRPr="00C82543">
        <w:t>перепланировку</w:t>
      </w:r>
      <w:r w:rsidRPr="00C82543">
        <w:rPr>
          <w:rFonts w:eastAsia="Courier New"/>
        </w:rPr>
        <w:t xml:space="preserve"> </w:t>
      </w:r>
      <w:r w:rsidRPr="00C82543">
        <w:t>-</w:t>
      </w:r>
      <w:r w:rsidRPr="00C82543">
        <w:rPr>
          <w:rFonts w:eastAsia="Courier New"/>
        </w:rPr>
        <w:t xml:space="preserve"> </w:t>
      </w:r>
      <w:r w:rsidRPr="00C82543">
        <w:t>нужное</w:t>
      </w:r>
      <w:r w:rsidRPr="00C82543">
        <w:rPr>
          <w:rFonts w:eastAsia="Courier New"/>
        </w:rPr>
        <w:t xml:space="preserve"> </w:t>
      </w:r>
      <w:r w:rsidRPr="00C82543">
        <w:t>указать)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bookmarkStart w:id="83" w:name="l70"/>
      <w:bookmarkEnd w:id="83"/>
      <w:r w:rsidRPr="00CD3E61">
        <w:rPr>
          <w:sz w:val="28"/>
          <w:szCs w:val="28"/>
        </w:rPr>
        <w:t>жилого</w:t>
      </w:r>
      <w:r w:rsidRPr="00CD3E61">
        <w:rPr>
          <w:rFonts w:eastAsia="Courier New"/>
          <w:sz w:val="28"/>
          <w:szCs w:val="28"/>
        </w:rPr>
        <w:t xml:space="preserve"> </w:t>
      </w:r>
      <w:r w:rsidRPr="00CD3E61">
        <w:rPr>
          <w:sz w:val="28"/>
          <w:szCs w:val="28"/>
        </w:rPr>
        <w:t>помещения,</w:t>
      </w:r>
      <w:r w:rsidRPr="00CD3E61">
        <w:rPr>
          <w:rFonts w:eastAsia="Courier New"/>
          <w:sz w:val="28"/>
          <w:szCs w:val="28"/>
        </w:rPr>
        <w:t xml:space="preserve"> </w:t>
      </w:r>
      <w:r w:rsidRPr="00CD3E61">
        <w:rPr>
          <w:sz w:val="28"/>
          <w:szCs w:val="28"/>
        </w:rPr>
        <w:t>занимаемого</w:t>
      </w:r>
      <w:r w:rsidRPr="00CD3E61">
        <w:rPr>
          <w:rFonts w:eastAsia="Courier New"/>
          <w:sz w:val="28"/>
          <w:szCs w:val="28"/>
        </w:rPr>
        <w:t xml:space="preserve"> </w:t>
      </w:r>
      <w:r w:rsidRPr="00CD3E61">
        <w:rPr>
          <w:sz w:val="28"/>
          <w:szCs w:val="28"/>
        </w:rPr>
        <w:t>на</w:t>
      </w:r>
      <w:r w:rsidRPr="00CD3E61">
        <w:rPr>
          <w:rFonts w:eastAsia="Courier New"/>
          <w:sz w:val="28"/>
          <w:szCs w:val="28"/>
        </w:rPr>
        <w:t xml:space="preserve"> </w:t>
      </w:r>
      <w:r w:rsidRPr="00CD3E61">
        <w:rPr>
          <w:sz w:val="28"/>
          <w:szCs w:val="28"/>
        </w:rPr>
        <w:t>основании</w:t>
      </w:r>
      <w:r w:rsidRPr="00CD3E61">
        <w:rPr>
          <w:rFonts w:eastAsia="Courier New"/>
          <w:sz w:val="28"/>
          <w:szCs w:val="28"/>
        </w:rPr>
        <w:t xml:space="preserve"> </w:t>
      </w:r>
      <w:r w:rsidRPr="00CD3E61">
        <w:rPr>
          <w:sz w:val="28"/>
          <w:szCs w:val="28"/>
        </w:rPr>
        <w:t>_________________</w:t>
      </w:r>
      <w:r>
        <w:rPr>
          <w:sz w:val="28"/>
          <w:szCs w:val="28"/>
        </w:rPr>
        <w:t>_____________</w:t>
      </w:r>
      <w:r w:rsidRPr="00CD3E61">
        <w:rPr>
          <w:sz w:val="28"/>
          <w:szCs w:val="28"/>
        </w:rPr>
        <w:t>_______</w:t>
      </w:r>
    </w:p>
    <w:p w:rsidR="008D7FBC" w:rsidRPr="00C82543" w:rsidRDefault="008D7FBC" w:rsidP="008D7FBC">
      <w:pPr>
        <w:ind w:left="-1080"/>
        <w:jc w:val="both"/>
      </w:pPr>
      <w:r w:rsidRPr="00C82543">
        <w:rPr>
          <w:rFonts w:eastAsia="Courier New"/>
        </w:rPr>
        <w:t xml:space="preserve">                                             </w:t>
      </w:r>
      <w:r>
        <w:rPr>
          <w:rFonts w:eastAsia="Courier New"/>
        </w:rPr>
        <w:t xml:space="preserve">          </w:t>
      </w:r>
      <w:r w:rsidRPr="00C82543">
        <w:t>(права</w:t>
      </w:r>
      <w:r w:rsidRPr="00C82543">
        <w:rPr>
          <w:rFonts w:eastAsia="Courier New"/>
        </w:rPr>
        <w:t xml:space="preserve"> </w:t>
      </w:r>
      <w:r w:rsidRPr="00C82543">
        <w:t>собственности,</w:t>
      </w:r>
      <w:r>
        <w:t xml:space="preserve"> </w:t>
      </w:r>
      <w:r w:rsidRPr="00C82543">
        <w:t>договора</w:t>
      </w:r>
      <w:r w:rsidRPr="00C82543">
        <w:rPr>
          <w:rFonts w:eastAsia="Courier New"/>
        </w:rPr>
        <w:t xml:space="preserve"> </w:t>
      </w:r>
      <w:r w:rsidRPr="00C82543">
        <w:t>найма,</w:t>
      </w:r>
      <w:r>
        <w:t xml:space="preserve"> </w:t>
      </w:r>
      <w:r w:rsidRPr="00C82543">
        <w:t>договора</w:t>
      </w:r>
      <w:r w:rsidRPr="00C82543">
        <w:rPr>
          <w:rFonts w:eastAsia="Courier New"/>
        </w:rPr>
        <w:t xml:space="preserve"> </w:t>
      </w:r>
      <w:r w:rsidRPr="00C82543">
        <w:t>аренды</w:t>
      </w:r>
      <w:r w:rsidRPr="00C82543">
        <w:rPr>
          <w:rFonts w:eastAsia="Courier New"/>
        </w:rPr>
        <w:t xml:space="preserve"> </w:t>
      </w:r>
      <w:r w:rsidRPr="00C82543">
        <w:t>-</w:t>
      </w:r>
      <w:r w:rsidRPr="00C82543">
        <w:rPr>
          <w:rFonts w:eastAsia="Courier New"/>
        </w:rPr>
        <w:t xml:space="preserve"> </w:t>
      </w:r>
      <w:proofErr w:type="gramStart"/>
      <w:r w:rsidRPr="00C82543">
        <w:t>нужное</w:t>
      </w:r>
      <w:proofErr w:type="gramEnd"/>
      <w:r w:rsidRPr="00C82543">
        <w:rPr>
          <w:rFonts w:eastAsia="Courier New"/>
        </w:rPr>
        <w:t xml:space="preserve"> </w:t>
      </w:r>
      <w:r w:rsidRPr="00C82543">
        <w:t>указать)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__________________________________________________________________,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sz w:val="28"/>
          <w:szCs w:val="28"/>
        </w:rPr>
        <w:t>согласно</w:t>
      </w:r>
      <w:r w:rsidRPr="00CD3E61">
        <w:rPr>
          <w:rFonts w:eastAsia="Courier New"/>
          <w:sz w:val="28"/>
          <w:szCs w:val="28"/>
        </w:rPr>
        <w:t xml:space="preserve"> </w:t>
      </w:r>
      <w:r w:rsidRPr="00CD3E61">
        <w:rPr>
          <w:sz w:val="28"/>
          <w:szCs w:val="28"/>
        </w:rPr>
        <w:t>прилагаемому</w:t>
      </w:r>
      <w:r w:rsidRPr="00CD3E61">
        <w:rPr>
          <w:rFonts w:eastAsia="Courier New"/>
          <w:sz w:val="28"/>
          <w:szCs w:val="28"/>
        </w:rPr>
        <w:t xml:space="preserve">      </w:t>
      </w:r>
      <w:r w:rsidRPr="00CD3E61">
        <w:rPr>
          <w:sz w:val="28"/>
          <w:szCs w:val="28"/>
        </w:rPr>
        <w:t>проекту</w:t>
      </w:r>
      <w:r w:rsidRPr="00CD3E61">
        <w:rPr>
          <w:rFonts w:eastAsia="Courier New"/>
          <w:sz w:val="28"/>
          <w:szCs w:val="28"/>
        </w:rPr>
        <w:t xml:space="preserve">     </w:t>
      </w:r>
      <w:r w:rsidRPr="00CD3E61">
        <w:rPr>
          <w:sz w:val="28"/>
          <w:szCs w:val="28"/>
        </w:rPr>
        <w:t>(проектной</w:t>
      </w:r>
      <w:r w:rsidRPr="00CD3E61">
        <w:rPr>
          <w:rFonts w:eastAsia="Courier New"/>
          <w:sz w:val="28"/>
          <w:szCs w:val="28"/>
        </w:rPr>
        <w:t xml:space="preserve">     </w:t>
      </w:r>
      <w:r w:rsidRPr="00CD3E61">
        <w:rPr>
          <w:sz w:val="28"/>
          <w:szCs w:val="28"/>
        </w:rPr>
        <w:t>документации)</w:t>
      </w:r>
      <w:r>
        <w:rPr>
          <w:sz w:val="28"/>
          <w:szCs w:val="28"/>
        </w:rPr>
        <w:t xml:space="preserve"> </w:t>
      </w:r>
      <w:r w:rsidRPr="00CD3E61">
        <w:rPr>
          <w:sz w:val="28"/>
          <w:szCs w:val="28"/>
        </w:rPr>
        <w:t>переустройства</w:t>
      </w:r>
      <w:r w:rsidRPr="00CD3E61">
        <w:rPr>
          <w:rFonts w:eastAsia="Courier New"/>
          <w:sz w:val="28"/>
          <w:szCs w:val="28"/>
        </w:rPr>
        <w:t xml:space="preserve"> </w:t>
      </w:r>
      <w:r w:rsidRPr="00CD3E61">
        <w:rPr>
          <w:sz w:val="28"/>
          <w:szCs w:val="28"/>
        </w:rPr>
        <w:t>и</w:t>
      </w:r>
      <w:r w:rsidRPr="00CD3E61">
        <w:rPr>
          <w:rFonts w:eastAsia="Courier New"/>
          <w:sz w:val="28"/>
          <w:szCs w:val="28"/>
        </w:rPr>
        <w:t xml:space="preserve"> </w:t>
      </w:r>
      <w:r w:rsidRPr="00CD3E61">
        <w:rPr>
          <w:sz w:val="28"/>
          <w:szCs w:val="28"/>
        </w:rPr>
        <w:t>(или)</w:t>
      </w:r>
      <w:r w:rsidRPr="00CD3E61">
        <w:rPr>
          <w:rFonts w:eastAsia="Courier New"/>
          <w:sz w:val="28"/>
          <w:szCs w:val="28"/>
        </w:rPr>
        <w:t xml:space="preserve"> </w:t>
      </w:r>
      <w:r w:rsidRPr="00CD3E61">
        <w:rPr>
          <w:sz w:val="28"/>
          <w:szCs w:val="28"/>
        </w:rPr>
        <w:t>перепланировки</w:t>
      </w:r>
      <w:r w:rsidRPr="00CD3E61">
        <w:rPr>
          <w:rFonts w:eastAsia="Courier New"/>
          <w:sz w:val="28"/>
          <w:szCs w:val="28"/>
        </w:rPr>
        <w:t xml:space="preserve"> </w:t>
      </w:r>
      <w:r w:rsidRPr="00CD3E61">
        <w:rPr>
          <w:sz w:val="28"/>
          <w:szCs w:val="28"/>
        </w:rPr>
        <w:t>жилого</w:t>
      </w:r>
      <w:r w:rsidRPr="00CD3E61">
        <w:rPr>
          <w:rFonts w:eastAsia="Courier New"/>
          <w:sz w:val="28"/>
          <w:szCs w:val="28"/>
        </w:rPr>
        <w:t xml:space="preserve"> </w:t>
      </w:r>
      <w:r w:rsidRPr="00CD3E61">
        <w:rPr>
          <w:sz w:val="28"/>
          <w:szCs w:val="28"/>
        </w:rPr>
        <w:t>помещения.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rFonts w:eastAsia="Courier New"/>
          <w:sz w:val="28"/>
          <w:szCs w:val="28"/>
        </w:rPr>
        <w:t xml:space="preserve">     </w:t>
      </w:r>
      <w:r w:rsidRPr="00CD3E61">
        <w:rPr>
          <w:sz w:val="28"/>
          <w:szCs w:val="28"/>
        </w:rPr>
        <w:t>Срок</w:t>
      </w:r>
      <w:r w:rsidRPr="00CD3E61">
        <w:rPr>
          <w:rFonts w:eastAsia="Courier New"/>
          <w:sz w:val="28"/>
          <w:szCs w:val="28"/>
        </w:rPr>
        <w:t xml:space="preserve">    </w:t>
      </w:r>
      <w:r w:rsidRPr="00CD3E61">
        <w:rPr>
          <w:sz w:val="28"/>
          <w:szCs w:val="28"/>
        </w:rPr>
        <w:t>производства</w:t>
      </w:r>
      <w:r w:rsidRPr="00CD3E61">
        <w:rPr>
          <w:rFonts w:eastAsia="Courier New"/>
          <w:sz w:val="28"/>
          <w:szCs w:val="28"/>
        </w:rPr>
        <w:t xml:space="preserve">      </w:t>
      </w:r>
      <w:r w:rsidRPr="00CD3E61">
        <w:rPr>
          <w:sz w:val="28"/>
          <w:szCs w:val="28"/>
        </w:rPr>
        <w:t>ремонтно-строительных</w:t>
      </w:r>
      <w:r w:rsidRPr="00CD3E61">
        <w:rPr>
          <w:rFonts w:eastAsia="Courier New"/>
          <w:sz w:val="28"/>
          <w:szCs w:val="28"/>
        </w:rPr>
        <w:t xml:space="preserve">      </w:t>
      </w:r>
      <w:r w:rsidRPr="00CD3E61">
        <w:rPr>
          <w:sz w:val="28"/>
          <w:szCs w:val="28"/>
        </w:rPr>
        <w:t>работ</w:t>
      </w:r>
      <w:r w:rsidRPr="00CD3E61">
        <w:rPr>
          <w:rFonts w:eastAsia="Courier New"/>
          <w:sz w:val="28"/>
          <w:szCs w:val="28"/>
        </w:rPr>
        <w:t xml:space="preserve">   </w:t>
      </w:r>
      <w:r w:rsidRPr="00CD3E61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bookmarkStart w:id="84" w:name="l79"/>
      <w:bookmarkEnd w:id="84"/>
      <w:r>
        <w:rPr>
          <w:sz w:val="28"/>
          <w:szCs w:val="28"/>
        </w:rPr>
        <w:t>«__»</w:t>
      </w:r>
      <w:r w:rsidRPr="00CD3E61">
        <w:rPr>
          <w:sz w:val="28"/>
          <w:szCs w:val="28"/>
        </w:rPr>
        <w:t>_______</w:t>
      </w:r>
      <w:r w:rsidRPr="00CD3E61">
        <w:rPr>
          <w:rFonts w:eastAsia="Courier New"/>
          <w:sz w:val="28"/>
          <w:szCs w:val="28"/>
        </w:rPr>
        <w:t xml:space="preserve"> </w:t>
      </w:r>
      <w:r w:rsidRPr="00CD3E61">
        <w:rPr>
          <w:sz w:val="28"/>
          <w:szCs w:val="28"/>
        </w:rPr>
        <w:t>200__</w:t>
      </w:r>
      <w:r w:rsidRPr="00CD3E61">
        <w:rPr>
          <w:rFonts w:eastAsia="Courier New"/>
          <w:sz w:val="28"/>
          <w:szCs w:val="28"/>
        </w:rPr>
        <w:t xml:space="preserve"> </w:t>
      </w:r>
      <w:r w:rsidRPr="00CD3E61">
        <w:rPr>
          <w:sz w:val="28"/>
          <w:szCs w:val="28"/>
        </w:rPr>
        <w:t>г.</w:t>
      </w:r>
      <w:r w:rsidRPr="00CD3E61">
        <w:rPr>
          <w:rFonts w:eastAsia="Courier New"/>
          <w:sz w:val="28"/>
          <w:szCs w:val="28"/>
        </w:rPr>
        <w:t xml:space="preserve"> </w:t>
      </w:r>
      <w:r w:rsidRPr="00CD3E61">
        <w:rPr>
          <w:sz w:val="28"/>
          <w:szCs w:val="28"/>
        </w:rPr>
        <w:t>по</w:t>
      </w:r>
      <w:r w:rsidRPr="00CD3E61">
        <w:rPr>
          <w:rFonts w:eastAsia="Courier New"/>
          <w:sz w:val="28"/>
          <w:szCs w:val="28"/>
        </w:rPr>
        <w:t xml:space="preserve"> </w:t>
      </w:r>
      <w:r>
        <w:rPr>
          <w:rFonts w:eastAsia="Courier New"/>
          <w:sz w:val="28"/>
          <w:szCs w:val="28"/>
        </w:rPr>
        <w:t>«__»_</w:t>
      </w:r>
      <w:r w:rsidRPr="00CD3E61">
        <w:rPr>
          <w:sz w:val="28"/>
          <w:szCs w:val="28"/>
        </w:rPr>
        <w:t>________</w:t>
      </w:r>
      <w:r w:rsidRPr="00CD3E61">
        <w:rPr>
          <w:rFonts w:eastAsia="Courier New"/>
          <w:sz w:val="28"/>
          <w:szCs w:val="28"/>
        </w:rPr>
        <w:t xml:space="preserve"> </w:t>
      </w:r>
      <w:r w:rsidRPr="00CD3E61">
        <w:rPr>
          <w:sz w:val="28"/>
          <w:szCs w:val="28"/>
        </w:rPr>
        <w:t>200__</w:t>
      </w:r>
      <w:r w:rsidRPr="00CD3E61">
        <w:rPr>
          <w:rFonts w:eastAsia="Courier New"/>
          <w:sz w:val="28"/>
          <w:szCs w:val="28"/>
        </w:rPr>
        <w:t xml:space="preserve"> </w:t>
      </w:r>
      <w:r w:rsidRPr="00CD3E61">
        <w:rPr>
          <w:sz w:val="28"/>
          <w:szCs w:val="28"/>
        </w:rPr>
        <w:t>г.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bookmarkStart w:id="85" w:name="l71"/>
      <w:bookmarkEnd w:id="85"/>
      <w:r w:rsidRPr="00CD3E61">
        <w:rPr>
          <w:rFonts w:eastAsia="Courier New"/>
          <w:sz w:val="28"/>
          <w:szCs w:val="28"/>
        </w:rPr>
        <w:t xml:space="preserve">     </w:t>
      </w:r>
      <w:r w:rsidRPr="00CD3E61">
        <w:rPr>
          <w:sz w:val="28"/>
          <w:szCs w:val="28"/>
        </w:rPr>
        <w:t>Режим</w:t>
      </w:r>
      <w:r w:rsidRPr="00CD3E61">
        <w:rPr>
          <w:rFonts w:eastAsia="Courier New"/>
          <w:sz w:val="28"/>
          <w:szCs w:val="28"/>
        </w:rPr>
        <w:t xml:space="preserve">   </w:t>
      </w:r>
      <w:r w:rsidRPr="00CD3E61">
        <w:rPr>
          <w:sz w:val="28"/>
          <w:szCs w:val="28"/>
        </w:rPr>
        <w:t>производства</w:t>
      </w:r>
      <w:r w:rsidRPr="00CD3E61">
        <w:rPr>
          <w:rFonts w:eastAsia="Courier New"/>
          <w:sz w:val="28"/>
          <w:szCs w:val="28"/>
        </w:rPr>
        <w:t xml:space="preserve">  </w:t>
      </w:r>
      <w:r w:rsidRPr="00CD3E61">
        <w:rPr>
          <w:sz w:val="28"/>
          <w:szCs w:val="28"/>
        </w:rPr>
        <w:t>ремонтно-строительных</w:t>
      </w:r>
      <w:r w:rsidRPr="00CD3E61">
        <w:rPr>
          <w:rFonts w:eastAsia="Courier New"/>
          <w:sz w:val="28"/>
          <w:szCs w:val="28"/>
        </w:rPr>
        <w:t xml:space="preserve">  </w:t>
      </w:r>
      <w:r w:rsidRPr="00CD3E61">
        <w:rPr>
          <w:sz w:val="28"/>
          <w:szCs w:val="28"/>
        </w:rPr>
        <w:t>работ</w:t>
      </w:r>
      <w:r w:rsidRPr="00CD3E61">
        <w:rPr>
          <w:rFonts w:eastAsia="Courier New"/>
          <w:sz w:val="28"/>
          <w:szCs w:val="28"/>
        </w:rPr>
        <w:t xml:space="preserve">  </w:t>
      </w:r>
      <w:r w:rsidRPr="00CD3E61">
        <w:rPr>
          <w:sz w:val="28"/>
          <w:szCs w:val="28"/>
        </w:rPr>
        <w:t>с</w:t>
      </w:r>
      <w:r w:rsidRPr="00CD3E61">
        <w:rPr>
          <w:rFonts w:eastAsia="Courier New"/>
          <w:sz w:val="28"/>
          <w:szCs w:val="28"/>
        </w:rPr>
        <w:t xml:space="preserve"> </w:t>
      </w:r>
      <w:r w:rsidRPr="00CD3E61">
        <w:rPr>
          <w:sz w:val="28"/>
          <w:szCs w:val="28"/>
        </w:rPr>
        <w:t>____</w:t>
      </w:r>
      <w:r>
        <w:rPr>
          <w:sz w:val="28"/>
          <w:szCs w:val="28"/>
        </w:rPr>
        <w:t xml:space="preserve"> </w:t>
      </w:r>
      <w:proofErr w:type="gramStart"/>
      <w:r w:rsidRPr="00CD3E61">
        <w:rPr>
          <w:sz w:val="28"/>
          <w:szCs w:val="28"/>
        </w:rPr>
        <w:t>по</w:t>
      </w:r>
      <w:proofErr w:type="gramEnd"/>
      <w:r w:rsidRPr="00CD3E61">
        <w:rPr>
          <w:rFonts w:eastAsia="Courier New"/>
          <w:sz w:val="28"/>
          <w:szCs w:val="28"/>
        </w:rPr>
        <w:t xml:space="preserve"> </w:t>
      </w:r>
      <w:r w:rsidRPr="00CD3E61">
        <w:rPr>
          <w:sz w:val="28"/>
          <w:szCs w:val="28"/>
        </w:rPr>
        <w:t>____</w:t>
      </w:r>
      <w:r w:rsidRPr="00CD3E61">
        <w:rPr>
          <w:rFonts w:eastAsia="Courier New"/>
          <w:sz w:val="28"/>
          <w:szCs w:val="28"/>
        </w:rPr>
        <w:t xml:space="preserve"> </w:t>
      </w:r>
      <w:r w:rsidRPr="00CD3E61">
        <w:rPr>
          <w:sz w:val="28"/>
          <w:szCs w:val="28"/>
        </w:rPr>
        <w:t>часов</w:t>
      </w:r>
      <w:r w:rsidRPr="00CD3E61">
        <w:rPr>
          <w:rFonts w:eastAsia="Courier New"/>
          <w:sz w:val="28"/>
          <w:szCs w:val="28"/>
        </w:rPr>
        <w:t xml:space="preserve"> </w:t>
      </w:r>
      <w:r w:rsidRPr="00CD3E61">
        <w:rPr>
          <w:sz w:val="28"/>
          <w:szCs w:val="28"/>
        </w:rPr>
        <w:t>в</w:t>
      </w:r>
      <w:r w:rsidRPr="00CD3E61">
        <w:rPr>
          <w:rFonts w:eastAsia="Courier New"/>
          <w:sz w:val="28"/>
          <w:szCs w:val="28"/>
        </w:rPr>
        <w:t xml:space="preserve"> </w:t>
      </w:r>
      <w:r w:rsidRPr="00CD3E61">
        <w:rPr>
          <w:sz w:val="28"/>
          <w:szCs w:val="28"/>
        </w:rPr>
        <w:t>____</w:t>
      </w:r>
      <w:r w:rsidRPr="00CD3E61">
        <w:rPr>
          <w:rFonts w:eastAsia="Courier New"/>
          <w:sz w:val="28"/>
          <w:szCs w:val="28"/>
        </w:rPr>
        <w:t xml:space="preserve"> </w:t>
      </w:r>
      <w:r w:rsidRPr="00CD3E61">
        <w:rPr>
          <w:sz w:val="28"/>
          <w:szCs w:val="28"/>
        </w:rPr>
        <w:t>дни.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rFonts w:eastAsia="Courier New"/>
          <w:sz w:val="28"/>
          <w:szCs w:val="28"/>
        </w:rPr>
        <w:t xml:space="preserve">     </w:t>
      </w:r>
      <w:r w:rsidRPr="00CD3E61">
        <w:rPr>
          <w:sz w:val="28"/>
          <w:szCs w:val="28"/>
        </w:rPr>
        <w:t>Обязуюсь: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rFonts w:eastAsia="Courier New"/>
          <w:sz w:val="28"/>
          <w:szCs w:val="28"/>
        </w:rPr>
        <w:t xml:space="preserve">     </w:t>
      </w:r>
      <w:r w:rsidRPr="00CD3E61">
        <w:rPr>
          <w:sz w:val="28"/>
          <w:szCs w:val="28"/>
        </w:rPr>
        <w:t>осуществить</w:t>
      </w:r>
      <w:r w:rsidRPr="00CD3E61">
        <w:rPr>
          <w:rFonts w:eastAsia="Courier New"/>
          <w:sz w:val="28"/>
          <w:szCs w:val="28"/>
        </w:rPr>
        <w:t xml:space="preserve">  </w:t>
      </w:r>
      <w:r w:rsidRPr="00CD3E61">
        <w:rPr>
          <w:sz w:val="28"/>
          <w:szCs w:val="28"/>
        </w:rPr>
        <w:t>ремонтно-строительные</w:t>
      </w:r>
      <w:r w:rsidRPr="00CD3E61">
        <w:rPr>
          <w:rFonts w:eastAsia="Courier New"/>
          <w:sz w:val="28"/>
          <w:szCs w:val="28"/>
        </w:rPr>
        <w:t xml:space="preserve">  </w:t>
      </w:r>
      <w:r w:rsidRPr="00CD3E61">
        <w:rPr>
          <w:sz w:val="28"/>
          <w:szCs w:val="28"/>
        </w:rPr>
        <w:t>работы</w:t>
      </w:r>
      <w:r w:rsidRPr="00CD3E61">
        <w:rPr>
          <w:rFonts w:eastAsia="Courier New"/>
          <w:sz w:val="28"/>
          <w:szCs w:val="28"/>
        </w:rPr>
        <w:t xml:space="preserve">  </w:t>
      </w:r>
      <w:r w:rsidRPr="00CD3E61">
        <w:rPr>
          <w:sz w:val="28"/>
          <w:szCs w:val="28"/>
        </w:rPr>
        <w:t>в</w:t>
      </w:r>
      <w:r w:rsidRPr="00CD3E61">
        <w:rPr>
          <w:rFonts w:eastAsia="Courier New"/>
          <w:sz w:val="28"/>
          <w:szCs w:val="28"/>
        </w:rPr>
        <w:t xml:space="preserve">  </w:t>
      </w:r>
      <w:r w:rsidRPr="00CD3E61">
        <w:rPr>
          <w:sz w:val="28"/>
          <w:szCs w:val="28"/>
        </w:rPr>
        <w:t>соответствии</w:t>
      </w:r>
      <w:r w:rsidRPr="00CD3E61">
        <w:rPr>
          <w:rFonts w:eastAsia="Courier New"/>
          <w:sz w:val="28"/>
          <w:szCs w:val="28"/>
        </w:rPr>
        <w:t xml:space="preserve">  </w:t>
      </w:r>
      <w:r w:rsidRPr="00CD3E61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CD3E61">
        <w:rPr>
          <w:sz w:val="28"/>
          <w:szCs w:val="28"/>
        </w:rPr>
        <w:t>проектом</w:t>
      </w:r>
      <w:r w:rsidRPr="00CD3E61">
        <w:rPr>
          <w:rFonts w:eastAsia="Courier New"/>
          <w:sz w:val="28"/>
          <w:szCs w:val="28"/>
        </w:rPr>
        <w:t xml:space="preserve"> </w:t>
      </w:r>
      <w:r w:rsidRPr="00CD3E61">
        <w:rPr>
          <w:sz w:val="28"/>
          <w:szCs w:val="28"/>
        </w:rPr>
        <w:t>(проектной</w:t>
      </w:r>
      <w:r w:rsidRPr="00CD3E61">
        <w:rPr>
          <w:rFonts w:eastAsia="Courier New"/>
          <w:sz w:val="28"/>
          <w:szCs w:val="28"/>
        </w:rPr>
        <w:t xml:space="preserve"> </w:t>
      </w:r>
      <w:r w:rsidRPr="00CD3E61">
        <w:rPr>
          <w:sz w:val="28"/>
          <w:szCs w:val="28"/>
        </w:rPr>
        <w:t>документацией);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r w:rsidRPr="00CD3E61">
        <w:rPr>
          <w:rFonts w:eastAsia="Courier New"/>
          <w:sz w:val="28"/>
          <w:szCs w:val="28"/>
        </w:rPr>
        <w:t xml:space="preserve">     </w:t>
      </w:r>
      <w:r w:rsidRPr="00CD3E61">
        <w:rPr>
          <w:sz w:val="28"/>
          <w:szCs w:val="28"/>
        </w:rPr>
        <w:t>обеспечить</w:t>
      </w:r>
      <w:r w:rsidRPr="00CD3E61">
        <w:rPr>
          <w:rFonts w:eastAsia="Courier New"/>
          <w:sz w:val="28"/>
          <w:szCs w:val="28"/>
        </w:rPr>
        <w:t xml:space="preserve">     </w:t>
      </w:r>
      <w:r w:rsidRPr="00CD3E61">
        <w:rPr>
          <w:sz w:val="28"/>
          <w:szCs w:val="28"/>
        </w:rPr>
        <w:t>свободный</w:t>
      </w:r>
      <w:r w:rsidRPr="00CD3E61">
        <w:rPr>
          <w:rFonts w:eastAsia="Courier New"/>
          <w:sz w:val="28"/>
          <w:szCs w:val="28"/>
        </w:rPr>
        <w:t xml:space="preserve">    </w:t>
      </w:r>
      <w:r w:rsidRPr="00CD3E61">
        <w:rPr>
          <w:sz w:val="28"/>
          <w:szCs w:val="28"/>
        </w:rPr>
        <w:t>доступ</w:t>
      </w:r>
      <w:r w:rsidRPr="00CD3E61">
        <w:rPr>
          <w:rFonts w:eastAsia="Courier New"/>
          <w:sz w:val="28"/>
          <w:szCs w:val="28"/>
        </w:rPr>
        <w:t xml:space="preserve">    </w:t>
      </w:r>
      <w:r w:rsidRPr="00CD3E61">
        <w:rPr>
          <w:sz w:val="28"/>
          <w:szCs w:val="28"/>
        </w:rPr>
        <w:t>к</w:t>
      </w:r>
      <w:r w:rsidRPr="00CD3E61">
        <w:rPr>
          <w:rFonts w:eastAsia="Courier New"/>
          <w:sz w:val="28"/>
          <w:szCs w:val="28"/>
        </w:rPr>
        <w:t xml:space="preserve">    </w:t>
      </w:r>
      <w:r w:rsidRPr="00CD3E61">
        <w:rPr>
          <w:sz w:val="28"/>
          <w:szCs w:val="28"/>
        </w:rPr>
        <w:t>месту</w:t>
      </w:r>
      <w:r w:rsidRPr="00CD3E61">
        <w:rPr>
          <w:rFonts w:eastAsia="Courier New"/>
          <w:sz w:val="28"/>
          <w:szCs w:val="28"/>
        </w:rPr>
        <w:t xml:space="preserve">    </w:t>
      </w:r>
      <w:r w:rsidRPr="00CD3E61">
        <w:rPr>
          <w:sz w:val="28"/>
          <w:szCs w:val="28"/>
        </w:rPr>
        <w:t>проведения</w:t>
      </w:r>
      <w:r>
        <w:rPr>
          <w:sz w:val="28"/>
          <w:szCs w:val="28"/>
        </w:rPr>
        <w:t xml:space="preserve"> </w:t>
      </w:r>
      <w:r w:rsidRPr="00CD3E61">
        <w:rPr>
          <w:sz w:val="28"/>
          <w:szCs w:val="28"/>
        </w:rPr>
        <w:t>ремонтно-строительных</w:t>
      </w:r>
      <w:r w:rsidRPr="00CD3E61">
        <w:rPr>
          <w:rFonts w:eastAsia="Courier New"/>
          <w:sz w:val="28"/>
          <w:szCs w:val="28"/>
        </w:rPr>
        <w:t xml:space="preserve">   </w:t>
      </w:r>
      <w:r w:rsidRPr="00CD3E61">
        <w:rPr>
          <w:sz w:val="28"/>
          <w:szCs w:val="28"/>
        </w:rPr>
        <w:t>работ</w:t>
      </w:r>
      <w:r w:rsidRPr="00CD3E61">
        <w:rPr>
          <w:rFonts w:eastAsia="Courier New"/>
          <w:sz w:val="28"/>
          <w:szCs w:val="28"/>
        </w:rPr>
        <w:t xml:space="preserve">   </w:t>
      </w:r>
      <w:r w:rsidRPr="00CD3E61">
        <w:rPr>
          <w:sz w:val="28"/>
          <w:szCs w:val="28"/>
        </w:rPr>
        <w:t>должностных</w:t>
      </w:r>
      <w:r w:rsidRPr="00CD3E61">
        <w:rPr>
          <w:rFonts w:eastAsia="Courier New"/>
          <w:sz w:val="28"/>
          <w:szCs w:val="28"/>
        </w:rPr>
        <w:t xml:space="preserve">   </w:t>
      </w:r>
      <w:r w:rsidRPr="00CD3E61">
        <w:rPr>
          <w:sz w:val="28"/>
          <w:szCs w:val="28"/>
        </w:rPr>
        <w:t>лиц</w:t>
      </w:r>
      <w:r w:rsidRPr="00CD3E61">
        <w:rPr>
          <w:rFonts w:eastAsia="Courier New"/>
          <w:sz w:val="28"/>
          <w:szCs w:val="28"/>
        </w:rPr>
        <w:t xml:space="preserve">  </w:t>
      </w:r>
      <w:r w:rsidRPr="00CD3E61">
        <w:rPr>
          <w:sz w:val="28"/>
          <w:szCs w:val="28"/>
        </w:rPr>
        <w:t>органа</w:t>
      </w:r>
      <w:r w:rsidRPr="00CD3E61">
        <w:rPr>
          <w:rFonts w:eastAsia="Courier New"/>
          <w:sz w:val="28"/>
          <w:szCs w:val="28"/>
        </w:rPr>
        <w:t xml:space="preserve">  </w:t>
      </w:r>
      <w:r w:rsidRPr="00CD3E61">
        <w:rPr>
          <w:sz w:val="28"/>
          <w:szCs w:val="28"/>
        </w:rPr>
        <w:t>местного</w:t>
      </w:r>
      <w:r>
        <w:rPr>
          <w:sz w:val="28"/>
          <w:szCs w:val="28"/>
        </w:rPr>
        <w:t xml:space="preserve"> </w:t>
      </w:r>
      <w:r w:rsidRPr="00CD3E61">
        <w:rPr>
          <w:sz w:val="28"/>
          <w:szCs w:val="28"/>
        </w:rPr>
        <w:t>самоуправления</w:t>
      </w:r>
      <w:r w:rsidRPr="00CD3E61">
        <w:rPr>
          <w:rFonts w:eastAsia="Courier New"/>
          <w:sz w:val="28"/>
          <w:szCs w:val="28"/>
        </w:rPr>
        <w:t xml:space="preserve">  </w:t>
      </w:r>
      <w:r w:rsidRPr="00CD3E61">
        <w:rPr>
          <w:sz w:val="28"/>
          <w:szCs w:val="28"/>
        </w:rPr>
        <w:t>муниципального</w:t>
      </w:r>
      <w:r w:rsidRPr="00CD3E61">
        <w:rPr>
          <w:rFonts w:eastAsia="Courier New"/>
          <w:sz w:val="28"/>
          <w:szCs w:val="28"/>
        </w:rPr>
        <w:t xml:space="preserve">  </w:t>
      </w:r>
      <w:r w:rsidRPr="00CD3E61">
        <w:rPr>
          <w:sz w:val="28"/>
          <w:szCs w:val="28"/>
        </w:rPr>
        <w:t>образования</w:t>
      </w:r>
      <w:r w:rsidRPr="00CD3E61">
        <w:rPr>
          <w:rFonts w:eastAsia="Courier New"/>
          <w:sz w:val="28"/>
          <w:szCs w:val="28"/>
        </w:rPr>
        <w:t xml:space="preserve"> </w:t>
      </w:r>
      <w:r w:rsidRPr="00CD3E61">
        <w:rPr>
          <w:sz w:val="28"/>
          <w:szCs w:val="28"/>
        </w:rPr>
        <w:t>либо</w:t>
      </w:r>
      <w:r w:rsidRPr="00CD3E61">
        <w:rPr>
          <w:rFonts w:eastAsia="Courier New"/>
          <w:sz w:val="28"/>
          <w:szCs w:val="28"/>
        </w:rPr>
        <w:t xml:space="preserve"> </w:t>
      </w:r>
      <w:r w:rsidRPr="00CD3E61">
        <w:rPr>
          <w:sz w:val="28"/>
          <w:szCs w:val="28"/>
        </w:rPr>
        <w:t>уполномоченного</w:t>
      </w:r>
      <w:r w:rsidRPr="00CD3E61">
        <w:rPr>
          <w:rFonts w:eastAsia="Courier New"/>
          <w:sz w:val="28"/>
          <w:szCs w:val="28"/>
        </w:rPr>
        <w:t xml:space="preserve"> </w:t>
      </w:r>
      <w:r w:rsidRPr="00CD3E61">
        <w:rPr>
          <w:sz w:val="28"/>
          <w:szCs w:val="28"/>
        </w:rPr>
        <w:t>им</w:t>
      </w:r>
      <w:r>
        <w:rPr>
          <w:sz w:val="28"/>
          <w:szCs w:val="28"/>
        </w:rPr>
        <w:t xml:space="preserve"> </w:t>
      </w:r>
      <w:r w:rsidRPr="00CD3E61">
        <w:rPr>
          <w:sz w:val="28"/>
          <w:szCs w:val="28"/>
        </w:rPr>
        <w:t>органа</w:t>
      </w:r>
      <w:r w:rsidRPr="00CD3E61">
        <w:rPr>
          <w:rFonts w:eastAsia="Courier New"/>
          <w:sz w:val="28"/>
          <w:szCs w:val="28"/>
        </w:rPr>
        <w:t xml:space="preserve"> </w:t>
      </w:r>
      <w:r w:rsidRPr="00CD3E61">
        <w:rPr>
          <w:sz w:val="28"/>
          <w:szCs w:val="28"/>
        </w:rPr>
        <w:t>для</w:t>
      </w:r>
      <w:r w:rsidRPr="00CD3E61">
        <w:rPr>
          <w:rFonts w:eastAsia="Courier New"/>
          <w:sz w:val="28"/>
          <w:szCs w:val="28"/>
        </w:rPr>
        <w:t xml:space="preserve"> </w:t>
      </w:r>
      <w:r w:rsidRPr="00CD3E61">
        <w:rPr>
          <w:sz w:val="28"/>
          <w:szCs w:val="28"/>
        </w:rPr>
        <w:t>проверки</w:t>
      </w:r>
      <w:r w:rsidRPr="00CD3E61">
        <w:rPr>
          <w:rFonts w:eastAsia="Courier New"/>
          <w:sz w:val="28"/>
          <w:szCs w:val="28"/>
        </w:rPr>
        <w:t xml:space="preserve"> </w:t>
      </w:r>
      <w:r w:rsidRPr="00CD3E61">
        <w:rPr>
          <w:sz w:val="28"/>
          <w:szCs w:val="28"/>
        </w:rPr>
        <w:t>хода</w:t>
      </w:r>
      <w:r w:rsidRPr="00CD3E61">
        <w:rPr>
          <w:rFonts w:eastAsia="Courier New"/>
          <w:sz w:val="28"/>
          <w:szCs w:val="28"/>
        </w:rPr>
        <w:t xml:space="preserve"> </w:t>
      </w:r>
      <w:r w:rsidRPr="00CD3E61">
        <w:rPr>
          <w:sz w:val="28"/>
          <w:szCs w:val="28"/>
        </w:rPr>
        <w:t>работ;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bookmarkStart w:id="86" w:name="l80"/>
      <w:bookmarkEnd w:id="86"/>
      <w:r w:rsidRPr="00CD3E61">
        <w:rPr>
          <w:rFonts w:eastAsia="Courier New"/>
          <w:sz w:val="28"/>
          <w:szCs w:val="28"/>
        </w:rPr>
        <w:t xml:space="preserve">     </w:t>
      </w:r>
      <w:r w:rsidRPr="00CD3E61">
        <w:rPr>
          <w:sz w:val="28"/>
          <w:szCs w:val="28"/>
        </w:rPr>
        <w:t>осуществить</w:t>
      </w:r>
      <w:r w:rsidRPr="00CD3E61">
        <w:rPr>
          <w:rFonts w:eastAsia="Courier New"/>
          <w:sz w:val="28"/>
          <w:szCs w:val="28"/>
        </w:rPr>
        <w:t xml:space="preserve">  </w:t>
      </w:r>
      <w:r w:rsidRPr="00CD3E61">
        <w:rPr>
          <w:sz w:val="28"/>
          <w:szCs w:val="28"/>
        </w:rPr>
        <w:t>работы</w:t>
      </w:r>
      <w:r w:rsidRPr="00CD3E61">
        <w:rPr>
          <w:rFonts w:eastAsia="Courier New"/>
          <w:sz w:val="28"/>
          <w:szCs w:val="28"/>
        </w:rPr>
        <w:t xml:space="preserve">  </w:t>
      </w:r>
      <w:r w:rsidRPr="00CD3E61">
        <w:rPr>
          <w:sz w:val="28"/>
          <w:szCs w:val="28"/>
        </w:rPr>
        <w:t>в</w:t>
      </w:r>
      <w:r w:rsidRPr="00CD3E61">
        <w:rPr>
          <w:rFonts w:eastAsia="Courier New"/>
          <w:sz w:val="28"/>
          <w:szCs w:val="28"/>
        </w:rPr>
        <w:t xml:space="preserve">  </w:t>
      </w:r>
      <w:r w:rsidRPr="00CD3E61">
        <w:rPr>
          <w:sz w:val="28"/>
          <w:szCs w:val="28"/>
        </w:rPr>
        <w:t>установленные</w:t>
      </w:r>
      <w:r w:rsidRPr="00CD3E61">
        <w:rPr>
          <w:rFonts w:eastAsia="Courier New"/>
          <w:sz w:val="28"/>
          <w:szCs w:val="28"/>
        </w:rPr>
        <w:t xml:space="preserve">  </w:t>
      </w:r>
      <w:r w:rsidRPr="00CD3E61">
        <w:rPr>
          <w:sz w:val="28"/>
          <w:szCs w:val="28"/>
        </w:rPr>
        <w:t>сроки</w:t>
      </w:r>
      <w:r w:rsidRPr="00CD3E61">
        <w:rPr>
          <w:rFonts w:eastAsia="Courier New"/>
          <w:sz w:val="28"/>
          <w:szCs w:val="28"/>
        </w:rPr>
        <w:t xml:space="preserve">  </w:t>
      </w:r>
      <w:r w:rsidRPr="00CD3E61">
        <w:rPr>
          <w:sz w:val="28"/>
          <w:szCs w:val="28"/>
        </w:rPr>
        <w:t>и</w:t>
      </w:r>
      <w:r w:rsidRPr="00CD3E61">
        <w:rPr>
          <w:rFonts w:eastAsia="Courier New"/>
          <w:sz w:val="28"/>
          <w:szCs w:val="28"/>
        </w:rPr>
        <w:t xml:space="preserve">  </w:t>
      </w:r>
      <w:r w:rsidRPr="00CD3E61">
        <w:rPr>
          <w:sz w:val="28"/>
          <w:szCs w:val="28"/>
        </w:rPr>
        <w:t>с</w:t>
      </w:r>
      <w:r w:rsidRPr="00CD3E61">
        <w:rPr>
          <w:rFonts w:eastAsia="Courier New"/>
          <w:sz w:val="28"/>
          <w:szCs w:val="28"/>
        </w:rPr>
        <w:t xml:space="preserve"> </w:t>
      </w:r>
      <w:r w:rsidRPr="00CD3E61">
        <w:rPr>
          <w:sz w:val="28"/>
          <w:szCs w:val="28"/>
        </w:rPr>
        <w:t>соблюдением</w:t>
      </w:r>
      <w:r>
        <w:rPr>
          <w:sz w:val="28"/>
          <w:szCs w:val="28"/>
        </w:rPr>
        <w:t xml:space="preserve"> </w:t>
      </w:r>
      <w:r w:rsidRPr="00CD3E61">
        <w:rPr>
          <w:sz w:val="28"/>
          <w:szCs w:val="28"/>
        </w:rPr>
        <w:t>согласованного</w:t>
      </w:r>
      <w:r w:rsidRPr="00CD3E61">
        <w:rPr>
          <w:rFonts w:eastAsia="Courier New"/>
          <w:sz w:val="28"/>
          <w:szCs w:val="28"/>
        </w:rPr>
        <w:t xml:space="preserve"> </w:t>
      </w:r>
      <w:r w:rsidRPr="00CD3E61">
        <w:rPr>
          <w:sz w:val="28"/>
          <w:szCs w:val="28"/>
        </w:rPr>
        <w:t>режима</w:t>
      </w:r>
      <w:r w:rsidRPr="00CD3E61">
        <w:rPr>
          <w:rFonts w:eastAsia="Courier New"/>
          <w:sz w:val="28"/>
          <w:szCs w:val="28"/>
        </w:rPr>
        <w:t xml:space="preserve"> </w:t>
      </w:r>
      <w:r w:rsidRPr="00CD3E61">
        <w:rPr>
          <w:sz w:val="28"/>
          <w:szCs w:val="28"/>
        </w:rPr>
        <w:t>проведения</w:t>
      </w:r>
      <w:r w:rsidRPr="00CD3E61">
        <w:rPr>
          <w:rFonts w:eastAsia="Courier New"/>
          <w:sz w:val="28"/>
          <w:szCs w:val="28"/>
        </w:rPr>
        <w:t xml:space="preserve"> </w:t>
      </w:r>
      <w:r w:rsidRPr="00CD3E61">
        <w:rPr>
          <w:sz w:val="28"/>
          <w:szCs w:val="28"/>
        </w:rPr>
        <w:t>работ.</w:t>
      </w:r>
    </w:p>
    <w:p w:rsidR="008D7FBC" w:rsidRPr="00CD3E61" w:rsidRDefault="008D7FBC" w:rsidP="008D7FBC">
      <w:pPr>
        <w:ind w:left="-1080"/>
        <w:jc w:val="both"/>
        <w:rPr>
          <w:sz w:val="28"/>
          <w:szCs w:val="28"/>
        </w:rPr>
      </w:pPr>
      <w:bookmarkStart w:id="87" w:name="l72"/>
      <w:bookmarkEnd w:id="87"/>
      <w:r w:rsidRPr="00CD3E61">
        <w:rPr>
          <w:rFonts w:eastAsia="Courier New"/>
          <w:sz w:val="28"/>
          <w:szCs w:val="28"/>
        </w:rPr>
        <w:t xml:space="preserve">     </w:t>
      </w:r>
      <w:r w:rsidRPr="00CD3E61">
        <w:rPr>
          <w:sz w:val="28"/>
          <w:szCs w:val="28"/>
        </w:rPr>
        <w:t>Согласие</w:t>
      </w:r>
      <w:r w:rsidRPr="00CD3E61">
        <w:rPr>
          <w:rFonts w:eastAsia="Courier New"/>
          <w:sz w:val="28"/>
          <w:szCs w:val="28"/>
        </w:rPr>
        <w:t xml:space="preserve">  </w:t>
      </w:r>
      <w:r w:rsidRPr="00CD3E61">
        <w:rPr>
          <w:sz w:val="28"/>
          <w:szCs w:val="28"/>
        </w:rPr>
        <w:t>на</w:t>
      </w:r>
      <w:r w:rsidRPr="00CD3E61">
        <w:rPr>
          <w:rFonts w:eastAsia="Courier New"/>
          <w:sz w:val="28"/>
          <w:szCs w:val="28"/>
        </w:rPr>
        <w:t xml:space="preserve"> </w:t>
      </w:r>
      <w:r w:rsidRPr="00CD3E61">
        <w:rPr>
          <w:sz w:val="28"/>
          <w:szCs w:val="28"/>
        </w:rPr>
        <w:t>переустройство</w:t>
      </w:r>
      <w:r w:rsidRPr="00CD3E61">
        <w:rPr>
          <w:rFonts w:eastAsia="Courier New"/>
          <w:sz w:val="28"/>
          <w:szCs w:val="28"/>
        </w:rPr>
        <w:t xml:space="preserve"> </w:t>
      </w:r>
      <w:r w:rsidRPr="00CD3E61">
        <w:rPr>
          <w:sz w:val="28"/>
          <w:szCs w:val="28"/>
        </w:rPr>
        <w:t>и</w:t>
      </w:r>
      <w:r w:rsidRPr="00CD3E61">
        <w:rPr>
          <w:rFonts w:eastAsia="Courier New"/>
          <w:sz w:val="28"/>
          <w:szCs w:val="28"/>
        </w:rPr>
        <w:t xml:space="preserve"> </w:t>
      </w:r>
      <w:r w:rsidRPr="00CD3E61">
        <w:rPr>
          <w:sz w:val="28"/>
          <w:szCs w:val="28"/>
        </w:rPr>
        <w:t>(или)</w:t>
      </w:r>
      <w:r w:rsidRPr="00CD3E61">
        <w:rPr>
          <w:rFonts w:eastAsia="Courier New"/>
          <w:sz w:val="28"/>
          <w:szCs w:val="28"/>
        </w:rPr>
        <w:t xml:space="preserve"> </w:t>
      </w:r>
      <w:r w:rsidRPr="00CD3E61">
        <w:rPr>
          <w:sz w:val="28"/>
          <w:szCs w:val="28"/>
        </w:rPr>
        <w:t>перепланировку</w:t>
      </w:r>
      <w:r w:rsidRPr="00CD3E61">
        <w:rPr>
          <w:rFonts w:eastAsia="Courier New"/>
          <w:sz w:val="28"/>
          <w:szCs w:val="28"/>
        </w:rPr>
        <w:t xml:space="preserve"> </w:t>
      </w:r>
      <w:r w:rsidRPr="00CD3E61">
        <w:rPr>
          <w:sz w:val="28"/>
          <w:szCs w:val="28"/>
        </w:rPr>
        <w:t>получено</w:t>
      </w:r>
      <w:r w:rsidRPr="00CD3E61">
        <w:rPr>
          <w:rFonts w:eastAsia="Courier New"/>
          <w:sz w:val="28"/>
          <w:szCs w:val="28"/>
        </w:rPr>
        <w:t xml:space="preserve"> </w:t>
      </w:r>
      <w:r w:rsidRPr="00CD3E61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CD3E61">
        <w:rPr>
          <w:sz w:val="28"/>
          <w:szCs w:val="28"/>
        </w:rPr>
        <w:t>совместно</w:t>
      </w:r>
      <w:r w:rsidRPr="00CD3E61">
        <w:rPr>
          <w:rFonts w:eastAsia="Courier New"/>
          <w:sz w:val="28"/>
          <w:szCs w:val="28"/>
        </w:rPr>
        <w:t xml:space="preserve">  </w:t>
      </w:r>
      <w:r w:rsidRPr="00CD3E61">
        <w:rPr>
          <w:sz w:val="28"/>
          <w:szCs w:val="28"/>
        </w:rPr>
        <w:t>проживающих</w:t>
      </w:r>
      <w:r w:rsidRPr="00CD3E61">
        <w:rPr>
          <w:rFonts w:eastAsia="Courier New"/>
          <w:sz w:val="28"/>
          <w:szCs w:val="28"/>
        </w:rPr>
        <w:t xml:space="preserve">  </w:t>
      </w:r>
      <w:r w:rsidRPr="00CD3E61">
        <w:rPr>
          <w:sz w:val="28"/>
          <w:szCs w:val="28"/>
        </w:rPr>
        <w:t>совершеннолетних</w:t>
      </w:r>
      <w:r w:rsidRPr="00CD3E61">
        <w:rPr>
          <w:rFonts w:eastAsia="Courier New"/>
          <w:sz w:val="28"/>
          <w:szCs w:val="28"/>
        </w:rPr>
        <w:t xml:space="preserve">  </w:t>
      </w:r>
      <w:r w:rsidRPr="00CD3E61">
        <w:rPr>
          <w:sz w:val="28"/>
          <w:szCs w:val="28"/>
        </w:rPr>
        <w:t>членов</w:t>
      </w:r>
      <w:r w:rsidRPr="00CD3E61">
        <w:rPr>
          <w:rFonts w:eastAsia="Courier New"/>
          <w:sz w:val="28"/>
          <w:szCs w:val="28"/>
        </w:rPr>
        <w:t xml:space="preserve">  </w:t>
      </w:r>
      <w:r w:rsidRPr="00CD3E61">
        <w:rPr>
          <w:sz w:val="28"/>
          <w:szCs w:val="28"/>
        </w:rPr>
        <w:t>семьи</w:t>
      </w:r>
      <w:r w:rsidRPr="00CD3E61">
        <w:rPr>
          <w:rFonts w:eastAsia="Courier New"/>
          <w:sz w:val="28"/>
          <w:szCs w:val="28"/>
        </w:rPr>
        <w:t xml:space="preserve">  </w:t>
      </w:r>
      <w:r w:rsidRPr="00CD3E61">
        <w:rPr>
          <w:sz w:val="28"/>
          <w:szCs w:val="28"/>
        </w:rPr>
        <w:t>нанимателя</w:t>
      </w:r>
      <w:r>
        <w:rPr>
          <w:sz w:val="28"/>
          <w:szCs w:val="28"/>
        </w:rPr>
        <w:t xml:space="preserve"> </w:t>
      </w:r>
      <w:r w:rsidRPr="00CD3E61">
        <w:rPr>
          <w:sz w:val="28"/>
          <w:szCs w:val="28"/>
        </w:rPr>
        <w:t>жилого</w:t>
      </w:r>
      <w:r w:rsidRPr="00CD3E61">
        <w:rPr>
          <w:rFonts w:eastAsia="Courier New"/>
          <w:sz w:val="28"/>
          <w:szCs w:val="28"/>
        </w:rPr>
        <w:t xml:space="preserve">    </w:t>
      </w:r>
      <w:r w:rsidRPr="00CD3E61">
        <w:rPr>
          <w:sz w:val="28"/>
          <w:szCs w:val="28"/>
        </w:rPr>
        <w:t>помещения</w:t>
      </w:r>
      <w:r w:rsidRPr="00CD3E61">
        <w:rPr>
          <w:rFonts w:eastAsia="Courier New"/>
          <w:sz w:val="28"/>
          <w:szCs w:val="28"/>
        </w:rPr>
        <w:t xml:space="preserve">    </w:t>
      </w:r>
      <w:r w:rsidRPr="00CD3E61">
        <w:rPr>
          <w:sz w:val="28"/>
          <w:szCs w:val="28"/>
        </w:rPr>
        <w:t>по</w:t>
      </w:r>
      <w:r w:rsidRPr="00CD3E61">
        <w:rPr>
          <w:rFonts w:eastAsia="Courier New"/>
          <w:sz w:val="28"/>
          <w:szCs w:val="28"/>
        </w:rPr>
        <w:t xml:space="preserve">    </w:t>
      </w:r>
      <w:r w:rsidRPr="00CD3E61">
        <w:rPr>
          <w:sz w:val="28"/>
          <w:szCs w:val="28"/>
        </w:rPr>
        <w:t>договору</w:t>
      </w:r>
      <w:r w:rsidRPr="00CD3E61">
        <w:rPr>
          <w:rFonts w:eastAsia="Courier New"/>
          <w:sz w:val="28"/>
          <w:szCs w:val="28"/>
        </w:rPr>
        <w:t xml:space="preserve">    </w:t>
      </w:r>
      <w:r w:rsidRPr="00CD3E61">
        <w:rPr>
          <w:sz w:val="28"/>
          <w:szCs w:val="28"/>
        </w:rPr>
        <w:t>социального</w:t>
      </w:r>
      <w:r w:rsidRPr="00CD3E61">
        <w:rPr>
          <w:rFonts w:eastAsia="Courier New"/>
          <w:sz w:val="28"/>
          <w:szCs w:val="28"/>
        </w:rPr>
        <w:t xml:space="preserve">    </w:t>
      </w:r>
      <w:r w:rsidRPr="00CD3E61">
        <w:rPr>
          <w:sz w:val="28"/>
          <w:szCs w:val="28"/>
        </w:rPr>
        <w:t>найма</w:t>
      </w:r>
      <w:r w:rsidRPr="00CD3E61">
        <w:rPr>
          <w:rFonts w:eastAsia="Courier New"/>
          <w:sz w:val="28"/>
          <w:szCs w:val="28"/>
        </w:rPr>
        <w:t xml:space="preserve">    </w:t>
      </w:r>
      <w:r w:rsidRPr="00CD3E61">
        <w:rPr>
          <w:sz w:val="28"/>
          <w:szCs w:val="28"/>
        </w:rPr>
        <w:t>от</w:t>
      </w:r>
      <w:r>
        <w:rPr>
          <w:sz w:val="28"/>
          <w:szCs w:val="28"/>
        </w:rPr>
        <w:t xml:space="preserve"> «__»</w:t>
      </w:r>
      <w:r w:rsidRPr="00CD3E61">
        <w:rPr>
          <w:sz w:val="28"/>
          <w:szCs w:val="28"/>
        </w:rPr>
        <w:t>________</w:t>
      </w:r>
      <w:r w:rsidRPr="00CD3E61">
        <w:rPr>
          <w:rFonts w:eastAsia="Courier New"/>
          <w:sz w:val="28"/>
          <w:szCs w:val="28"/>
        </w:rPr>
        <w:t xml:space="preserve"> </w:t>
      </w:r>
      <w:r w:rsidRPr="00CD3E61">
        <w:rPr>
          <w:sz w:val="28"/>
          <w:szCs w:val="28"/>
        </w:rPr>
        <w:t>_____</w:t>
      </w:r>
      <w:r w:rsidRPr="00CD3E61">
        <w:rPr>
          <w:rFonts w:eastAsia="Courier New"/>
          <w:sz w:val="28"/>
          <w:szCs w:val="28"/>
        </w:rPr>
        <w:t xml:space="preserve"> </w:t>
      </w:r>
      <w:r w:rsidRPr="00CD3E61">
        <w:rPr>
          <w:sz w:val="28"/>
          <w:szCs w:val="28"/>
        </w:rPr>
        <w:t>г.</w:t>
      </w:r>
      <w:r w:rsidRPr="00CD3E61">
        <w:rPr>
          <w:rFonts w:eastAsia="Courier New"/>
          <w:sz w:val="28"/>
          <w:szCs w:val="28"/>
        </w:rPr>
        <w:t xml:space="preserve"> </w:t>
      </w:r>
      <w:r>
        <w:rPr>
          <w:rFonts w:eastAsia="Courier New"/>
          <w:sz w:val="28"/>
          <w:szCs w:val="28"/>
        </w:rPr>
        <w:t>№</w:t>
      </w:r>
      <w:r w:rsidRPr="00CD3E61">
        <w:rPr>
          <w:sz w:val="28"/>
          <w:szCs w:val="28"/>
        </w:rPr>
        <w:t>___</w:t>
      </w:r>
      <w:proofErr w:type="gramStart"/>
      <w:r w:rsidRPr="00CD3E61">
        <w:rPr>
          <w:rFonts w:eastAsia="Courier New"/>
          <w:sz w:val="28"/>
          <w:szCs w:val="28"/>
        </w:rPr>
        <w:t xml:space="preserve"> </w:t>
      </w:r>
      <w:r w:rsidRPr="00CD3E61">
        <w:rPr>
          <w:sz w:val="28"/>
          <w:szCs w:val="28"/>
        </w:rPr>
        <w:t>:</w:t>
      </w:r>
      <w:proofErr w:type="gramEnd"/>
    </w:p>
    <w:p w:rsidR="008D7FBC" w:rsidRPr="00CD3E61" w:rsidRDefault="008D7FBC" w:rsidP="008D7FBC">
      <w:pPr>
        <w:jc w:val="both"/>
        <w:rPr>
          <w:sz w:val="28"/>
          <w:szCs w:val="28"/>
        </w:rPr>
      </w:pPr>
      <w:r w:rsidRPr="00CD3E61">
        <w:rPr>
          <w:sz w:val="28"/>
          <w:szCs w:val="28"/>
        </w:rPr>
        <w:t> </w:t>
      </w:r>
    </w:p>
    <w:tbl>
      <w:tblPr>
        <w:tblW w:w="0" w:type="auto"/>
        <w:tblInd w:w="-8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751"/>
        <w:gridCol w:w="1111"/>
        <w:gridCol w:w="1831"/>
        <w:gridCol w:w="1471"/>
        <w:gridCol w:w="1636"/>
      </w:tblGrid>
      <w:tr w:rsidR="008D7FBC" w:rsidRPr="00B370C2" w:rsidTr="00D7682C"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8D7FBC" w:rsidRPr="00B370C2" w:rsidRDefault="008D7FBC" w:rsidP="00D7682C">
            <w:pPr>
              <w:jc w:val="both"/>
              <w:rPr>
                <w:rFonts w:eastAsia="Courier New"/>
              </w:rPr>
            </w:pPr>
            <w:r w:rsidRPr="00B370C2">
              <w:t>N</w:t>
            </w:r>
            <w:r w:rsidRPr="00B370C2">
              <w:rPr>
                <w:rFonts w:eastAsia="Courier New"/>
              </w:rPr>
              <w:t xml:space="preserve"> </w:t>
            </w:r>
            <w:proofErr w:type="spellStart"/>
            <w:proofErr w:type="gramStart"/>
            <w:r w:rsidRPr="00B370C2">
              <w:t>п</w:t>
            </w:r>
            <w:proofErr w:type="spellEnd"/>
            <w:proofErr w:type="gramEnd"/>
            <w:r w:rsidRPr="00B370C2">
              <w:t>/</w:t>
            </w:r>
            <w:proofErr w:type="spellStart"/>
            <w:r w:rsidRPr="00B370C2">
              <w:t>п</w:t>
            </w:r>
            <w:proofErr w:type="spellEnd"/>
            <w:r w:rsidRPr="00B370C2">
              <w:rPr>
                <w:rFonts w:eastAsia="Courier New"/>
              </w:rPr>
              <w:t xml:space="preserve"> </w:t>
            </w:r>
            <w:bookmarkStart w:id="88" w:name="l27"/>
            <w:bookmarkStart w:id="89" w:name="l26"/>
            <w:bookmarkStart w:id="90" w:name="l25"/>
            <w:bookmarkStart w:id="91" w:name="l24"/>
            <w:bookmarkStart w:id="92" w:name="l23"/>
            <w:bookmarkEnd w:id="88"/>
            <w:bookmarkEnd w:id="89"/>
            <w:bookmarkEnd w:id="90"/>
            <w:bookmarkEnd w:id="91"/>
            <w:bookmarkEnd w:id="92"/>
          </w:p>
        </w:tc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8D7FBC" w:rsidRPr="00B370C2" w:rsidRDefault="008D7FBC" w:rsidP="00D7682C">
            <w:pPr>
              <w:jc w:val="both"/>
              <w:rPr>
                <w:rFonts w:eastAsia="Courier New"/>
              </w:rPr>
            </w:pPr>
            <w:r w:rsidRPr="00B370C2">
              <w:t>Фамилия,</w:t>
            </w:r>
            <w:r w:rsidRPr="00B370C2">
              <w:rPr>
                <w:rFonts w:eastAsia="Courier New"/>
              </w:rPr>
              <w:t xml:space="preserve"> </w:t>
            </w:r>
            <w:r w:rsidRPr="00B370C2">
              <w:br/>
              <w:t>имя,</w:t>
            </w:r>
            <w:r w:rsidRPr="00B370C2">
              <w:rPr>
                <w:rFonts w:eastAsia="Courier New"/>
              </w:rPr>
              <w:t xml:space="preserve"> </w:t>
            </w:r>
            <w:r w:rsidRPr="00B370C2">
              <w:br/>
              <w:t>отчество</w:t>
            </w:r>
            <w:r w:rsidRPr="00B370C2">
              <w:rPr>
                <w:rFonts w:eastAsia="Courier New"/>
              </w:rPr>
              <w:t xml:space="preserve"> </w:t>
            </w:r>
          </w:p>
        </w:tc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8D7FBC" w:rsidRPr="00B370C2" w:rsidRDefault="008D7FBC" w:rsidP="00D7682C">
            <w:pPr>
              <w:jc w:val="both"/>
              <w:rPr>
                <w:rFonts w:eastAsia="Courier New"/>
              </w:rPr>
            </w:pPr>
            <w:r w:rsidRPr="00B370C2">
              <w:t>Документ,</w:t>
            </w:r>
            <w:r w:rsidRPr="00B370C2">
              <w:rPr>
                <w:rFonts w:eastAsia="Courier New"/>
              </w:rPr>
              <w:t xml:space="preserve"> </w:t>
            </w:r>
            <w:r w:rsidRPr="00B370C2">
              <w:br/>
              <w:t>удостоверяющий</w:t>
            </w:r>
            <w:r w:rsidRPr="00B370C2">
              <w:br/>
              <w:t>личность</w:t>
            </w:r>
            <w:r w:rsidRPr="00B370C2">
              <w:rPr>
                <w:rFonts w:eastAsia="Courier New"/>
              </w:rPr>
              <w:t xml:space="preserve"> </w:t>
            </w:r>
            <w:r w:rsidRPr="00B370C2">
              <w:br/>
              <w:t>(серия,</w:t>
            </w:r>
            <w:r w:rsidRPr="00B370C2">
              <w:rPr>
                <w:rFonts w:eastAsia="Courier New"/>
              </w:rPr>
              <w:t xml:space="preserve"> </w:t>
            </w:r>
            <w:r w:rsidRPr="00B370C2">
              <w:t>номер,</w:t>
            </w:r>
            <w:r w:rsidRPr="00B370C2">
              <w:br/>
              <w:t>кем</w:t>
            </w:r>
            <w:r w:rsidRPr="00B370C2">
              <w:rPr>
                <w:rFonts w:eastAsia="Courier New"/>
              </w:rPr>
              <w:t xml:space="preserve"> </w:t>
            </w:r>
            <w:r w:rsidRPr="00B370C2">
              <w:t>и</w:t>
            </w:r>
            <w:r w:rsidRPr="00B370C2">
              <w:rPr>
                <w:rFonts w:eastAsia="Courier New"/>
              </w:rPr>
              <w:t xml:space="preserve"> </w:t>
            </w:r>
            <w:r w:rsidRPr="00B370C2">
              <w:t>когда</w:t>
            </w:r>
            <w:r w:rsidRPr="00B370C2">
              <w:rPr>
                <w:rFonts w:eastAsia="Courier New"/>
              </w:rPr>
              <w:t xml:space="preserve"> </w:t>
            </w:r>
            <w:r w:rsidRPr="00B370C2">
              <w:br/>
              <w:t>выдан)</w:t>
            </w:r>
            <w:r w:rsidRPr="00B370C2">
              <w:rPr>
                <w:rFonts w:eastAsia="Courier New"/>
              </w:rPr>
              <w:t xml:space="preserve"> 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8D7FBC" w:rsidRPr="00B370C2" w:rsidRDefault="008D7FBC" w:rsidP="00D7682C">
            <w:pPr>
              <w:jc w:val="both"/>
              <w:rPr>
                <w:rFonts w:eastAsia="Courier New"/>
              </w:rPr>
            </w:pPr>
            <w:r w:rsidRPr="00B370C2">
              <w:t>Подпись</w:t>
            </w:r>
            <w:r w:rsidRPr="00B370C2">
              <w:rPr>
                <w:rFonts w:eastAsia="Courier New"/>
              </w:rPr>
              <w:t xml:space="preserve"> </w:t>
            </w:r>
            <w:r w:rsidRPr="00B370C2">
              <w:t>&lt;*&gt;</w:t>
            </w:r>
            <w:r w:rsidRPr="00B370C2">
              <w:rPr>
                <w:rFonts w:eastAsia="Courier New"/>
              </w:rPr>
              <w:t xml:space="preserve"> </w:t>
            </w:r>
          </w:p>
        </w:tc>
        <w:tc>
          <w:tcPr>
            <w:tcW w:w="1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8D7FBC" w:rsidRPr="00B370C2" w:rsidRDefault="008D7FBC" w:rsidP="00D7682C">
            <w:pPr>
              <w:jc w:val="both"/>
            </w:pPr>
            <w:r w:rsidRPr="00B370C2">
              <w:t>Отметка</w:t>
            </w:r>
            <w:r w:rsidRPr="00B370C2">
              <w:rPr>
                <w:rFonts w:eastAsia="Courier New"/>
              </w:rPr>
              <w:t xml:space="preserve"> </w:t>
            </w:r>
            <w:r w:rsidRPr="00B370C2">
              <w:t>о</w:t>
            </w:r>
            <w:r w:rsidRPr="00B370C2">
              <w:rPr>
                <w:rFonts w:eastAsia="Courier New"/>
              </w:rPr>
              <w:t xml:space="preserve"> </w:t>
            </w:r>
            <w:r w:rsidRPr="00B370C2">
              <w:br/>
              <w:t>нотариальном</w:t>
            </w:r>
            <w:r w:rsidRPr="00B370C2">
              <w:rPr>
                <w:rFonts w:eastAsia="Courier New"/>
              </w:rPr>
              <w:t xml:space="preserve"> </w:t>
            </w:r>
            <w:r w:rsidRPr="00B370C2">
              <w:br/>
            </w:r>
            <w:proofErr w:type="gramStart"/>
            <w:r w:rsidRPr="00B370C2">
              <w:t>заверении</w:t>
            </w:r>
            <w:r w:rsidRPr="00B370C2">
              <w:rPr>
                <w:rFonts w:eastAsia="Courier New"/>
              </w:rPr>
              <w:t xml:space="preserve"> </w:t>
            </w:r>
            <w:r w:rsidRPr="00B370C2">
              <w:br/>
              <w:t>подписей</w:t>
            </w:r>
            <w:proofErr w:type="gramEnd"/>
            <w:r w:rsidRPr="00B370C2">
              <w:rPr>
                <w:rFonts w:eastAsia="Courier New"/>
              </w:rPr>
              <w:t xml:space="preserve"> </w:t>
            </w:r>
            <w:r w:rsidRPr="00B370C2">
              <w:t>лиц</w:t>
            </w:r>
          </w:p>
        </w:tc>
      </w:tr>
      <w:tr w:rsidR="008D7FBC" w:rsidRPr="00B370C2" w:rsidTr="00D7682C"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8D7FBC" w:rsidRPr="00B370C2" w:rsidRDefault="008D7FBC" w:rsidP="00D7682C">
            <w:pPr>
              <w:jc w:val="both"/>
              <w:rPr>
                <w:rFonts w:eastAsia="Courier New"/>
              </w:rPr>
            </w:pPr>
            <w:r w:rsidRPr="00B370C2">
              <w:t>1</w:t>
            </w:r>
            <w:r w:rsidRPr="00B370C2">
              <w:rPr>
                <w:rFonts w:eastAsia="Courier New"/>
              </w:rPr>
              <w:t xml:space="preserve"> 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8D7FBC" w:rsidRPr="00B370C2" w:rsidRDefault="008D7FBC" w:rsidP="00D7682C">
            <w:pPr>
              <w:jc w:val="both"/>
              <w:rPr>
                <w:rFonts w:eastAsia="Courier New"/>
              </w:rPr>
            </w:pPr>
            <w:r w:rsidRPr="00B370C2">
              <w:t>2</w:t>
            </w:r>
            <w:r w:rsidRPr="00B370C2">
              <w:rPr>
                <w:rFonts w:eastAsia="Courier New"/>
              </w:rPr>
              <w:t xml:space="preserve"> </w:t>
            </w:r>
          </w:p>
        </w:tc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8D7FBC" w:rsidRPr="00B370C2" w:rsidRDefault="008D7FBC" w:rsidP="00D7682C">
            <w:pPr>
              <w:jc w:val="both"/>
              <w:rPr>
                <w:rFonts w:eastAsia="Courier New"/>
              </w:rPr>
            </w:pPr>
            <w:r w:rsidRPr="00B370C2">
              <w:t>3</w:t>
            </w:r>
            <w:r w:rsidRPr="00B370C2">
              <w:rPr>
                <w:rFonts w:eastAsia="Courier New"/>
              </w:rPr>
              <w:t xml:space="preserve"> 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8D7FBC" w:rsidRPr="00B370C2" w:rsidRDefault="008D7FBC" w:rsidP="00D7682C">
            <w:pPr>
              <w:jc w:val="both"/>
              <w:rPr>
                <w:rFonts w:eastAsia="Courier New"/>
              </w:rPr>
            </w:pPr>
            <w:r w:rsidRPr="00B370C2">
              <w:t>4</w:t>
            </w:r>
            <w:r w:rsidRPr="00B370C2">
              <w:rPr>
                <w:rFonts w:eastAsia="Courier New"/>
              </w:rPr>
              <w:t xml:space="preserve"> </w:t>
            </w:r>
          </w:p>
        </w:tc>
        <w:tc>
          <w:tcPr>
            <w:tcW w:w="1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8D7FBC" w:rsidRPr="00B370C2" w:rsidRDefault="008D7FBC" w:rsidP="00D7682C">
            <w:pPr>
              <w:jc w:val="both"/>
              <w:rPr>
                <w:rFonts w:eastAsia="Courier New"/>
              </w:rPr>
            </w:pPr>
            <w:r w:rsidRPr="00B370C2">
              <w:t>5</w:t>
            </w:r>
            <w:r w:rsidRPr="00B370C2">
              <w:rPr>
                <w:rFonts w:eastAsia="Courier New"/>
              </w:rPr>
              <w:t xml:space="preserve"> </w:t>
            </w:r>
          </w:p>
        </w:tc>
      </w:tr>
      <w:tr w:rsidR="008D7FBC" w:rsidRPr="00B370C2" w:rsidTr="00D7682C"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8D7FBC" w:rsidRPr="00B370C2" w:rsidRDefault="008D7FBC" w:rsidP="00D7682C">
            <w:pPr>
              <w:jc w:val="both"/>
            </w:pPr>
            <w:r w:rsidRPr="00B370C2">
              <w:t> 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8D7FBC" w:rsidRPr="00B370C2" w:rsidRDefault="008D7FBC" w:rsidP="00D7682C">
            <w:pPr>
              <w:jc w:val="both"/>
            </w:pPr>
            <w:r w:rsidRPr="00B370C2">
              <w:t> </w:t>
            </w:r>
          </w:p>
        </w:tc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8D7FBC" w:rsidRPr="00B370C2" w:rsidRDefault="008D7FBC" w:rsidP="00D7682C">
            <w:pPr>
              <w:jc w:val="both"/>
            </w:pPr>
            <w:r w:rsidRPr="00B370C2">
              <w:t> 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8D7FBC" w:rsidRPr="00B370C2" w:rsidRDefault="008D7FBC" w:rsidP="00D7682C">
            <w:pPr>
              <w:jc w:val="both"/>
            </w:pPr>
            <w:r w:rsidRPr="00B370C2">
              <w:t> </w:t>
            </w:r>
          </w:p>
        </w:tc>
        <w:tc>
          <w:tcPr>
            <w:tcW w:w="1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8D7FBC" w:rsidRPr="00B370C2" w:rsidRDefault="008D7FBC" w:rsidP="00D7682C">
            <w:pPr>
              <w:jc w:val="both"/>
            </w:pPr>
            <w:r w:rsidRPr="00B370C2">
              <w:t> </w:t>
            </w:r>
          </w:p>
        </w:tc>
      </w:tr>
      <w:tr w:rsidR="008D7FBC" w:rsidRPr="00B370C2" w:rsidTr="00D7682C"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8D7FBC" w:rsidRPr="00B370C2" w:rsidRDefault="008D7FBC" w:rsidP="00D7682C">
            <w:pPr>
              <w:jc w:val="both"/>
            </w:pPr>
            <w:r w:rsidRPr="00B370C2">
              <w:t> 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8D7FBC" w:rsidRPr="00B370C2" w:rsidRDefault="008D7FBC" w:rsidP="00D7682C">
            <w:pPr>
              <w:jc w:val="both"/>
            </w:pPr>
            <w:r w:rsidRPr="00B370C2">
              <w:t> </w:t>
            </w:r>
          </w:p>
        </w:tc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8D7FBC" w:rsidRPr="00B370C2" w:rsidRDefault="008D7FBC" w:rsidP="00D7682C">
            <w:pPr>
              <w:jc w:val="both"/>
            </w:pPr>
            <w:r w:rsidRPr="00B370C2">
              <w:t> 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8D7FBC" w:rsidRPr="00B370C2" w:rsidRDefault="008D7FBC" w:rsidP="00D7682C">
            <w:pPr>
              <w:jc w:val="both"/>
            </w:pPr>
            <w:r w:rsidRPr="00B370C2">
              <w:t> </w:t>
            </w:r>
          </w:p>
        </w:tc>
        <w:tc>
          <w:tcPr>
            <w:tcW w:w="1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8D7FBC" w:rsidRPr="00B370C2" w:rsidRDefault="008D7FBC" w:rsidP="00D7682C">
            <w:pPr>
              <w:jc w:val="both"/>
            </w:pPr>
            <w:r w:rsidRPr="00B370C2">
              <w:t> </w:t>
            </w:r>
          </w:p>
        </w:tc>
      </w:tr>
      <w:tr w:rsidR="008D7FBC" w:rsidRPr="00B370C2" w:rsidTr="00D7682C"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8D7FBC" w:rsidRPr="00B370C2" w:rsidRDefault="008D7FBC" w:rsidP="00D7682C">
            <w:pPr>
              <w:jc w:val="both"/>
            </w:pPr>
            <w:r w:rsidRPr="00B370C2">
              <w:t> 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8D7FBC" w:rsidRPr="00B370C2" w:rsidRDefault="008D7FBC" w:rsidP="00D7682C">
            <w:pPr>
              <w:jc w:val="both"/>
            </w:pPr>
            <w:r w:rsidRPr="00B370C2">
              <w:t> </w:t>
            </w:r>
          </w:p>
        </w:tc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8D7FBC" w:rsidRPr="00B370C2" w:rsidRDefault="008D7FBC" w:rsidP="00D7682C">
            <w:pPr>
              <w:jc w:val="both"/>
            </w:pPr>
            <w:r w:rsidRPr="00B370C2">
              <w:t> 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8D7FBC" w:rsidRPr="00B370C2" w:rsidRDefault="008D7FBC" w:rsidP="00D7682C">
            <w:pPr>
              <w:jc w:val="both"/>
            </w:pPr>
            <w:r w:rsidRPr="00B370C2">
              <w:t> </w:t>
            </w:r>
          </w:p>
        </w:tc>
        <w:tc>
          <w:tcPr>
            <w:tcW w:w="1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8D7FBC" w:rsidRPr="00B370C2" w:rsidRDefault="008D7FBC" w:rsidP="00D7682C">
            <w:pPr>
              <w:jc w:val="both"/>
            </w:pPr>
            <w:r w:rsidRPr="00B370C2">
              <w:t> </w:t>
            </w:r>
          </w:p>
        </w:tc>
      </w:tr>
    </w:tbl>
    <w:bookmarkStart w:id="93" w:name="l73"/>
    <w:bookmarkEnd w:id="93"/>
    <w:p w:rsidR="008D7FBC" w:rsidRPr="00CD3E61" w:rsidRDefault="008D7FBC" w:rsidP="008D7FBC">
      <w:pPr>
        <w:jc w:val="both"/>
        <w:rPr>
          <w:sz w:val="28"/>
          <w:szCs w:val="28"/>
        </w:rPr>
      </w:pPr>
      <w:r w:rsidRPr="00CD3E61">
        <w:rPr>
          <w:rStyle w:val="HTML"/>
          <w:rFonts w:eastAsia="Calibri"/>
          <w:color w:val="000000"/>
          <w:sz w:val="28"/>
          <w:szCs w:val="28"/>
        </w:rPr>
      </w:r>
      <w:r w:rsidRPr="00CD3E61">
        <w:rPr>
          <w:sz w:val="28"/>
          <w:szCs w:val="28"/>
        </w:rPr>
        <w:pict>
          <v:rect id="_x0000_s1026" style="width:467.75pt;height:1.5pt;mso-wrap-style:none;mso-position-horizontal-relative:char;mso-position-vertical-relative:line;v-text-anchor:middle" fillcolor="gray" stroked="f" strokecolor="gray">
            <v:fill color2="#7f7f7f"/>
            <v:stroke color2="#7f7f7f" joinstyle="round"/>
            <w10:wrap type="none"/>
            <w10:anchorlock/>
          </v:rect>
        </w:pict>
      </w:r>
    </w:p>
    <w:p w:rsidR="008D7FBC" w:rsidRPr="00CD3E61" w:rsidRDefault="008D7FBC" w:rsidP="008D7FBC">
      <w:pPr>
        <w:jc w:val="both"/>
        <w:rPr>
          <w:sz w:val="28"/>
          <w:szCs w:val="28"/>
        </w:rPr>
      </w:pPr>
    </w:p>
    <w:p w:rsidR="008D7FBC" w:rsidRPr="00B370C2" w:rsidRDefault="008D7FBC" w:rsidP="008D7FBC">
      <w:pPr>
        <w:ind w:left="-1080"/>
        <w:jc w:val="both"/>
        <w:rPr>
          <w:rStyle w:val="HTML"/>
          <w:rFonts w:eastAsia="Calibri"/>
          <w:color w:val="000000"/>
        </w:rPr>
      </w:pPr>
      <w:r w:rsidRPr="00B370C2">
        <w:rPr>
          <w:rStyle w:val="HTML"/>
          <w:rFonts w:eastAsia="Courier New"/>
          <w:color w:val="000000"/>
        </w:rPr>
        <w:lastRenderedPageBreak/>
        <w:t xml:space="preserve">     </w:t>
      </w:r>
      <w:r w:rsidRPr="00B370C2">
        <w:rPr>
          <w:rStyle w:val="HTML"/>
          <w:rFonts w:eastAsia="Calibri"/>
          <w:color w:val="000000"/>
        </w:rPr>
        <w:t>&lt;*&gt;</w:t>
      </w:r>
      <w:r w:rsidRPr="00B370C2">
        <w:rPr>
          <w:rStyle w:val="HTML"/>
          <w:rFonts w:eastAsia="Courier New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Подписи</w:t>
      </w:r>
      <w:r w:rsidRPr="00B370C2">
        <w:rPr>
          <w:rStyle w:val="HTML"/>
          <w:rFonts w:eastAsia="Courier New"/>
          <w:color w:val="000000"/>
        </w:rPr>
        <w:t xml:space="preserve">   </w:t>
      </w:r>
      <w:r w:rsidRPr="00B370C2">
        <w:rPr>
          <w:rStyle w:val="HTML"/>
          <w:rFonts w:eastAsia="Calibri"/>
          <w:color w:val="000000"/>
        </w:rPr>
        <w:t>ставятся</w:t>
      </w:r>
      <w:r w:rsidRPr="00B370C2">
        <w:rPr>
          <w:rStyle w:val="HTML"/>
          <w:rFonts w:eastAsia="Courier New"/>
          <w:color w:val="000000"/>
        </w:rPr>
        <w:t xml:space="preserve">  </w:t>
      </w:r>
      <w:r w:rsidRPr="00B370C2">
        <w:rPr>
          <w:rStyle w:val="HTML"/>
          <w:rFonts w:eastAsia="Calibri"/>
          <w:color w:val="000000"/>
        </w:rPr>
        <w:t>в</w:t>
      </w:r>
      <w:r w:rsidRPr="00B370C2">
        <w:rPr>
          <w:rStyle w:val="HTML"/>
          <w:rFonts w:eastAsia="Courier New"/>
          <w:color w:val="000000"/>
        </w:rPr>
        <w:t xml:space="preserve">   </w:t>
      </w:r>
      <w:r w:rsidRPr="00B370C2">
        <w:rPr>
          <w:rStyle w:val="HTML"/>
          <w:rFonts w:eastAsia="Calibri"/>
          <w:color w:val="000000"/>
        </w:rPr>
        <w:t>присутствии</w:t>
      </w:r>
      <w:r w:rsidRPr="00B370C2">
        <w:rPr>
          <w:rStyle w:val="HTML"/>
          <w:rFonts w:eastAsia="Courier New"/>
          <w:color w:val="000000"/>
        </w:rPr>
        <w:t xml:space="preserve">   </w:t>
      </w:r>
      <w:r w:rsidRPr="00B370C2">
        <w:rPr>
          <w:rStyle w:val="HTML"/>
          <w:rFonts w:eastAsia="Calibri"/>
          <w:color w:val="000000"/>
        </w:rPr>
        <w:t>должностного</w:t>
      </w:r>
      <w:r w:rsidRPr="00B370C2">
        <w:rPr>
          <w:rStyle w:val="HTML"/>
          <w:rFonts w:eastAsia="Courier New"/>
          <w:color w:val="000000"/>
        </w:rPr>
        <w:t xml:space="preserve">   </w:t>
      </w:r>
      <w:r w:rsidRPr="00B370C2">
        <w:rPr>
          <w:rStyle w:val="HTML"/>
          <w:rFonts w:eastAsia="Calibri"/>
          <w:color w:val="000000"/>
        </w:rPr>
        <w:t>лица,</w:t>
      </w:r>
      <w:r>
        <w:rPr>
          <w:rStyle w:val="HTML"/>
          <w:rFonts w:eastAsia="Calibri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принимающего</w:t>
      </w:r>
      <w:r w:rsidRPr="00B370C2">
        <w:rPr>
          <w:rStyle w:val="HTML"/>
          <w:rFonts w:eastAsia="Courier New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документы.</w:t>
      </w:r>
      <w:r w:rsidRPr="00B370C2">
        <w:rPr>
          <w:rStyle w:val="HTML"/>
          <w:rFonts w:eastAsia="Courier New"/>
          <w:color w:val="000000"/>
        </w:rPr>
        <w:t xml:space="preserve">  </w:t>
      </w:r>
      <w:r w:rsidRPr="00B370C2">
        <w:rPr>
          <w:rStyle w:val="HTML"/>
          <w:rFonts w:eastAsia="Calibri"/>
          <w:color w:val="000000"/>
        </w:rPr>
        <w:t>В</w:t>
      </w:r>
      <w:r w:rsidRPr="00B370C2">
        <w:rPr>
          <w:rStyle w:val="HTML"/>
          <w:rFonts w:eastAsia="Courier New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ином</w:t>
      </w:r>
      <w:r w:rsidRPr="00B370C2">
        <w:rPr>
          <w:rStyle w:val="HTML"/>
          <w:rFonts w:eastAsia="Courier New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случае</w:t>
      </w:r>
      <w:r w:rsidRPr="00B370C2">
        <w:rPr>
          <w:rStyle w:val="HTML"/>
          <w:rFonts w:eastAsia="Courier New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представляется</w:t>
      </w:r>
      <w:r w:rsidRPr="00B370C2">
        <w:rPr>
          <w:rStyle w:val="HTML"/>
          <w:rFonts w:eastAsia="Courier New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оформленное</w:t>
      </w:r>
      <w:r w:rsidRPr="00B370C2">
        <w:rPr>
          <w:rStyle w:val="HTML"/>
          <w:rFonts w:eastAsia="Courier New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в</w:t>
      </w:r>
      <w:r>
        <w:rPr>
          <w:rStyle w:val="HTML"/>
          <w:rFonts w:eastAsia="Calibri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письменном</w:t>
      </w:r>
      <w:r w:rsidRPr="00B370C2">
        <w:rPr>
          <w:rStyle w:val="HTML"/>
          <w:rFonts w:eastAsia="Courier New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виде</w:t>
      </w:r>
      <w:r w:rsidRPr="00B370C2">
        <w:rPr>
          <w:rStyle w:val="HTML"/>
          <w:rFonts w:eastAsia="Courier New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согласие</w:t>
      </w:r>
      <w:r w:rsidRPr="00B370C2">
        <w:rPr>
          <w:rStyle w:val="HTML"/>
          <w:rFonts w:eastAsia="Courier New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члена</w:t>
      </w:r>
      <w:r w:rsidRPr="00B370C2">
        <w:rPr>
          <w:rStyle w:val="HTML"/>
          <w:rFonts w:eastAsia="Courier New"/>
          <w:color w:val="000000"/>
        </w:rPr>
        <w:t xml:space="preserve">  </w:t>
      </w:r>
      <w:r w:rsidRPr="00B370C2">
        <w:rPr>
          <w:rStyle w:val="HTML"/>
          <w:rFonts w:eastAsia="Calibri"/>
          <w:color w:val="000000"/>
        </w:rPr>
        <w:t>семьи,</w:t>
      </w:r>
      <w:r w:rsidRPr="00B370C2">
        <w:rPr>
          <w:rStyle w:val="HTML"/>
          <w:rFonts w:eastAsia="Courier New"/>
          <w:color w:val="000000"/>
        </w:rPr>
        <w:t xml:space="preserve">  </w:t>
      </w:r>
      <w:r w:rsidRPr="00B370C2">
        <w:rPr>
          <w:rStyle w:val="HTML"/>
          <w:rFonts w:eastAsia="Calibri"/>
          <w:color w:val="000000"/>
        </w:rPr>
        <w:t>заверенное</w:t>
      </w:r>
      <w:r w:rsidRPr="00B370C2">
        <w:rPr>
          <w:rStyle w:val="HTML"/>
          <w:rFonts w:eastAsia="Courier New"/>
          <w:color w:val="000000"/>
        </w:rPr>
        <w:t xml:space="preserve">  </w:t>
      </w:r>
      <w:r w:rsidRPr="00B370C2">
        <w:rPr>
          <w:rStyle w:val="HTML"/>
          <w:rFonts w:eastAsia="Calibri"/>
          <w:color w:val="000000"/>
        </w:rPr>
        <w:t>нотариально,</w:t>
      </w:r>
      <w:r w:rsidRPr="00B370C2">
        <w:rPr>
          <w:rStyle w:val="HTML"/>
          <w:rFonts w:eastAsia="Courier New"/>
          <w:color w:val="000000"/>
        </w:rPr>
        <w:t xml:space="preserve">  </w:t>
      </w:r>
      <w:r w:rsidRPr="00B370C2">
        <w:rPr>
          <w:rStyle w:val="HTML"/>
          <w:rFonts w:eastAsia="Calibri"/>
          <w:color w:val="000000"/>
        </w:rPr>
        <w:t>с</w:t>
      </w:r>
      <w:r>
        <w:rPr>
          <w:rStyle w:val="HTML"/>
          <w:rFonts w:eastAsia="Calibri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проставлением</w:t>
      </w:r>
      <w:r w:rsidRPr="00B370C2">
        <w:rPr>
          <w:rStyle w:val="HTML"/>
          <w:rFonts w:eastAsia="Courier New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отметки</w:t>
      </w:r>
      <w:r w:rsidRPr="00B370C2">
        <w:rPr>
          <w:rStyle w:val="HTML"/>
          <w:rFonts w:eastAsia="Courier New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об</w:t>
      </w:r>
      <w:r w:rsidRPr="00B370C2">
        <w:rPr>
          <w:rStyle w:val="HTML"/>
          <w:rFonts w:eastAsia="Courier New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этом</w:t>
      </w:r>
      <w:r w:rsidRPr="00B370C2">
        <w:rPr>
          <w:rStyle w:val="HTML"/>
          <w:rFonts w:eastAsia="Courier New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в</w:t>
      </w:r>
      <w:r w:rsidRPr="00B370C2">
        <w:rPr>
          <w:rStyle w:val="HTML"/>
          <w:rFonts w:eastAsia="Courier New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графе</w:t>
      </w:r>
      <w:r w:rsidRPr="00B370C2">
        <w:rPr>
          <w:rStyle w:val="HTML"/>
          <w:rFonts w:eastAsia="Courier New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5.</w:t>
      </w:r>
    </w:p>
    <w:p w:rsidR="008D7FBC" w:rsidRPr="00B370C2" w:rsidRDefault="008D7FBC" w:rsidP="008D7FBC">
      <w:pPr>
        <w:ind w:left="-1080"/>
        <w:jc w:val="both"/>
        <w:rPr>
          <w:rStyle w:val="HTML"/>
          <w:rFonts w:eastAsia="Calibri"/>
          <w:color w:val="000000"/>
        </w:rPr>
      </w:pPr>
      <w:r w:rsidRPr="00B370C2">
        <w:rPr>
          <w:rStyle w:val="HTML"/>
          <w:rFonts w:eastAsia="Calibri"/>
          <w:color w:val="000000"/>
        </w:rPr>
        <w:t> </w:t>
      </w:r>
    </w:p>
    <w:p w:rsidR="008D7FBC" w:rsidRPr="00B370C2" w:rsidRDefault="008D7FBC" w:rsidP="008D7FBC">
      <w:pPr>
        <w:ind w:left="-1080"/>
        <w:jc w:val="both"/>
        <w:rPr>
          <w:rStyle w:val="HTML"/>
          <w:rFonts w:eastAsia="Calibri"/>
          <w:color w:val="000000"/>
          <w:sz w:val="28"/>
          <w:szCs w:val="28"/>
        </w:rPr>
      </w:pPr>
      <w:r w:rsidRPr="00B370C2">
        <w:rPr>
          <w:rStyle w:val="HTML"/>
          <w:rFonts w:eastAsia="Calibri"/>
          <w:color w:val="000000"/>
          <w:sz w:val="28"/>
          <w:szCs w:val="28"/>
        </w:rPr>
        <w:t>К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заявлению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прилагаются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следующие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документы:</w:t>
      </w:r>
    </w:p>
    <w:p w:rsidR="008D7FBC" w:rsidRPr="00B370C2" w:rsidRDefault="008D7FBC" w:rsidP="008D7FBC">
      <w:pPr>
        <w:ind w:left="-1080"/>
        <w:jc w:val="both"/>
        <w:rPr>
          <w:rStyle w:val="HTML"/>
          <w:rFonts w:eastAsia="Calibri"/>
          <w:color w:val="000000"/>
          <w:sz w:val="28"/>
          <w:szCs w:val="28"/>
        </w:rPr>
      </w:pPr>
      <w:r w:rsidRPr="00B370C2">
        <w:rPr>
          <w:rStyle w:val="HTML"/>
          <w:rFonts w:eastAsia="Calibri"/>
          <w:color w:val="000000"/>
          <w:sz w:val="28"/>
          <w:szCs w:val="28"/>
        </w:rPr>
        <w:t>1)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__________________________________________________</w:t>
      </w:r>
      <w:r>
        <w:rPr>
          <w:rStyle w:val="HTML"/>
          <w:rFonts w:eastAsia="Calibri"/>
          <w:color w:val="000000"/>
          <w:sz w:val="28"/>
          <w:szCs w:val="28"/>
        </w:rPr>
        <w:t>____________</w:t>
      </w:r>
      <w:r w:rsidRPr="00B370C2">
        <w:rPr>
          <w:rStyle w:val="HTML"/>
          <w:rFonts w:eastAsia="Calibri"/>
          <w:color w:val="000000"/>
          <w:sz w:val="28"/>
          <w:szCs w:val="28"/>
        </w:rPr>
        <w:t>______________</w:t>
      </w:r>
    </w:p>
    <w:p w:rsidR="008D7FBC" w:rsidRDefault="008D7FBC" w:rsidP="008D7FBC">
      <w:pPr>
        <w:ind w:left="-1080"/>
        <w:jc w:val="both"/>
        <w:rPr>
          <w:rStyle w:val="HTML"/>
          <w:rFonts w:eastAsia="Courier New"/>
          <w:color w:val="000000"/>
        </w:rPr>
      </w:pPr>
      <w:r w:rsidRPr="00B370C2">
        <w:rPr>
          <w:rStyle w:val="HTML"/>
          <w:rFonts w:eastAsia="Courier New"/>
          <w:color w:val="000000"/>
        </w:rPr>
        <w:t xml:space="preserve">    </w:t>
      </w:r>
      <w:proofErr w:type="gramStart"/>
      <w:r w:rsidRPr="00B370C2">
        <w:rPr>
          <w:rStyle w:val="HTML"/>
          <w:rFonts w:eastAsia="Calibri"/>
          <w:color w:val="000000"/>
        </w:rPr>
        <w:t>(указывается</w:t>
      </w:r>
      <w:r w:rsidRPr="00B370C2">
        <w:rPr>
          <w:rStyle w:val="HTML"/>
          <w:rFonts w:eastAsia="Courier New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вид</w:t>
      </w:r>
      <w:r w:rsidRPr="00B370C2">
        <w:rPr>
          <w:rStyle w:val="HTML"/>
          <w:rFonts w:eastAsia="Courier New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и</w:t>
      </w:r>
      <w:r w:rsidRPr="00B370C2">
        <w:rPr>
          <w:rStyle w:val="HTML"/>
          <w:rFonts w:eastAsia="Courier New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реквизиты</w:t>
      </w:r>
      <w:r w:rsidRPr="00B370C2">
        <w:rPr>
          <w:rStyle w:val="HTML"/>
          <w:rFonts w:eastAsia="Courier New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правоустанавливающего</w:t>
      </w:r>
      <w:r w:rsidRPr="00B370C2">
        <w:rPr>
          <w:rStyle w:val="HTML"/>
          <w:rFonts w:eastAsia="Courier New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документа</w:t>
      </w:r>
      <w:r w:rsidRPr="00B370C2">
        <w:rPr>
          <w:rStyle w:val="HTML"/>
          <w:rFonts w:eastAsia="Courier New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на</w:t>
      </w:r>
      <w:r>
        <w:rPr>
          <w:rStyle w:val="HTML"/>
          <w:rFonts w:eastAsia="Calibri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переустраиваемое</w:t>
      </w:r>
      <w:r w:rsidRPr="00B370C2">
        <w:rPr>
          <w:rStyle w:val="HTML"/>
          <w:rFonts w:eastAsia="Courier New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и</w:t>
      </w:r>
      <w:r w:rsidRPr="00B370C2">
        <w:rPr>
          <w:rStyle w:val="HTML"/>
          <w:rFonts w:eastAsia="Courier New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(или)</w:t>
      </w:r>
      <w:r w:rsidRPr="00B370C2">
        <w:rPr>
          <w:rStyle w:val="HTML"/>
          <w:rFonts w:eastAsia="Courier New"/>
          <w:color w:val="000000"/>
        </w:rPr>
        <w:t xml:space="preserve"> </w:t>
      </w:r>
      <w:proofErr w:type="gramEnd"/>
    </w:p>
    <w:p w:rsidR="008D7FBC" w:rsidRPr="00B370C2" w:rsidRDefault="008D7FBC" w:rsidP="008D7FBC">
      <w:pPr>
        <w:ind w:left="-1080"/>
        <w:jc w:val="both"/>
        <w:rPr>
          <w:rStyle w:val="HTML"/>
          <w:rFonts w:eastAsia="Courier New"/>
          <w:color w:val="000000"/>
          <w:sz w:val="28"/>
          <w:szCs w:val="28"/>
        </w:rPr>
      </w:pPr>
      <w:r w:rsidRPr="00B370C2">
        <w:rPr>
          <w:rStyle w:val="HTML"/>
          <w:rFonts w:eastAsia="Courier New"/>
          <w:color w:val="000000"/>
          <w:sz w:val="28"/>
          <w:szCs w:val="28"/>
        </w:rPr>
        <w:t>___________________________________________</w:t>
      </w:r>
      <w:r>
        <w:rPr>
          <w:rStyle w:val="HTML"/>
          <w:rFonts w:eastAsia="Courier New"/>
          <w:color w:val="000000"/>
          <w:sz w:val="28"/>
          <w:szCs w:val="28"/>
        </w:rPr>
        <w:t>_______________</w:t>
      </w:r>
      <w:r w:rsidRPr="00B370C2">
        <w:rPr>
          <w:rStyle w:val="HTML"/>
          <w:rFonts w:eastAsia="Courier New"/>
          <w:color w:val="000000"/>
          <w:sz w:val="28"/>
          <w:szCs w:val="28"/>
        </w:rPr>
        <w:t>______на _____ листах;</w:t>
      </w:r>
    </w:p>
    <w:p w:rsidR="008D7FBC" w:rsidRPr="00B370C2" w:rsidRDefault="008D7FBC" w:rsidP="008D7FBC">
      <w:pPr>
        <w:ind w:left="-1080"/>
        <w:jc w:val="both"/>
        <w:rPr>
          <w:rStyle w:val="HTML"/>
          <w:rFonts w:eastAsia="Calibri"/>
          <w:color w:val="000000"/>
        </w:rPr>
      </w:pPr>
      <w:proofErr w:type="spellStart"/>
      <w:r w:rsidRPr="00B370C2">
        <w:rPr>
          <w:rStyle w:val="HTML"/>
          <w:rFonts w:eastAsia="Calibri"/>
          <w:color w:val="000000"/>
        </w:rPr>
        <w:t>Перепланируемое</w:t>
      </w:r>
      <w:proofErr w:type="spellEnd"/>
      <w:r w:rsidRPr="00B370C2">
        <w:rPr>
          <w:rStyle w:val="HTML"/>
          <w:rFonts w:eastAsia="Courier New"/>
          <w:color w:val="000000"/>
        </w:rPr>
        <w:t xml:space="preserve">   </w:t>
      </w:r>
      <w:r w:rsidRPr="00B370C2">
        <w:rPr>
          <w:rStyle w:val="HTML"/>
          <w:rFonts w:eastAsia="Calibri"/>
          <w:color w:val="000000"/>
        </w:rPr>
        <w:t>жилое</w:t>
      </w:r>
      <w:r w:rsidRPr="00B370C2">
        <w:rPr>
          <w:rStyle w:val="HTML"/>
          <w:rFonts w:eastAsia="Courier New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помещение</w:t>
      </w:r>
      <w:r w:rsidRPr="00B370C2">
        <w:rPr>
          <w:rStyle w:val="HTML"/>
          <w:rFonts w:eastAsia="Courier New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(с</w:t>
      </w:r>
      <w:r w:rsidRPr="00B370C2">
        <w:rPr>
          <w:rStyle w:val="HTML"/>
          <w:rFonts w:eastAsia="Courier New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отметкой:</w:t>
      </w:r>
      <w:r w:rsidRPr="00B370C2">
        <w:rPr>
          <w:rStyle w:val="HTML"/>
          <w:rFonts w:eastAsia="Courier New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подлинник</w:t>
      </w:r>
      <w:r w:rsidRPr="00B370C2">
        <w:rPr>
          <w:rStyle w:val="HTML"/>
          <w:rFonts w:eastAsia="Courier New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или</w:t>
      </w:r>
      <w:r>
        <w:rPr>
          <w:rStyle w:val="HTML"/>
          <w:rFonts w:eastAsia="Calibri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нотариально</w:t>
      </w:r>
      <w:r w:rsidRPr="00B370C2">
        <w:rPr>
          <w:rStyle w:val="HTML"/>
          <w:rFonts w:eastAsia="Courier New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заверенная</w:t>
      </w:r>
      <w:r w:rsidRPr="00B370C2">
        <w:rPr>
          <w:rStyle w:val="HTML"/>
          <w:rFonts w:eastAsia="Courier New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копия)</w:t>
      </w:r>
    </w:p>
    <w:p w:rsidR="008D7FBC" w:rsidRPr="00B370C2" w:rsidRDefault="008D7FBC" w:rsidP="008D7FBC">
      <w:pPr>
        <w:ind w:left="-1080"/>
        <w:jc w:val="both"/>
        <w:rPr>
          <w:rStyle w:val="HTML"/>
          <w:rFonts w:eastAsia="Calibri"/>
          <w:color w:val="000000"/>
          <w:sz w:val="28"/>
          <w:szCs w:val="28"/>
        </w:rPr>
      </w:pPr>
      <w:bookmarkStart w:id="94" w:name="l81"/>
      <w:bookmarkEnd w:id="94"/>
      <w:r w:rsidRPr="00B370C2">
        <w:rPr>
          <w:rStyle w:val="HTML"/>
          <w:rFonts w:eastAsia="Calibri"/>
          <w:color w:val="000000"/>
          <w:sz w:val="28"/>
          <w:szCs w:val="28"/>
        </w:rPr>
        <w:t>2)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проект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 </w:t>
      </w:r>
      <w:r w:rsidRPr="00B370C2">
        <w:rPr>
          <w:rStyle w:val="HTML"/>
          <w:rFonts w:eastAsia="Calibri"/>
          <w:color w:val="000000"/>
          <w:sz w:val="28"/>
          <w:szCs w:val="28"/>
        </w:rPr>
        <w:t>(проектная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   </w:t>
      </w:r>
      <w:r w:rsidRPr="00B370C2">
        <w:rPr>
          <w:rStyle w:val="HTML"/>
          <w:rFonts w:eastAsia="Calibri"/>
          <w:color w:val="000000"/>
          <w:sz w:val="28"/>
          <w:szCs w:val="28"/>
        </w:rPr>
        <w:t>документация)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    </w:t>
      </w:r>
      <w:r w:rsidRPr="00B370C2">
        <w:rPr>
          <w:rStyle w:val="HTML"/>
          <w:rFonts w:eastAsia="Calibri"/>
          <w:color w:val="000000"/>
          <w:sz w:val="28"/>
          <w:szCs w:val="28"/>
        </w:rPr>
        <w:t>переустройства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 </w:t>
      </w:r>
      <w:r w:rsidRPr="00B370C2">
        <w:rPr>
          <w:rStyle w:val="HTML"/>
          <w:rFonts w:eastAsia="Calibri"/>
          <w:color w:val="000000"/>
          <w:sz w:val="28"/>
          <w:szCs w:val="28"/>
        </w:rPr>
        <w:t>и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 </w:t>
      </w:r>
      <w:r w:rsidRPr="00B370C2">
        <w:rPr>
          <w:rStyle w:val="HTML"/>
          <w:rFonts w:eastAsia="Calibri"/>
          <w:color w:val="000000"/>
          <w:sz w:val="28"/>
          <w:szCs w:val="28"/>
        </w:rPr>
        <w:t>(или)</w:t>
      </w:r>
      <w:r>
        <w:rPr>
          <w:rStyle w:val="HTML"/>
          <w:rFonts w:eastAsia="Calibri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перепланировки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жилого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помещения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на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_____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листах;</w:t>
      </w:r>
    </w:p>
    <w:p w:rsidR="008D7FBC" w:rsidRPr="00B370C2" w:rsidRDefault="008D7FBC" w:rsidP="008D7FBC">
      <w:pPr>
        <w:ind w:left="-1080"/>
        <w:jc w:val="both"/>
        <w:rPr>
          <w:rStyle w:val="HTML"/>
          <w:rFonts w:eastAsia="Calibri"/>
          <w:color w:val="000000"/>
          <w:sz w:val="28"/>
          <w:szCs w:val="28"/>
        </w:rPr>
      </w:pPr>
      <w:r w:rsidRPr="00B370C2">
        <w:rPr>
          <w:rStyle w:val="HTML"/>
          <w:rFonts w:eastAsia="Calibri"/>
          <w:color w:val="000000"/>
          <w:sz w:val="28"/>
          <w:szCs w:val="28"/>
        </w:rPr>
        <w:t>3)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технический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      </w:t>
      </w:r>
      <w:r w:rsidRPr="00B370C2">
        <w:rPr>
          <w:rStyle w:val="HTML"/>
          <w:rFonts w:eastAsia="Calibri"/>
          <w:color w:val="000000"/>
          <w:sz w:val="28"/>
          <w:szCs w:val="28"/>
        </w:rPr>
        <w:t>паспорт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      </w:t>
      </w:r>
      <w:r w:rsidRPr="00B370C2">
        <w:rPr>
          <w:rStyle w:val="HTML"/>
          <w:rFonts w:eastAsia="Calibri"/>
          <w:color w:val="000000"/>
          <w:sz w:val="28"/>
          <w:szCs w:val="28"/>
        </w:rPr>
        <w:t>переустраиваемого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   </w:t>
      </w:r>
      <w:r w:rsidRPr="00B370C2">
        <w:rPr>
          <w:rStyle w:val="HTML"/>
          <w:rFonts w:eastAsia="Calibri"/>
          <w:color w:val="000000"/>
          <w:sz w:val="28"/>
          <w:szCs w:val="28"/>
        </w:rPr>
        <w:t>и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    </w:t>
      </w:r>
      <w:r w:rsidRPr="00B370C2">
        <w:rPr>
          <w:rStyle w:val="HTML"/>
          <w:rFonts w:eastAsia="Calibri"/>
          <w:color w:val="000000"/>
          <w:sz w:val="28"/>
          <w:szCs w:val="28"/>
        </w:rPr>
        <w:t>(или)</w:t>
      </w:r>
      <w:r>
        <w:rPr>
          <w:rStyle w:val="HTML"/>
          <w:rFonts w:eastAsia="Calibri"/>
          <w:color w:val="000000"/>
          <w:sz w:val="28"/>
          <w:szCs w:val="28"/>
        </w:rPr>
        <w:t xml:space="preserve"> </w:t>
      </w:r>
      <w:proofErr w:type="spellStart"/>
      <w:r w:rsidRPr="00B370C2">
        <w:rPr>
          <w:rStyle w:val="HTML"/>
          <w:rFonts w:eastAsia="Calibri"/>
          <w:color w:val="000000"/>
          <w:sz w:val="28"/>
          <w:szCs w:val="28"/>
        </w:rPr>
        <w:t>перепланируемого</w:t>
      </w:r>
      <w:proofErr w:type="spellEnd"/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жилого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помещения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на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___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листах;</w:t>
      </w:r>
    </w:p>
    <w:p w:rsidR="008D7FBC" w:rsidRPr="00B370C2" w:rsidRDefault="008D7FBC" w:rsidP="008D7FBC">
      <w:pPr>
        <w:ind w:left="-1080"/>
        <w:jc w:val="both"/>
        <w:rPr>
          <w:rStyle w:val="HTML"/>
          <w:rFonts w:eastAsia="Calibri"/>
          <w:color w:val="000000"/>
          <w:sz w:val="28"/>
          <w:szCs w:val="28"/>
        </w:rPr>
      </w:pPr>
      <w:r w:rsidRPr="00B370C2">
        <w:rPr>
          <w:rStyle w:val="HTML"/>
          <w:rFonts w:eastAsia="Calibri"/>
          <w:color w:val="000000"/>
          <w:sz w:val="28"/>
          <w:szCs w:val="28"/>
        </w:rPr>
        <w:t>4)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заключение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органа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по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охране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памятников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 </w:t>
      </w:r>
      <w:r w:rsidRPr="00B370C2">
        <w:rPr>
          <w:rStyle w:val="HTML"/>
          <w:rFonts w:eastAsia="Calibri"/>
          <w:color w:val="000000"/>
          <w:sz w:val="28"/>
          <w:szCs w:val="28"/>
        </w:rPr>
        <w:t>архитектуры,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 </w:t>
      </w:r>
      <w:r w:rsidRPr="00B370C2">
        <w:rPr>
          <w:rStyle w:val="HTML"/>
          <w:rFonts w:eastAsia="Calibri"/>
          <w:color w:val="000000"/>
          <w:sz w:val="28"/>
          <w:szCs w:val="28"/>
        </w:rPr>
        <w:t>истории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 </w:t>
      </w:r>
      <w:r w:rsidRPr="00B370C2">
        <w:rPr>
          <w:rStyle w:val="HTML"/>
          <w:rFonts w:eastAsia="Calibri"/>
          <w:color w:val="000000"/>
          <w:sz w:val="28"/>
          <w:szCs w:val="28"/>
        </w:rPr>
        <w:t>и</w:t>
      </w:r>
      <w:r>
        <w:rPr>
          <w:rStyle w:val="HTML"/>
          <w:rFonts w:eastAsia="Calibri"/>
          <w:color w:val="000000"/>
          <w:sz w:val="28"/>
          <w:szCs w:val="28"/>
        </w:rPr>
        <w:t xml:space="preserve"> </w:t>
      </w:r>
      <w:bookmarkStart w:id="95" w:name="l96"/>
      <w:bookmarkEnd w:id="95"/>
      <w:r w:rsidRPr="00B370C2">
        <w:rPr>
          <w:rStyle w:val="HTML"/>
          <w:rFonts w:eastAsia="Calibri"/>
          <w:color w:val="000000"/>
          <w:sz w:val="28"/>
          <w:szCs w:val="28"/>
        </w:rPr>
        <w:t>культуры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  </w:t>
      </w:r>
      <w:r w:rsidRPr="00B370C2">
        <w:rPr>
          <w:rStyle w:val="HTML"/>
          <w:rFonts w:eastAsia="Calibri"/>
          <w:color w:val="000000"/>
          <w:sz w:val="28"/>
          <w:szCs w:val="28"/>
        </w:rPr>
        <w:t>о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  </w:t>
      </w:r>
      <w:r w:rsidRPr="00B370C2">
        <w:rPr>
          <w:rStyle w:val="HTML"/>
          <w:rFonts w:eastAsia="Calibri"/>
          <w:color w:val="000000"/>
          <w:sz w:val="28"/>
          <w:szCs w:val="28"/>
        </w:rPr>
        <w:t>допустимости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  </w:t>
      </w:r>
      <w:r w:rsidRPr="00B370C2">
        <w:rPr>
          <w:rStyle w:val="HTML"/>
          <w:rFonts w:eastAsia="Calibri"/>
          <w:color w:val="000000"/>
          <w:sz w:val="28"/>
          <w:szCs w:val="28"/>
        </w:rPr>
        <w:t>проведения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  </w:t>
      </w:r>
      <w:r w:rsidRPr="00B370C2">
        <w:rPr>
          <w:rStyle w:val="HTML"/>
          <w:rFonts w:eastAsia="Calibri"/>
          <w:color w:val="000000"/>
          <w:sz w:val="28"/>
          <w:szCs w:val="28"/>
        </w:rPr>
        <w:t>переустройства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 </w:t>
      </w:r>
      <w:r w:rsidRPr="00B370C2">
        <w:rPr>
          <w:rStyle w:val="HTML"/>
          <w:rFonts w:eastAsia="Calibri"/>
          <w:color w:val="000000"/>
          <w:sz w:val="28"/>
          <w:szCs w:val="28"/>
        </w:rPr>
        <w:t>и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 </w:t>
      </w:r>
      <w:r w:rsidRPr="00B370C2">
        <w:rPr>
          <w:rStyle w:val="HTML"/>
          <w:rFonts w:eastAsia="Calibri"/>
          <w:color w:val="000000"/>
          <w:sz w:val="28"/>
          <w:szCs w:val="28"/>
        </w:rPr>
        <w:t>(или)</w:t>
      </w:r>
      <w:r>
        <w:rPr>
          <w:rStyle w:val="HTML"/>
          <w:rFonts w:eastAsia="Calibri"/>
          <w:color w:val="000000"/>
          <w:sz w:val="28"/>
          <w:szCs w:val="28"/>
        </w:rPr>
        <w:t xml:space="preserve"> </w:t>
      </w:r>
      <w:bookmarkStart w:id="96" w:name="l82"/>
      <w:bookmarkEnd w:id="96"/>
      <w:r w:rsidRPr="00B370C2">
        <w:rPr>
          <w:rStyle w:val="HTML"/>
          <w:rFonts w:eastAsia="Calibri"/>
          <w:color w:val="000000"/>
          <w:sz w:val="28"/>
          <w:szCs w:val="28"/>
        </w:rPr>
        <w:t>перепланировки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жилого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помещения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 </w:t>
      </w:r>
      <w:r w:rsidRPr="00B370C2">
        <w:rPr>
          <w:rStyle w:val="HTML"/>
          <w:rFonts w:eastAsia="Calibri"/>
          <w:color w:val="000000"/>
          <w:sz w:val="28"/>
          <w:szCs w:val="28"/>
        </w:rPr>
        <w:t>(представляется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 </w:t>
      </w:r>
      <w:r w:rsidRPr="00B370C2">
        <w:rPr>
          <w:rStyle w:val="HTML"/>
          <w:rFonts w:eastAsia="Calibri"/>
          <w:color w:val="000000"/>
          <w:sz w:val="28"/>
          <w:szCs w:val="28"/>
        </w:rPr>
        <w:t>в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 </w:t>
      </w:r>
      <w:r w:rsidRPr="00B370C2">
        <w:rPr>
          <w:rStyle w:val="HTML"/>
          <w:rFonts w:eastAsia="Calibri"/>
          <w:color w:val="000000"/>
          <w:sz w:val="28"/>
          <w:szCs w:val="28"/>
        </w:rPr>
        <w:t>случаях,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 </w:t>
      </w:r>
      <w:r w:rsidRPr="00B370C2">
        <w:rPr>
          <w:rStyle w:val="HTML"/>
          <w:rFonts w:eastAsia="Calibri"/>
          <w:color w:val="000000"/>
          <w:sz w:val="28"/>
          <w:szCs w:val="28"/>
        </w:rPr>
        <w:t>если</w:t>
      </w:r>
      <w:r>
        <w:rPr>
          <w:rStyle w:val="HTML"/>
          <w:rFonts w:eastAsia="Calibri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такое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 </w:t>
      </w:r>
      <w:r w:rsidRPr="00B370C2">
        <w:rPr>
          <w:rStyle w:val="HTML"/>
          <w:rFonts w:eastAsia="Calibri"/>
          <w:color w:val="000000"/>
          <w:sz w:val="28"/>
          <w:szCs w:val="28"/>
        </w:rPr>
        <w:t>жилое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помещение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или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дом,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 </w:t>
      </w:r>
      <w:r w:rsidRPr="00B370C2">
        <w:rPr>
          <w:rStyle w:val="HTML"/>
          <w:rFonts w:eastAsia="Calibri"/>
          <w:color w:val="000000"/>
          <w:sz w:val="28"/>
          <w:szCs w:val="28"/>
        </w:rPr>
        <w:t>в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котором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оно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находится,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 </w:t>
      </w:r>
      <w:r w:rsidRPr="00B370C2">
        <w:rPr>
          <w:rStyle w:val="HTML"/>
          <w:rFonts w:eastAsia="Calibri"/>
          <w:color w:val="000000"/>
          <w:sz w:val="28"/>
          <w:szCs w:val="28"/>
        </w:rPr>
        <w:t>является</w:t>
      </w:r>
      <w:r>
        <w:rPr>
          <w:rStyle w:val="HTML"/>
          <w:rFonts w:eastAsia="Calibri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памятником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архитектуры,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истории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или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культуры)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на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___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листах;</w:t>
      </w:r>
    </w:p>
    <w:p w:rsidR="008D7FBC" w:rsidRPr="00B370C2" w:rsidRDefault="008D7FBC" w:rsidP="008D7FBC">
      <w:pPr>
        <w:ind w:left="-1080"/>
        <w:jc w:val="both"/>
        <w:rPr>
          <w:rStyle w:val="HTML"/>
          <w:rFonts w:eastAsia="Calibri"/>
          <w:color w:val="000000"/>
          <w:sz w:val="28"/>
          <w:szCs w:val="28"/>
        </w:rPr>
      </w:pPr>
      <w:r w:rsidRPr="00B370C2">
        <w:rPr>
          <w:rStyle w:val="HTML"/>
          <w:rFonts w:eastAsia="Calibri"/>
          <w:color w:val="000000"/>
          <w:sz w:val="28"/>
          <w:szCs w:val="28"/>
        </w:rPr>
        <w:t>5)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документы,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подтверждающие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согласие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временно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отсутствующих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членов</w:t>
      </w:r>
      <w:r>
        <w:rPr>
          <w:rStyle w:val="HTML"/>
          <w:rFonts w:eastAsia="Calibri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семьи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нанимателя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на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переустройство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и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 </w:t>
      </w:r>
      <w:r w:rsidRPr="00B370C2">
        <w:rPr>
          <w:rStyle w:val="HTML"/>
          <w:rFonts w:eastAsia="Calibri"/>
          <w:color w:val="000000"/>
          <w:sz w:val="28"/>
          <w:szCs w:val="28"/>
        </w:rPr>
        <w:t>(или)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 </w:t>
      </w:r>
      <w:r w:rsidRPr="00B370C2">
        <w:rPr>
          <w:rStyle w:val="HTML"/>
          <w:rFonts w:eastAsia="Calibri"/>
          <w:color w:val="000000"/>
          <w:sz w:val="28"/>
          <w:szCs w:val="28"/>
        </w:rPr>
        <w:t>перепланировку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 </w:t>
      </w:r>
      <w:r w:rsidRPr="00B370C2">
        <w:rPr>
          <w:rStyle w:val="HTML"/>
          <w:rFonts w:eastAsia="Calibri"/>
          <w:color w:val="000000"/>
          <w:sz w:val="28"/>
          <w:szCs w:val="28"/>
        </w:rPr>
        <w:t>жилого</w:t>
      </w:r>
      <w:r>
        <w:rPr>
          <w:rStyle w:val="HTML"/>
          <w:rFonts w:eastAsia="Calibri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помещения,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на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___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листах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(при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необходимости);</w:t>
      </w:r>
    </w:p>
    <w:p w:rsidR="008D7FBC" w:rsidRPr="00B370C2" w:rsidRDefault="008D7FBC" w:rsidP="008D7FBC">
      <w:pPr>
        <w:ind w:left="-1080"/>
        <w:jc w:val="both"/>
        <w:rPr>
          <w:rStyle w:val="HTML"/>
          <w:rFonts w:eastAsia="Calibri"/>
          <w:color w:val="000000"/>
          <w:sz w:val="28"/>
          <w:szCs w:val="28"/>
        </w:rPr>
      </w:pPr>
      <w:r w:rsidRPr="00B370C2">
        <w:rPr>
          <w:rStyle w:val="HTML"/>
          <w:rFonts w:eastAsia="Calibri"/>
          <w:color w:val="000000"/>
          <w:sz w:val="28"/>
          <w:szCs w:val="28"/>
        </w:rPr>
        <w:t>6)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иные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документы: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_____________________________________________</w:t>
      </w:r>
      <w:r>
        <w:rPr>
          <w:rStyle w:val="HTML"/>
          <w:rFonts w:eastAsia="Calibri"/>
          <w:color w:val="000000"/>
          <w:sz w:val="28"/>
          <w:szCs w:val="28"/>
        </w:rPr>
        <w:t>____________</w:t>
      </w:r>
      <w:r w:rsidRPr="00B370C2">
        <w:rPr>
          <w:rStyle w:val="HTML"/>
          <w:rFonts w:eastAsia="Calibri"/>
          <w:color w:val="000000"/>
          <w:sz w:val="28"/>
          <w:szCs w:val="28"/>
        </w:rPr>
        <w:t>___</w:t>
      </w:r>
    </w:p>
    <w:p w:rsidR="008D7FBC" w:rsidRPr="00B370C2" w:rsidRDefault="008D7FBC" w:rsidP="008D7FBC">
      <w:pPr>
        <w:ind w:left="-1080"/>
        <w:jc w:val="both"/>
        <w:rPr>
          <w:rStyle w:val="HTML"/>
          <w:rFonts w:eastAsia="Calibri"/>
          <w:color w:val="000000"/>
        </w:rPr>
      </w:pPr>
      <w:r w:rsidRPr="00B370C2">
        <w:rPr>
          <w:rStyle w:val="HTML"/>
          <w:rFonts w:eastAsia="Courier New"/>
          <w:color w:val="000000"/>
        </w:rPr>
        <w:t xml:space="preserve">                       </w:t>
      </w:r>
      <w:r>
        <w:rPr>
          <w:rStyle w:val="HTML"/>
          <w:rFonts w:eastAsia="Courier New"/>
          <w:color w:val="000000"/>
        </w:rPr>
        <w:t xml:space="preserve">                                                   </w:t>
      </w:r>
      <w:r w:rsidRPr="00B370C2">
        <w:rPr>
          <w:rStyle w:val="HTML"/>
          <w:rFonts w:eastAsia="Calibri"/>
          <w:color w:val="000000"/>
        </w:rPr>
        <w:t>(доверенности,</w:t>
      </w:r>
      <w:r w:rsidRPr="00B370C2">
        <w:rPr>
          <w:rStyle w:val="HTML"/>
          <w:rFonts w:eastAsia="Courier New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выписки</w:t>
      </w:r>
      <w:r w:rsidRPr="00B370C2">
        <w:rPr>
          <w:rStyle w:val="HTML"/>
          <w:rFonts w:eastAsia="Courier New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из</w:t>
      </w:r>
      <w:r w:rsidRPr="00B370C2">
        <w:rPr>
          <w:rStyle w:val="HTML"/>
          <w:rFonts w:eastAsia="Courier New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уставов</w:t>
      </w:r>
      <w:r w:rsidRPr="00B370C2">
        <w:rPr>
          <w:rStyle w:val="HTML"/>
          <w:rFonts w:eastAsia="Courier New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и</w:t>
      </w:r>
      <w:r w:rsidRPr="00B370C2">
        <w:rPr>
          <w:rStyle w:val="HTML"/>
          <w:rFonts w:eastAsia="Courier New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др.)</w:t>
      </w:r>
    </w:p>
    <w:p w:rsidR="008D7FBC" w:rsidRPr="00B370C2" w:rsidRDefault="008D7FBC" w:rsidP="008D7FBC">
      <w:pPr>
        <w:ind w:left="-1080"/>
        <w:jc w:val="both"/>
        <w:rPr>
          <w:rStyle w:val="HTML"/>
          <w:rFonts w:eastAsia="Calibri"/>
          <w:color w:val="000000"/>
          <w:sz w:val="28"/>
          <w:szCs w:val="28"/>
        </w:rPr>
      </w:pPr>
      <w:r w:rsidRPr="00B370C2">
        <w:rPr>
          <w:rStyle w:val="HTML"/>
          <w:rFonts w:eastAsia="Calibri"/>
          <w:color w:val="000000"/>
          <w:sz w:val="28"/>
          <w:szCs w:val="28"/>
        </w:rPr>
        <w:t> </w:t>
      </w:r>
    </w:p>
    <w:p w:rsidR="008D7FBC" w:rsidRPr="00B370C2" w:rsidRDefault="008D7FBC" w:rsidP="008D7FBC">
      <w:pPr>
        <w:ind w:left="-1080"/>
        <w:jc w:val="both"/>
        <w:rPr>
          <w:rStyle w:val="HTML"/>
          <w:rFonts w:eastAsia="Calibri"/>
          <w:color w:val="000000"/>
          <w:sz w:val="28"/>
          <w:szCs w:val="28"/>
        </w:rPr>
      </w:pPr>
      <w:bookmarkStart w:id="97" w:name="l97"/>
      <w:bookmarkEnd w:id="97"/>
      <w:r w:rsidRPr="00B370C2">
        <w:rPr>
          <w:rStyle w:val="HTML"/>
          <w:rFonts w:eastAsia="Calibri"/>
          <w:color w:val="000000"/>
          <w:sz w:val="28"/>
          <w:szCs w:val="28"/>
        </w:rPr>
        <w:t>Подписи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лиц,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подавших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заявление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&lt;*&gt;:</w:t>
      </w:r>
    </w:p>
    <w:p w:rsidR="008D7FBC" w:rsidRPr="00B370C2" w:rsidRDefault="008D7FBC" w:rsidP="008D7FBC">
      <w:pPr>
        <w:ind w:left="-1080"/>
        <w:jc w:val="both"/>
        <w:rPr>
          <w:rStyle w:val="HTML"/>
          <w:rFonts w:eastAsia="Calibri"/>
          <w:color w:val="000000"/>
          <w:sz w:val="28"/>
          <w:szCs w:val="28"/>
        </w:rPr>
      </w:pPr>
      <w:bookmarkStart w:id="98" w:name="l83"/>
      <w:bookmarkEnd w:id="98"/>
      <w:r>
        <w:rPr>
          <w:rStyle w:val="HTML"/>
          <w:rFonts w:eastAsia="Courier New"/>
          <w:color w:val="000000"/>
          <w:sz w:val="28"/>
          <w:szCs w:val="28"/>
        </w:rPr>
        <w:t>«___»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__________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200_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г.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___________________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_________________</w:t>
      </w:r>
      <w:r>
        <w:rPr>
          <w:rStyle w:val="HTML"/>
          <w:rFonts w:eastAsia="Calibri"/>
          <w:color w:val="000000"/>
          <w:sz w:val="28"/>
          <w:szCs w:val="28"/>
        </w:rPr>
        <w:t>______________</w:t>
      </w:r>
      <w:r w:rsidRPr="00B370C2">
        <w:rPr>
          <w:rStyle w:val="HTML"/>
          <w:rFonts w:eastAsia="Calibri"/>
          <w:color w:val="000000"/>
          <w:sz w:val="28"/>
          <w:szCs w:val="28"/>
        </w:rPr>
        <w:t>_____</w:t>
      </w:r>
    </w:p>
    <w:p w:rsidR="008D7FBC" w:rsidRPr="00B370C2" w:rsidRDefault="008D7FBC" w:rsidP="008D7FBC">
      <w:pPr>
        <w:ind w:left="-1080"/>
        <w:jc w:val="both"/>
        <w:rPr>
          <w:rStyle w:val="HTML"/>
          <w:rFonts w:eastAsia="Calibri"/>
          <w:color w:val="000000"/>
        </w:rPr>
      </w:pPr>
      <w:r w:rsidRPr="00B370C2">
        <w:rPr>
          <w:rStyle w:val="HTML"/>
          <w:rFonts w:eastAsia="Courier New"/>
          <w:color w:val="000000"/>
        </w:rPr>
        <w:t xml:space="preserve">          </w:t>
      </w:r>
      <w:r>
        <w:rPr>
          <w:rStyle w:val="HTML"/>
          <w:rFonts w:eastAsia="Courier New"/>
          <w:color w:val="000000"/>
        </w:rPr>
        <w:t xml:space="preserve">          </w:t>
      </w:r>
      <w:r w:rsidRPr="00B370C2">
        <w:rPr>
          <w:rStyle w:val="HTML"/>
          <w:rFonts w:eastAsia="Calibri"/>
          <w:color w:val="000000"/>
        </w:rPr>
        <w:t>(дата)</w:t>
      </w:r>
      <w:r w:rsidRPr="00B370C2">
        <w:rPr>
          <w:rStyle w:val="HTML"/>
          <w:rFonts w:eastAsia="Courier New"/>
          <w:color w:val="000000"/>
        </w:rPr>
        <w:t xml:space="preserve">        </w:t>
      </w:r>
      <w:r>
        <w:rPr>
          <w:rStyle w:val="HTML"/>
          <w:rFonts w:eastAsia="Courier New"/>
          <w:color w:val="000000"/>
        </w:rPr>
        <w:t xml:space="preserve">                        </w:t>
      </w:r>
      <w:r w:rsidRPr="00B370C2">
        <w:rPr>
          <w:rStyle w:val="HTML"/>
          <w:rFonts w:eastAsia="Calibri"/>
          <w:color w:val="000000"/>
        </w:rPr>
        <w:t>(подпись</w:t>
      </w:r>
      <w:r w:rsidRPr="00B370C2">
        <w:rPr>
          <w:rStyle w:val="HTML"/>
          <w:rFonts w:eastAsia="Courier New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заявителя</w:t>
      </w:r>
      <w:proofErr w:type="gramStart"/>
      <w:r w:rsidRPr="00B370C2">
        <w:rPr>
          <w:rStyle w:val="HTML"/>
          <w:rFonts w:eastAsia="Courier New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)</w:t>
      </w:r>
      <w:proofErr w:type="gramEnd"/>
      <w:r w:rsidRPr="00B370C2">
        <w:rPr>
          <w:rStyle w:val="HTML"/>
          <w:rFonts w:eastAsia="Courier New"/>
          <w:color w:val="000000"/>
        </w:rPr>
        <w:t xml:space="preserve">  </w:t>
      </w:r>
      <w:r>
        <w:rPr>
          <w:rStyle w:val="HTML"/>
          <w:rFonts w:eastAsia="Courier New"/>
          <w:color w:val="000000"/>
        </w:rPr>
        <w:t xml:space="preserve">              </w:t>
      </w:r>
      <w:r w:rsidRPr="00B370C2">
        <w:rPr>
          <w:rStyle w:val="HTML"/>
          <w:rFonts w:eastAsia="Calibri"/>
          <w:color w:val="000000"/>
        </w:rPr>
        <w:t>(расшифровка</w:t>
      </w:r>
      <w:r w:rsidRPr="00B370C2">
        <w:rPr>
          <w:rStyle w:val="HTML"/>
          <w:rFonts w:eastAsia="Courier New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подписи</w:t>
      </w:r>
      <w:r>
        <w:rPr>
          <w:rStyle w:val="HTML"/>
          <w:rFonts w:eastAsia="Calibri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заявителя)</w:t>
      </w:r>
    </w:p>
    <w:p w:rsidR="008D7FBC" w:rsidRDefault="008D7FBC" w:rsidP="008D7FBC">
      <w:pPr>
        <w:ind w:left="-1080"/>
        <w:jc w:val="both"/>
        <w:rPr>
          <w:rStyle w:val="HTML"/>
          <w:rFonts w:eastAsia="Courier New"/>
          <w:color w:val="000000"/>
          <w:sz w:val="28"/>
          <w:szCs w:val="28"/>
        </w:rPr>
      </w:pPr>
    </w:p>
    <w:p w:rsidR="008D7FBC" w:rsidRPr="00B370C2" w:rsidRDefault="008D7FBC" w:rsidP="008D7FBC">
      <w:pPr>
        <w:ind w:left="-1080"/>
        <w:jc w:val="both"/>
        <w:rPr>
          <w:rStyle w:val="HTML"/>
          <w:rFonts w:eastAsia="Calibri"/>
          <w:color w:val="000000"/>
          <w:sz w:val="28"/>
          <w:szCs w:val="28"/>
        </w:rPr>
      </w:pPr>
      <w:r>
        <w:rPr>
          <w:rStyle w:val="HTML"/>
          <w:rFonts w:eastAsia="Courier New"/>
          <w:color w:val="000000"/>
          <w:sz w:val="28"/>
          <w:szCs w:val="28"/>
        </w:rPr>
        <w:t>«___»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__________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200_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г.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___________________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_________________</w:t>
      </w:r>
      <w:r>
        <w:rPr>
          <w:rStyle w:val="HTML"/>
          <w:rFonts w:eastAsia="Calibri"/>
          <w:color w:val="000000"/>
          <w:sz w:val="28"/>
          <w:szCs w:val="28"/>
        </w:rPr>
        <w:t>______________</w:t>
      </w:r>
      <w:r w:rsidRPr="00B370C2">
        <w:rPr>
          <w:rStyle w:val="HTML"/>
          <w:rFonts w:eastAsia="Calibri"/>
          <w:color w:val="000000"/>
          <w:sz w:val="28"/>
          <w:szCs w:val="28"/>
        </w:rPr>
        <w:t>_____</w:t>
      </w:r>
    </w:p>
    <w:p w:rsidR="008D7FBC" w:rsidRPr="00B370C2" w:rsidRDefault="008D7FBC" w:rsidP="008D7FBC">
      <w:pPr>
        <w:ind w:left="-1080"/>
        <w:jc w:val="both"/>
        <w:rPr>
          <w:rStyle w:val="HTML"/>
          <w:rFonts w:eastAsia="Calibri"/>
          <w:color w:val="000000"/>
        </w:rPr>
      </w:pPr>
      <w:r w:rsidRPr="00B370C2">
        <w:rPr>
          <w:rStyle w:val="HTML"/>
          <w:rFonts w:eastAsia="Courier New"/>
          <w:color w:val="000000"/>
        </w:rPr>
        <w:t xml:space="preserve">          </w:t>
      </w:r>
      <w:r>
        <w:rPr>
          <w:rStyle w:val="HTML"/>
          <w:rFonts w:eastAsia="Courier New"/>
          <w:color w:val="000000"/>
        </w:rPr>
        <w:t xml:space="preserve">          </w:t>
      </w:r>
      <w:r w:rsidRPr="00B370C2">
        <w:rPr>
          <w:rStyle w:val="HTML"/>
          <w:rFonts w:eastAsia="Calibri"/>
          <w:color w:val="000000"/>
        </w:rPr>
        <w:t>(дата)</w:t>
      </w:r>
      <w:r w:rsidRPr="00B370C2">
        <w:rPr>
          <w:rStyle w:val="HTML"/>
          <w:rFonts w:eastAsia="Courier New"/>
          <w:color w:val="000000"/>
        </w:rPr>
        <w:t xml:space="preserve">        </w:t>
      </w:r>
      <w:r>
        <w:rPr>
          <w:rStyle w:val="HTML"/>
          <w:rFonts w:eastAsia="Courier New"/>
          <w:color w:val="000000"/>
        </w:rPr>
        <w:t xml:space="preserve">                        </w:t>
      </w:r>
      <w:r w:rsidRPr="00B370C2">
        <w:rPr>
          <w:rStyle w:val="HTML"/>
          <w:rFonts w:eastAsia="Calibri"/>
          <w:color w:val="000000"/>
        </w:rPr>
        <w:t>(подпись</w:t>
      </w:r>
      <w:r w:rsidRPr="00B370C2">
        <w:rPr>
          <w:rStyle w:val="HTML"/>
          <w:rFonts w:eastAsia="Courier New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заявителя</w:t>
      </w:r>
      <w:proofErr w:type="gramStart"/>
      <w:r w:rsidRPr="00B370C2">
        <w:rPr>
          <w:rStyle w:val="HTML"/>
          <w:rFonts w:eastAsia="Courier New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)</w:t>
      </w:r>
      <w:proofErr w:type="gramEnd"/>
      <w:r w:rsidRPr="00B370C2">
        <w:rPr>
          <w:rStyle w:val="HTML"/>
          <w:rFonts w:eastAsia="Courier New"/>
          <w:color w:val="000000"/>
        </w:rPr>
        <w:t xml:space="preserve">  </w:t>
      </w:r>
      <w:r>
        <w:rPr>
          <w:rStyle w:val="HTML"/>
          <w:rFonts w:eastAsia="Courier New"/>
          <w:color w:val="000000"/>
        </w:rPr>
        <w:t xml:space="preserve">              </w:t>
      </w:r>
      <w:r w:rsidRPr="00B370C2">
        <w:rPr>
          <w:rStyle w:val="HTML"/>
          <w:rFonts w:eastAsia="Calibri"/>
          <w:color w:val="000000"/>
        </w:rPr>
        <w:t>(расшифровка</w:t>
      </w:r>
      <w:r w:rsidRPr="00B370C2">
        <w:rPr>
          <w:rStyle w:val="HTML"/>
          <w:rFonts w:eastAsia="Courier New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подписи</w:t>
      </w:r>
      <w:r>
        <w:rPr>
          <w:rStyle w:val="HTML"/>
          <w:rFonts w:eastAsia="Calibri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заявителя)</w:t>
      </w:r>
    </w:p>
    <w:p w:rsidR="008D7FBC" w:rsidRDefault="008D7FBC" w:rsidP="008D7FBC">
      <w:pPr>
        <w:ind w:left="-1080"/>
        <w:jc w:val="both"/>
        <w:rPr>
          <w:rStyle w:val="HTML"/>
          <w:rFonts w:eastAsia="Courier New"/>
          <w:color w:val="000000"/>
          <w:sz w:val="28"/>
          <w:szCs w:val="28"/>
        </w:rPr>
      </w:pPr>
    </w:p>
    <w:p w:rsidR="008D7FBC" w:rsidRPr="00B370C2" w:rsidRDefault="008D7FBC" w:rsidP="008D7FBC">
      <w:pPr>
        <w:ind w:left="-1080"/>
        <w:jc w:val="both"/>
        <w:rPr>
          <w:rStyle w:val="HTML"/>
          <w:rFonts w:eastAsia="Calibri"/>
          <w:color w:val="000000"/>
          <w:sz w:val="28"/>
          <w:szCs w:val="28"/>
        </w:rPr>
      </w:pPr>
      <w:r>
        <w:rPr>
          <w:rStyle w:val="HTML"/>
          <w:rFonts w:eastAsia="Courier New"/>
          <w:color w:val="000000"/>
          <w:sz w:val="28"/>
          <w:szCs w:val="28"/>
        </w:rPr>
        <w:t>«___»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__________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200_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г.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___________________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_________________</w:t>
      </w:r>
      <w:r>
        <w:rPr>
          <w:rStyle w:val="HTML"/>
          <w:rFonts w:eastAsia="Calibri"/>
          <w:color w:val="000000"/>
          <w:sz w:val="28"/>
          <w:szCs w:val="28"/>
        </w:rPr>
        <w:t>______________</w:t>
      </w:r>
      <w:r w:rsidRPr="00B370C2">
        <w:rPr>
          <w:rStyle w:val="HTML"/>
          <w:rFonts w:eastAsia="Calibri"/>
          <w:color w:val="000000"/>
          <w:sz w:val="28"/>
          <w:szCs w:val="28"/>
        </w:rPr>
        <w:t>_____</w:t>
      </w:r>
    </w:p>
    <w:p w:rsidR="008D7FBC" w:rsidRPr="00B370C2" w:rsidRDefault="008D7FBC" w:rsidP="008D7FBC">
      <w:pPr>
        <w:ind w:left="-1080"/>
        <w:jc w:val="both"/>
        <w:rPr>
          <w:rStyle w:val="HTML"/>
          <w:rFonts w:eastAsia="Calibri"/>
          <w:color w:val="000000"/>
        </w:rPr>
      </w:pPr>
      <w:r w:rsidRPr="00B370C2">
        <w:rPr>
          <w:rStyle w:val="HTML"/>
          <w:rFonts w:eastAsia="Courier New"/>
          <w:color w:val="000000"/>
        </w:rPr>
        <w:t xml:space="preserve">          </w:t>
      </w:r>
      <w:r>
        <w:rPr>
          <w:rStyle w:val="HTML"/>
          <w:rFonts w:eastAsia="Courier New"/>
          <w:color w:val="000000"/>
        </w:rPr>
        <w:t xml:space="preserve">          </w:t>
      </w:r>
      <w:r w:rsidRPr="00B370C2">
        <w:rPr>
          <w:rStyle w:val="HTML"/>
          <w:rFonts w:eastAsia="Calibri"/>
          <w:color w:val="000000"/>
        </w:rPr>
        <w:t>(дата)</w:t>
      </w:r>
      <w:r w:rsidRPr="00B370C2">
        <w:rPr>
          <w:rStyle w:val="HTML"/>
          <w:rFonts w:eastAsia="Courier New"/>
          <w:color w:val="000000"/>
        </w:rPr>
        <w:t xml:space="preserve">        </w:t>
      </w:r>
      <w:r>
        <w:rPr>
          <w:rStyle w:val="HTML"/>
          <w:rFonts w:eastAsia="Courier New"/>
          <w:color w:val="000000"/>
        </w:rPr>
        <w:t xml:space="preserve">                        </w:t>
      </w:r>
      <w:r w:rsidRPr="00B370C2">
        <w:rPr>
          <w:rStyle w:val="HTML"/>
          <w:rFonts w:eastAsia="Calibri"/>
          <w:color w:val="000000"/>
        </w:rPr>
        <w:t>(подпись</w:t>
      </w:r>
      <w:r w:rsidRPr="00B370C2">
        <w:rPr>
          <w:rStyle w:val="HTML"/>
          <w:rFonts w:eastAsia="Courier New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заявителя</w:t>
      </w:r>
      <w:proofErr w:type="gramStart"/>
      <w:r w:rsidRPr="00B370C2">
        <w:rPr>
          <w:rStyle w:val="HTML"/>
          <w:rFonts w:eastAsia="Courier New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)</w:t>
      </w:r>
      <w:proofErr w:type="gramEnd"/>
      <w:r w:rsidRPr="00B370C2">
        <w:rPr>
          <w:rStyle w:val="HTML"/>
          <w:rFonts w:eastAsia="Courier New"/>
          <w:color w:val="000000"/>
        </w:rPr>
        <w:t xml:space="preserve">  </w:t>
      </w:r>
      <w:r>
        <w:rPr>
          <w:rStyle w:val="HTML"/>
          <w:rFonts w:eastAsia="Courier New"/>
          <w:color w:val="000000"/>
        </w:rPr>
        <w:t xml:space="preserve">              </w:t>
      </w:r>
      <w:r w:rsidRPr="00B370C2">
        <w:rPr>
          <w:rStyle w:val="HTML"/>
          <w:rFonts w:eastAsia="Calibri"/>
          <w:color w:val="000000"/>
        </w:rPr>
        <w:t>(расшифровка</w:t>
      </w:r>
      <w:r w:rsidRPr="00B370C2">
        <w:rPr>
          <w:rStyle w:val="HTML"/>
          <w:rFonts w:eastAsia="Courier New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подписи</w:t>
      </w:r>
      <w:r>
        <w:rPr>
          <w:rStyle w:val="HTML"/>
          <w:rFonts w:eastAsia="Calibri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заявителя)</w:t>
      </w:r>
    </w:p>
    <w:p w:rsidR="008D7FBC" w:rsidRDefault="008D7FBC" w:rsidP="008D7FBC">
      <w:pPr>
        <w:ind w:left="-1080"/>
        <w:jc w:val="both"/>
        <w:rPr>
          <w:rStyle w:val="HTML"/>
          <w:rFonts w:eastAsia="Courier New"/>
          <w:color w:val="000000"/>
          <w:sz w:val="28"/>
          <w:szCs w:val="28"/>
        </w:rPr>
      </w:pPr>
    </w:p>
    <w:p w:rsidR="008D7FBC" w:rsidRPr="00B370C2" w:rsidRDefault="008D7FBC" w:rsidP="008D7FBC">
      <w:pPr>
        <w:ind w:left="-1080"/>
        <w:jc w:val="both"/>
        <w:rPr>
          <w:rStyle w:val="HTML"/>
          <w:rFonts w:eastAsia="Calibri"/>
          <w:color w:val="000000"/>
          <w:sz w:val="28"/>
          <w:szCs w:val="28"/>
        </w:rPr>
      </w:pPr>
      <w:r>
        <w:rPr>
          <w:rStyle w:val="HTML"/>
          <w:rFonts w:eastAsia="Courier New"/>
          <w:color w:val="000000"/>
          <w:sz w:val="28"/>
          <w:szCs w:val="28"/>
        </w:rPr>
        <w:lastRenderedPageBreak/>
        <w:t>«___»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__________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200_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г.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___________________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_________________</w:t>
      </w:r>
      <w:r>
        <w:rPr>
          <w:rStyle w:val="HTML"/>
          <w:rFonts w:eastAsia="Calibri"/>
          <w:color w:val="000000"/>
          <w:sz w:val="28"/>
          <w:szCs w:val="28"/>
        </w:rPr>
        <w:t>______________</w:t>
      </w:r>
      <w:r w:rsidRPr="00B370C2">
        <w:rPr>
          <w:rStyle w:val="HTML"/>
          <w:rFonts w:eastAsia="Calibri"/>
          <w:color w:val="000000"/>
          <w:sz w:val="28"/>
          <w:szCs w:val="28"/>
        </w:rPr>
        <w:t>_____</w:t>
      </w:r>
    </w:p>
    <w:p w:rsidR="008D7FBC" w:rsidRPr="00B370C2" w:rsidRDefault="008D7FBC" w:rsidP="008D7FBC">
      <w:pPr>
        <w:ind w:left="-1080"/>
        <w:jc w:val="both"/>
        <w:rPr>
          <w:rStyle w:val="HTML"/>
          <w:rFonts w:eastAsia="Calibri"/>
          <w:color w:val="000000"/>
        </w:rPr>
      </w:pPr>
      <w:r w:rsidRPr="00B370C2">
        <w:rPr>
          <w:rStyle w:val="HTML"/>
          <w:rFonts w:eastAsia="Courier New"/>
          <w:color w:val="000000"/>
        </w:rPr>
        <w:t xml:space="preserve">          </w:t>
      </w:r>
      <w:r>
        <w:rPr>
          <w:rStyle w:val="HTML"/>
          <w:rFonts w:eastAsia="Courier New"/>
          <w:color w:val="000000"/>
        </w:rPr>
        <w:t xml:space="preserve">          </w:t>
      </w:r>
      <w:r w:rsidRPr="00B370C2">
        <w:rPr>
          <w:rStyle w:val="HTML"/>
          <w:rFonts w:eastAsia="Calibri"/>
          <w:color w:val="000000"/>
        </w:rPr>
        <w:t>(дата)</w:t>
      </w:r>
      <w:r w:rsidRPr="00B370C2">
        <w:rPr>
          <w:rStyle w:val="HTML"/>
          <w:rFonts w:eastAsia="Courier New"/>
          <w:color w:val="000000"/>
        </w:rPr>
        <w:t xml:space="preserve">        </w:t>
      </w:r>
      <w:r>
        <w:rPr>
          <w:rStyle w:val="HTML"/>
          <w:rFonts w:eastAsia="Courier New"/>
          <w:color w:val="000000"/>
        </w:rPr>
        <w:t xml:space="preserve">                        </w:t>
      </w:r>
      <w:r w:rsidRPr="00B370C2">
        <w:rPr>
          <w:rStyle w:val="HTML"/>
          <w:rFonts w:eastAsia="Calibri"/>
          <w:color w:val="000000"/>
        </w:rPr>
        <w:t>(подпись</w:t>
      </w:r>
      <w:r w:rsidRPr="00B370C2">
        <w:rPr>
          <w:rStyle w:val="HTML"/>
          <w:rFonts w:eastAsia="Courier New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заявителя</w:t>
      </w:r>
      <w:proofErr w:type="gramStart"/>
      <w:r w:rsidRPr="00B370C2">
        <w:rPr>
          <w:rStyle w:val="HTML"/>
          <w:rFonts w:eastAsia="Courier New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)</w:t>
      </w:r>
      <w:proofErr w:type="gramEnd"/>
      <w:r w:rsidRPr="00B370C2">
        <w:rPr>
          <w:rStyle w:val="HTML"/>
          <w:rFonts w:eastAsia="Courier New"/>
          <w:color w:val="000000"/>
        </w:rPr>
        <w:t xml:space="preserve">  </w:t>
      </w:r>
      <w:r>
        <w:rPr>
          <w:rStyle w:val="HTML"/>
          <w:rFonts w:eastAsia="Courier New"/>
          <w:color w:val="000000"/>
        </w:rPr>
        <w:t xml:space="preserve">              </w:t>
      </w:r>
      <w:r w:rsidRPr="00B370C2">
        <w:rPr>
          <w:rStyle w:val="HTML"/>
          <w:rFonts w:eastAsia="Calibri"/>
          <w:color w:val="000000"/>
        </w:rPr>
        <w:t>(расшифровка</w:t>
      </w:r>
      <w:r w:rsidRPr="00B370C2">
        <w:rPr>
          <w:rStyle w:val="HTML"/>
          <w:rFonts w:eastAsia="Courier New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подписи</w:t>
      </w:r>
      <w:r>
        <w:rPr>
          <w:rStyle w:val="HTML"/>
          <w:rFonts w:eastAsia="Calibri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заявителя)</w:t>
      </w:r>
    </w:p>
    <w:p w:rsidR="008D7FBC" w:rsidRPr="00B370C2" w:rsidRDefault="008D7FBC" w:rsidP="008D7FBC">
      <w:pPr>
        <w:ind w:left="-1080"/>
        <w:jc w:val="both"/>
        <w:rPr>
          <w:rStyle w:val="HTML"/>
          <w:rFonts w:eastAsia="Calibri"/>
          <w:color w:val="000000"/>
          <w:sz w:val="28"/>
          <w:szCs w:val="28"/>
        </w:rPr>
      </w:pPr>
      <w:r w:rsidRPr="00B370C2">
        <w:rPr>
          <w:rStyle w:val="HTML"/>
          <w:rFonts w:eastAsia="Calibri"/>
          <w:color w:val="000000"/>
          <w:sz w:val="28"/>
          <w:szCs w:val="28"/>
        </w:rPr>
        <w:t> </w:t>
      </w:r>
    </w:p>
    <w:p w:rsidR="008D7FBC" w:rsidRPr="00B370C2" w:rsidRDefault="008D7FBC" w:rsidP="008D7FBC">
      <w:pPr>
        <w:ind w:left="-1080"/>
        <w:jc w:val="both"/>
        <w:rPr>
          <w:sz w:val="28"/>
          <w:szCs w:val="28"/>
        </w:rPr>
      </w:pPr>
      <w:r w:rsidRPr="00B370C2">
        <w:rPr>
          <w:rStyle w:val="HTML"/>
          <w:rFonts w:eastAsia="Calibri"/>
          <w:color w:val="000000"/>
          <w:sz w:val="28"/>
          <w:szCs w:val="28"/>
        </w:rPr>
      </w:r>
      <w:r w:rsidRPr="00B370C2">
        <w:rPr>
          <w:sz w:val="28"/>
          <w:szCs w:val="28"/>
        </w:rPr>
        <w:pict>
          <v:rect id="_x0000_s1027" style="width:467.75pt;height:1.5pt;mso-wrap-style:none;mso-position-horizontal-relative:char;mso-position-vertical-relative:line;v-text-anchor:middle" fillcolor="gray" stroked="f" strokecolor="gray">
            <v:fill color2="#7f7f7f"/>
            <v:stroke color2="#7f7f7f" joinstyle="round"/>
            <w10:wrap type="none"/>
            <w10:anchorlock/>
          </v:rect>
        </w:pict>
      </w:r>
    </w:p>
    <w:p w:rsidR="008D7FBC" w:rsidRPr="00B370C2" w:rsidRDefault="008D7FBC" w:rsidP="008D7FBC">
      <w:pPr>
        <w:ind w:left="-1080"/>
        <w:jc w:val="both"/>
        <w:rPr>
          <w:sz w:val="28"/>
          <w:szCs w:val="28"/>
        </w:rPr>
      </w:pPr>
    </w:p>
    <w:p w:rsidR="008D7FBC" w:rsidRPr="00B370C2" w:rsidRDefault="008D7FBC" w:rsidP="008D7FBC">
      <w:pPr>
        <w:jc w:val="both"/>
        <w:rPr>
          <w:rStyle w:val="HTML"/>
          <w:rFonts w:eastAsia="Calibri"/>
          <w:color w:val="000000"/>
        </w:rPr>
      </w:pPr>
      <w:r w:rsidRPr="00B370C2">
        <w:rPr>
          <w:rStyle w:val="HTML"/>
          <w:rFonts w:eastAsia="Courier New"/>
          <w:color w:val="000000"/>
        </w:rPr>
        <w:t xml:space="preserve">     </w:t>
      </w:r>
      <w:r w:rsidRPr="00B370C2">
        <w:rPr>
          <w:rStyle w:val="HTML"/>
          <w:rFonts w:eastAsia="Calibri"/>
          <w:color w:val="000000"/>
        </w:rPr>
        <w:t>&lt;*&gt;</w:t>
      </w:r>
      <w:r w:rsidRPr="00B370C2">
        <w:rPr>
          <w:rStyle w:val="HTML"/>
          <w:rFonts w:eastAsia="Courier New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При</w:t>
      </w:r>
      <w:r w:rsidRPr="00B370C2">
        <w:rPr>
          <w:rStyle w:val="HTML"/>
          <w:rFonts w:eastAsia="Courier New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пользовании</w:t>
      </w:r>
      <w:r w:rsidRPr="00B370C2">
        <w:rPr>
          <w:rStyle w:val="HTML"/>
          <w:rFonts w:eastAsia="Courier New"/>
          <w:color w:val="000000"/>
        </w:rPr>
        <w:t xml:space="preserve">  </w:t>
      </w:r>
      <w:r w:rsidRPr="00B370C2">
        <w:rPr>
          <w:rStyle w:val="HTML"/>
          <w:rFonts w:eastAsia="Calibri"/>
          <w:color w:val="000000"/>
        </w:rPr>
        <w:t>жилым</w:t>
      </w:r>
      <w:r w:rsidRPr="00B370C2">
        <w:rPr>
          <w:rStyle w:val="HTML"/>
          <w:rFonts w:eastAsia="Courier New"/>
          <w:color w:val="000000"/>
        </w:rPr>
        <w:t xml:space="preserve">  </w:t>
      </w:r>
      <w:r w:rsidRPr="00B370C2">
        <w:rPr>
          <w:rStyle w:val="HTML"/>
          <w:rFonts w:eastAsia="Calibri"/>
          <w:color w:val="000000"/>
        </w:rPr>
        <w:t>помещением</w:t>
      </w:r>
      <w:r w:rsidRPr="00B370C2">
        <w:rPr>
          <w:rStyle w:val="HTML"/>
          <w:rFonts w:eastAsia="Courier New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на</w:t>
      </w:r>
      <w:r w:rsidRPr="00B370C2">
        <w:rPr>
          <w:rStyle w:val="HTML"/>
          <w:rFonts w:eastAsia="Courier New"/>
          <w:color w:val="000000"/>
        </w:rPr>
        <w:t xml:space="preserve">  </w:t>
      </w:r>
      <w:r w:rsidRPr="00B370C2">
        <w:rPr>
          <w:rStyle w:val="HTML"/>
          <w:rFonts w:eastAsia="Calibri"/>
          <w:color w:val="000000"/>
        </w:rPr>
        <w:t>основании</w:t>
      </w:r>
      <w:r w:rsidRPr="00B370C2">
        <w:rPr>
          <w:rStyle w:val="HTML"/>
          <w:rFonts w:eastAsia="Courier New"/>
          <w:color w:val="000000"/>
        </w:rPr>
        <w:t xml:space="preserve">  </w:t>
      </w:r>
      <w:r w:rsidRPr="00B370C2">
        <w:rPr>
          <w:rStyle w:val="HTML"/>
          <w:rFonts w:eastAsia="Calibri"/>
          <w:color w:val="000000"/>
        </w:rPr>
        <w:t>договора</w:t>
      </w:r>
      <w:r>
        <w:rPr>
          <w:rStyle w:val="HTML"/>
          <w:rFonts w:eastAsia="Calibri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социального</w:t>
      </w:r>
      <w:r w:rsidRPr="00B370C2">
        <w:rPr>
          <w:rStyle w:val="HTML"/>
          <w:rFonts w:eastAsia="Courier New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найма</w:t>
      </w:r>
      <w:r w:rsidRPr="00B370C2">
        <w:rPr>
          <w:rStyle w:val="HTML"/>
          <w:rFonts w:eastAsia="Courier New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заявление</w:t>
      </w:r>
      <w:r w:rsidRPr="00B370C2">
        <w:rPr>
          <w:rStyle w:val="HTML"/>
          <w:rFonts w:eastAsia="Courier New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подписывается</w:t>
      </w:r>
      <w:r w:rsidRPr="00B370C2">
        <w:rPr>
          <w:rStyle w:val="HTML"/>
          <w:rFonts w:eastAsia="Courier New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нанимателем,</w:t>
      </w:r>
      <w:r w:rsidRPr="00B370C2">
        <w:rPr>
          <w:rStyle w:val="HTML"/>
          <w:rFonts w:eastAsia="Courier New"/>
          <w:color w:val="000000"/>
        </w:rPr>
        <w:t xml:space="preserve">  </w:t>
      </w:r>
      <w:r w:rsidRPr="00B370C2">
        <w:rPr>
          <w:rStyle w:val="HTML"/>
          <w:rFonts w:eastAsia="Calibri"/>
          <w:color w:val="000000"/>
        </w:rPr>
        <w:t>указанным</w:t>
      </w:r>
      <w:r w:rsidRPr="00B370C2">
        <w:rPr>
          <w:rStyle w:val="HTML"/>
          <w:rFonts w:eastAsia="Courier New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в</w:t>
      </w:r>
      <w:r>
        <w:rPr>
          <w:rStyle w:val="HTML"/>
          <w:rFonts w:eastAsia="Calibri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договоре</w:t>
      </w:r>
      <w:r w:rsidRPr="00B370C2">
        <w:rPr>
          <w:rStyle w:val="HTML"/>
          <w:rFonts w:eastAsia="Courier New"/>
          <w:color w:val="000000"/>
        </w:rPr>
        <w:t xml:space="preserve">  </w:t>
      </w:r>
      <w:r w:rsidRPr="00B370C2">
        <w:rPr>
          <w:rStyle w:val="HTML"/>
          <w:rFonts w:eastAsia="Calibri"/>
          <w:color w:val="000000"/>
        </w:rPr>
        <w:t>в</w:t>
      </w:r>
      <w:r w:rsidRPr="00B370C2">
        <w:rPr>
          <w:rStyle w:val="HTML"/>
          <w:rFonts w:eastAsia="Courier New"/>
          <w:color w:val="000000"/>
        </w:rPr>
        <w:t xml:space="preserve">  </w:t>
      </w:r>
      <w:r w:rsidRPr="00B370C2">
        <w:rPr>
          <w:rStyle w:val="HTML"/>
          <w:rFonts w:eastAsia="Calibri"/>
          <w:color w:val="000000"/>
        </w:rPr>
        <w:t>качестве</w:t>
      </w:r>
      <w:r w:rsidRPr="00B370C2">
        <w:rPr>
          <w:rStyle w:val="HTML"/>
          <w:rFonts w:eastAsia="Courier New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стороны,</w:t>
      </w:r>
      <w:r w:rsidRPr="00B370C2">
        <w:rPr>
          <w:rStyle w:val="HTML"/>
          <w:rFonts w:eastAsia="Courier New"/>
          <w:color w:val="000000"/>
        </w:rPr>
        <w:t xml:space="preserve">  </w:t>
      </w:r>
      <w:r w:rsidRPr="00B370C2">
        <w:rPr>
          <w:rStyle w:val="HTML"/>
          <w:rFonts w:eastAsia="Calibri"/>
          <w:color w:val="000000"/>
        </w:rPr>
        <w:t>при</w:t>
      </w:r>
      <w:r w:rsidRPr="00B370C2">
        <w:rPr>
          <w:rStyle w:val="HTML"/>
          <w:rFonts w:eastAsia="Courier New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пользовании</w:t>
      </w:r>
      <w:r w:rsidRPr="00B370C2">
        <w:rPr>
          <w:rStyle w:val="HTML"/>
          <w:rFonts w:eastAsia="Courier New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жилым</w:t>
      </w:r>
      <w:r w:rsidRPr="00B370C2">
        <w:rPr>
          <w:rStyle w:val="HTML"/>
          <w:rFonts w:eastAsia="Courier New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помещением</w:t>
      </w:r>
      <w:r w:rsidRPr="00B370C2">
        <w:rPr>
          <w:rStyle w:val="HTML"/>
          <w:rFonts w:eastAsia="Courier New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на</w:t>
      </w:r>
      <w:r>
        <w:rPr>
          <w:rStyle w:val="HTML"/>
          <w:rFonts w:eastAsia="Calibri"/>
          <w:color w:val="000000"/>
        </w:rPr>
        <w:t xml:space="preserve"> </w:t>
      </w:r>
      <w:bookmarkStart w:id="99" w:name="l99"/>
      <w:bookmarkEnd w:id="99"/>
      <w:r w:rsidRPr="00B370C2">
        <w:rPr>
          <w:rStyle w:val="HTML"/>
          <w:rFonts w:eastAsia="Calibri"/>
          <w:color w:val="000000"/>
        </w:rPr>
        <w:t>основании</w:t>
      </w:r>
      <w:r w:rsidRPr="00B370C2">
        <w:rPr>
          <w:rStyle w:val="HTML"/>
          <w:rFonts w:eastAsia="Courier New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договора</w:t>
      </w:r>
      <w:r w:rsidRPr="00B370C2">
        <w:rPr>
          <w:rStyle w:val="HTML"/>
          <w:rFonts w:eastAsia="Courier New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аренды</w:t>
      </w:r>
      <w:r w:rsidRPr="00B370C2">
        <w:rPr>
          <w:rStyle w:val="HTML"/>
          <w:rFonts w:eastAsia="Courier New"/>
          <w:color w:val="000000"/>
        </w:rPr>
        <w:t xml:space="preserve">  </w:t>
      </w:r>
      <w:r w:rsidRPr="00B370C2">
        <w:rPr>
          <w:rStyle w:val="HTML"/>
          <w:rFonts w:eastAsia="Calibri"/>
          <w:color w:val="000000"/>
        </w:rPr>
        <w:t>-</w:t>
      </w:r>
      <w:r w:rsidRPr="00B370C2">
        <w:rPr>
          <w:rStyle w:val="HTML"/>
          <w:rFonts w:eastAsia="Courier New"/>
          <w:color w:val="000000"/>
        </w:rPr>
        <w:t xml:space="preserve">  </w:t>
      </w:r>
      <w:r w:rsidRPr="00B370C2">
        <w:rPr>
          <w:rStyle w:val="HTML"/>
          <w:rFonts w:eastAsia="Calibri"/>
          <w:color w:val="000000"/>
        </w:rPr>
        <w:t>арендатором,</w:t>
      </w:r>
      <w:r w:rsidRPr="00B370C2">
        <w:rPr>
          <w:rStyle w:val="HTML"/>
          <w:rFonts w:eastAsia="Courier New"/>
          <w:color w:val="000000"/>
        </w:rPr>
        <w:t xml:space="preserve">  </w:t>
      </w:r>
      <w:r w:rsidRPr="00B370C2">
        <w:rPr>
          <w:rStyle w:val="HTML"/>
          <w:rFonts w:eastAsia="Calibri"/>
          <w:color w:val="000000"/>
        </w:rPr>
        <w:t>при</w:t>
      </w:r>
      <w:r w:rsidRPr="00B370C2">
        <w:rPr>
          <w:rStyle w:val="HTML"/>
          <w:rFonts w:eastAsia="Courier New"/>
          <w:color w:val="000000"/>
        </w:rPr>
        <w:t xml:space="preserve">  </w:t>
      </w:r>
      <w:r w:rsidRPr="00B370C2">
        <w:rPr>
          <w:rStyle w:val="HTML"/>
          <w:rFonts w:eastAsia="Calibri"/>
          <w:color w:val="000000"/>
        </w:rPr>
        <w:t>пользовании</w:t>
      </w:r>
      <w:r w:rsidRPr="00B370C2">
        <w:rPr>
          <w:rStyle w:val="HTML"/>
          <w:rFonts w:eastAsia="Courier New"/>
          <w:color w:val="000000"/>
        </w:rPr>
        <w:t xml:space="preserve">  </w:t>
      </w:r>
      <w:r w:rsidRPr="00B370C2">
        <w:rPr>
          <w:rStyle w:val="HTML"/>
          <w:rFonts w:eastAsia="Calibri"/>
          <w:color w:val="000000"/>
        </w:rPr>
        <w:t>жилым</w:t>
      </w:r>
      <w:r>
        <w:rPr>
          <w:rStyle w:val="HTML"/>
          <w:rFonts w:eastAsia="Calibri"/>
          <w:color w:val="000000"/>
        </w:rPr>
        <w:t xml:space="preserve"> </w:t>
      </w:r>
      <w:bookmarkStart w:id="100" w:name="l85"/>
      <w:bookmarkEnd w:id="100"/>
      <w:r w:rsidRPr="00B370C2">
        <w:rPr>
          <w:rStyle w:val="HTML"/>
          <w:rFonts w:eastAsia="Calibri"/>
          <w:color w:val="000000"/>
        </w:rPr>
        <w:t>помещением</w:t>
      </w:r>
      <w:r w:rsidRPr="00B370C2">
        <w:rPr>
          <w:rStyle w:val="HTML"/>
          <w:rFonts w:eastAsia="Courier New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на</w:t>
      </w:r>
      <w:r w:rsidRPr="00B370C2">
        <w:rPr>
          <w:rStyle w:val="HTML"/>
          <w:rFonts w:eastAsia="Courier New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праве</w:t>
      </w:r>
      <w:r w:rsidRPr="00B370C2">
        <w:rPr>
          <w:rStyle w:val="HTML"/>
          <w:rFonts w:eastAsia="Courier New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собственности</w:t>
      </w:r>
      <w:r w:rsidRPr="00B370C2">
        <w:rPr>
          <w:rStyle w:val="HTML"/>
          <w:rFonts w:eastAsia="Courier New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-</w:t>
      </w:r>
      <w:r w:rsidRPr="00B370C2">
        <w:rPr>
          <w:rStyle w:val="HTML"/>
          <w:rFonts w:eastAsia="Courier New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собственником</w:t>
      </w:r>
      <w:r w:rsidRPr="00B370C2">
        <w:rPr>
          <w:rStyle w:val="HTML"/>
          <w:rFonts w:eastAsia="Courier New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(собственниками).</w:t>
      </w:r>
    </w:p>
    <w:p w:rsidR="008D7FBC" w:rsidRPr="00B370C2" w:rsidRDefault="008D7FBC" w:rsidP="008D7FBC">
      <w:pPr>
        <w:jc w:val="both"/>
        <w:rPr>
          <w:rStyle w:val="HTML"/>
          <w:rFonts w:eastAsia="Calibri"/>
          <w:color w:val="000000"/>
        </w:rPr>
      </w:pPr>
      <w:r w:rsidRPr="00B370C2">
        <w:rPr>
          <w:rStyle w:val="HTML"/>
          <w:rFonts w:eastAsia="Calibri"/>
          <w:color w:val="000000"/>
        </w:rPr>
        <w:t> </w:t>
      </w:r>
    </w:p>
    <w:p w:rsidR="008D7FBC" w:rsidRPr="00B370C2" w:rsidRDefault="008D7FBC" w:rsidP="008D7FBC">
      <w:pPr>
        <w:ind w:left="-1080"/>
        <w:jc w:val="both"/>
        <w:rPr>
          <w:rStyle w:val="HTML"/>
          <w:rFonts w:eastAsia="Calibri"/>
          <w:color w:val="000000"/>
          <w:sz w:val="28"/>
          <w:szCs w:val="28"/>
        </w:rPr>
      </w:pPr>
      <w:r w:rsidRPr="00B370C2">
        <w:rPr>
          <w:rStyle w:val="HTML"/>
          <w:rFonts w:eastAsia="Calibri"/>
          <w:color w:val="000000"/>
          <w:sz w:val="28"/>
          <w:szCs w:val="28"/>
        </w:rPr>
        <w:t>--------------------------------------------------------------</w:t>
      </w:r>
    </w:p>
    <w:p w:rsidR="008D7FBC" w:rsidRPr="00B370C2" w:rsidRDefault="008D7FBC" w:rsidP="008D7FBC">
      <w:pPr>
        <w:ind w:left="-1080"/>
        <w:jc w:val="both"/>
        <w:rPr>
          <w:rStyle w:val="HTML"/>
          <w:rFonts w:eastAsia="Calibri"/>
          <w:color w:val="000000"/>
          <w:sz w:val="28"/>
          <w:szCs w:val="28"/>
        </w:rPr>
      </w:pPr>
      <w:r w:rsidRPr="00B370C2">
        <w:rPr>
          <w:rStyle w:val="HTML"/>
          <w:rFonts w:eastAsia="Calibri"/>
          <w:color w:val="000000"/>
          <w:sz w:val="28"/>
          <w:szCs w:val="28"/>
        </w:rPr>
        <w:t>(следующие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позиции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заполняются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должностным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лицом,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принявшим</w:t>
      </w:r>
      <w:r>
        <w:rPr>
          <w:rStyle w:val="HTML"/>
          <w:rFonts w:eastAsia="Calibri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                           </w:t>
      </w:r>
      <w:r w:rsidRPr="00B370C2">
        <w:rPr>
          <w:rStyle w:val="HTML"/>
          <w:rFonts w:eastAsia="Calibri"/>
          <w:color w:val="000000"/>
          <w:sz w:val="28"/>
          <w:szCs w:val="28"/>
        </w:rPr>
        <w:t>заявление)</w:t>
      </w:r>
    </w:p>
    <w:p w:rsidR="008D7FBC" w:rsidRPr="00B370C2" w:rsidRDefault="008D7FBC" w:rsidP="008D7FBC">
      <w:pPr>
        <w:ind w:left="-1080"/>
        <w:jc w:val="both"/>
        <w:rPr>
          <w:rStyle w:val="HTML"/>
          <w:rFonts w:eastAsia="Calibri"/>
          <w:color w:val="000000"/>
          <w:sz w:val="28"/>
          <w:szCs w:val="28"/>
        </w:rPr>
      </w:pPr>
      <w:r w:rsidRPr="00B370C2">
        <w:rPr>
          <w:rStyle w:val="HTML"/>
          <w:rFonts w:eastAsia="Calibri"/>
          <w:color w:val="000000"/>
          <w:sz w:val="28"/>
          <w:szCs w:val="28"/>
        </w:rPr>
        <w:t> </w:t>
      </w:r>
    </w:p>
    <w:p w:rsidR="008D7FBC" w:rsidRPr="00B370C2" w:rsidRDefault="008D7FBC" w:rsidP="008D7FBC">
      <w:pPr>
        <w:ind w:left="-1080"/>
        <w:jc w:val="both"/>
        <w:rPr>
          <w:rStyle w:val="HTML"/>
          <w:rFonts w:eastAsia="Calibri"/>
          <w:color w:val="000000"/>
          <w:sz w:val="28"/>
          <w:szCs w:val="28"/>
        </w:rPr>
      </w:pPr>
      <w:r w:rsidRPr="00B370C2">
        <w:rPr>
          <w:rStyle w:val="HTML"/>
          <w:rFonts w:eastAsia="Calibri"/>
          <w:color w:val="000000"/>
          <w:sz w:val="28"/>
          <w:szCs w:val="28"/>
        </w:rPr>
        <w:t>Документы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представлены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на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приеме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>
        <w:rPr>
          <w:rStyle w:val="HTML"/>
          <w:rFonts w:eastAsia="Courier New"/>
          <w:color w:val="000000"/>
          <w:sz w:val="28"/>
          <w:szCs w:val="28"/>
        </w:rPr>
        <w:t>«__»</w:t>
      </w:r>
      <w:r w:rsidRPr="00B370C2">
        <w:rPr>
          <w:rStyle w:val="HTML"/>
          <w:rFonts w:eastAsia="Calibri"/>
          <w:color w:val="000000"/>
          <w:sz w:val="28"/>
          <w:szCs w:val="28"/>
        </w:rPr>
        <w:t>________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200__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г.</w:t>
      </w:r>
    </w:p>
    <w:p w:rsidR="008D7FBC" w:rsidRPr="00B370C2" w:rsidRDefault="008D7FBC" w:rsidP="008D7FBC">
      <w:pPr>
        <w:ind w:left="-1080"/>
        <w:jc w:val="both"/>
        <w:rPr>
          <w:rStyle w:val="HTML"/>
          <w:rFonts w:eastAsia="Calibri"/>
          <w:color w:val="000000"/>
          <w:sz w:val="28"/>
          <w:szCs w:val="28"/>
        </w:rPr>
      </w:pPr>
      <w:r w:rsidRPr="00B370C2">
        <w:rPr>
          <w:rStyle w:val="HTML"/>
          <w:rFonts w:eastAsia="Calibri"/>
          <w:color w:val="000000"/>
          <w:sz w:val="28"/>
          <w:szCs w:val="28"/>
        </w:rPr>
        <w:t>Входящий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номер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регистрации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заявления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     </w:t>
      </w:r>
      <w:r w:rsidRPr="00B370C2">
        <w:rPr>
          <w:rStyle w:val="HTML"/>
          <w:rFonts w:eastAsia="Calibri"/>
          <w:color w:val="000000"/>
          <w:sz w:val="28"/>
          <w:szCs w:val="28"/>
        </w:rPr>
        <w:t>_________________________</w:t>
      </w:r>
    </w:p>
    <w:p w:rsidR="008D7FBC" w:rsidRPr="00B370C2" w:rsidRDefault="008D7FBC" w:rsidP="008D7FBC">
      <w:pPr>
        <w:ind w:left="-1080"/>
        <w:jc w:val="both"/>
        <w:rPr>
          <w:rStyle w:val="HTML"/>
          <w:rFonts w:eastAsia="Calibri"/>
          <w:color w:val="000000"/>
          <w:sz w:val="28"/>
          <w:szCs w:val="28"/>
        </w:rPr>
      </w:pPr>
      <w:r w:rsidRPr="00B370C2">
        <w:rPr>
          <w:rStyle w:val="HTML"/>
          <w:rFonts w:eastAsia="Calibri"/>
          <w:color w:val="000000"/>
          <w:sz w:val="28"/>
          <w:szCs w:val="28"/>
        </w:rPr>
        <w:t>Выдана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расписка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в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получении</w:t>
      </w:r>
      <w:r>
        <w:rPr>
          <w:rStyle w:val="HTML"/>
          <w:rFonts w:eastAsia="Calibri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документов</w:t>
      </w:r>
      <w:r>
        <w:rPr>
          <w:rStyle w:val="HTML"/>
          <w:rFonts w:eastAsia="Calibri"/>
          <w:color w:val="000000"/>
          <w:sz w:val="28"/>
          <w:szCs w:val="28"/>
        </w:rPr>
        <w:t xml:space="preserve"> «__»</w:t>
      </w:r>
      <w:r w:rsidRPr="00B370C2">
        <w:rPr>
          <w:rStyle w:val="HTML"/>
          <w:rFonts w:eastAsia="Calibri"/>
          <w:color w:val="000000"/>
          <w:sz w:val="28"/>
          <w:szCs w:val="28"/>
        </w:rPr>
        <w:t>__________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200__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г.</w:t>
      </w:r>
      <w:r>
        <w:rPr>
          <w:rStyle w:val="HTML"/>
          <w:rFonts w:eastAsia="Calibri"/>
          <w:color w:val="000000"/>
          <w:sz w:val="28"/>
          <w:szCs w:val="28"/>
        </w:rPr>
        <w:t xml:space="preserve"> </w:t>
      </w:r>
      <w:bookmarkStart w:id="101" w:name="l100"/>
      <w:bookmarkEnd w:id="101"/>
      <w:r>
        <w:rPr>
          <w:rStyle w:val="HTML"/>
          <w:rFonts w:eastAsia="Calibri"/>
          <w:color w:val="000000"/>
          <w:sz w:val="28"/>
          <w:szCs w:val="28"/>
        </w:rPr>
        <w:t>№</w:t>
      </w:r>
      <w:r w:rsidRPr="00B370C2">
        <w:rPr>
          <w:rStyle w:val="HTML"/>
          <w:rFonts w:eastAsia="Calibri"/>
          <w:color w:val="000000"/>
          <w:sz w:val="28"/>
          <w:szCs w:val="28"/>
        </w:rPr>
        <w:t>_____</w:t>
      </w:r>
    </w:p>
    <w:p w:rsidR="008D7FBC" w:rsidRPr="00B370C2" w:rsidRDefault="008D7FBC" w:rsidP="008D7FBC">
      <w:pPr>
        <w:ind w:left="-1080"/>
        <w:jc w:val="both"/>
        <w:rPr>
          <w:rStyle w:val="HTML"/>
          <w:rFonts w:eastAsia="Calibri"/>
          <w:color w:val="000000"/>
          <w:sz w:val="28"/>
          <w:szCs w:val="28"/>
        </w:rPr>
      </w:pPr>
      <w:r w:rsidRPr="00B370C2">
        <w:rPr>
          <w:rStyle w:val="HTML"/>
          <w:rFonts w:eastAsia="Calibri"/>
          <w:color w:val="000000"/>
          <w:sz w:val="28"/>
          <w:szCs w:val="28"/>
        </w:rPr>
        <w:t> </w:t>
      </w:r>
    </w:p>
    <w:p w:rsidR="008D7FBC" w:rsidRPr="00B370C2" w:rsidRDefault="008D7FBC" w:rsidP="008D7FBC">
      <w:pPr>
        <w:ind w:left="-1080"/>
        <w:jc w:val="both"/>
        <w:rPr>
          <w:rStyle w:val="HTML"/>
          <w:rFonts w:eastAsia="Calibri"/>
          <w:color w:val="000000"/>
          <w:sz w:val="28"/>
          <w:szCs w:val="28"/>
        </w:rPr>
      </w:pPr>
      <w:bookmarkStart w:id="102" w:name="l86"/>
      <w:bookmarkEnd w:id="102"/>
      <w:r w:rsidRPr="00B370C2">
        <w:rPr>
          <w:rStyle w:val="HTML"/>
          <w:rFonts w:eastAsia="Calibri"/>
          <w:color w:val="000000"/>
          <w:sz w:val="28"/>
          <w:szCs w:val="28"/>
        </w:rPr>
        <w:t>Расписку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получил</w:t>
      </w:r>
      <w:r>
        <w:rPr>
          <w:rStyle w:val="HTML"/>
          <w:rFonts w:eastAsia="Calibri"/>
          <w:color w:val="000000"/>
          <w:sz w:val="28"/>
          <w:szCs w:val="28"/>
        </w:rPr>
        <w:t xml:space="preserve"> </w:t>
      </w:r>
      <w:r>
        <w:rPr>
          <w:rStyle w:val="HTML"/>
          <w:rFonts w:eastAsia="Courier New"/>
          <w:color w:val="000000"/>
          <w:sz w:val="28"/>
          <w:szCs w:val="28"/>
        </w:rPr>
        <w:t>«__»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__________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200__</w:t>
      </w: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г.</w:t>
      </w:r>
      <w:r>
        <w:rPr>
          <w:rStyle w:val="HTML"/>
          <w:rFonts w:eastAsia="Calibri"/>
          <w:color w:val="000000"/>
          <w:sz w:val="28"/>
          <w:szCs w:val="28"/>
        </w:rPr>
        <w:t xml:space="preserve"> </w:t>
      </w:r>
      <w:r w:rsidRPr="00B370C2">
        <w:rPr>
          <w:rStyle w:val="HTML"/>
          <w:rFonts w:eastAsia="Calibri"/>
          <w:color w:val="000000"/>
          <w:sz w:val="28"/>
          <w:szCs w:val="28"/>
        </w:rPr>
        <w:t>________________________</w:t>
      </w:r>
      <w:r>
        <w:rPr>
          <w:rStyle w:val="HTML"/>
          <w:rFonts w:eastAsia="Calibri"/>
          <w:color w:val="000000"/>
          <w:sz w:val="28"/>
          <w:szCs w:val="28"/>
        </w:rPr>
        <w:t>_______________</w:t>
      </w:r>
      <w:r w:rsidRPr="00B370C2">
        <w:rPr>
          <w:rStyle w:val="HTML"/>
          <w:rFonts w:eastAsia="Calibri"/>
          <w:color w:val="000000"/>
          <w:sz w:val="28"/>
          <w:szCs w:val="28"/>
        </w:rPr>
        <w:t>_</w:t>
      </w:r>
    </w:p>
    <w:p w:rsidR="008D7FBC" w:rsidRPr="00B370C2" w:rsidRDefault="008D7FBC" w:rsidP="008D7FBC">
      <w:pPr>
        <w:ind w:left="-1080"/>
        <w:jc w:val="both"/>
        <w:rPr>
          <w:rStyle w:val="HTML"/>
          <w:rFonts w:eastAsia="Calibri"/>
          <w:color w:val="000000"/>
        </w:rPr>
      </w:pP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                                             </w:t>
      </w:r>
      <w:r>
        <w:rPr>
          <w:rStyle w:val="HTML"/>
          <w:rFonts w:eastAsia="Courier New"/>
          <w:color w:val="000000"/>
          <w:sz w:val="28"/>
          <w:szCs w:val="28"/>
        </w:rPr>
        <w:t xml:space="preserve">                                                 </w:t>
      </w:r>
      <w:r w:rsidRPr="00B370C2">
        <w:rPr>
          <w:rStyle w:val="HTML"/>
          <w:rFonts w:eastAsia="Calibri"/>
          <w:color w:val="000000"/>
        </w:rPr>
        <w:t>(подпись</w:t>
      </w:r>
      <w:r w:rsidRPr="00B370C2">
        <w:rPr>
          <w:rStyle w:val="HTML"/>
          <w:rFonts w:eastAsia="Courier New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заявителя)</w:t>
      </w:r>
    </w:p>
    <w:p w:rsidR="008D7FBC" w:rsidRPr="00B370C2" w:rsidRDefault="008D7FBC" w:rsidP="008D7FBC">
      <w:pPr>
        <w:ind w:left="-1080"/>
        <w:jc w:val="both"/>
        <w:rPr>
          <w:rStyle w:val="HTML"/>
          <w:rFonts w:eastAsia="Calibri"/>
          <w:color w:val="000000"/>
          <w:sz w:val="28"/>
          <w:szCs w:val="28"/>
        </w:rPr>
      </w:pPr>
      <w:r w:rsidRPr="00B370C2">
        <w:rPr>
          <w:rStyle w:val="HTML"/>
          <w:rFonts w:eastAsia="Calibri"/>
          <w:color w:val="000000"/>
          <w:sz w:val="28"/>
          <w:szCs w:val="28"/>
        </w:rPr>
        <w:t>__________________________</w:t>
      </w:r>
      <w:r>
        <w:rPr>
          <w:rStyle w:val="HTML"/>
          <w:rFonts w:eastAsia="Calibri"/>
          <w:color w:val="000000"/>
          <w:sz w:val="28"/>
          <w:szCs w:val="28"/>
        </w:rPr>
        <w:t>____________________________________</w:t>
      </w:r>
    </w:p>
    <w:p w:rsidR="008D7FBC" w:rsidRPr="00B370C2" w:rsidRDefault="008D7FBC" w:rsidP="008D7FBC">
      <w:pPr>
        <w:ind w:left="-1080"/>
        <w:jc w:val="both"/>
        <w:rPr>
          <w:rStyle w:val="HTML"/>
          <w:rFonts w:eastAsia="Calibri"/>
          <w:color w:val="000000"/>
        </w:rPr>
      </w:pPr>
      <w:r w:rsidRPr="00B370C2">
        <w:rPr>
          <w:rStyle w:val="HTML"/>
          <w:rFonts w:eastAsia="Courier New"/>
          <w:color w:val="000000"/>
          <w:sz w:val="28"/>
          <w:szCs w:val="28"/>
        </w:rPr>
        <w:t xml:space="preserve">               </w:t>
      </w:r>
      <w:r w:rsidRPr="00B370C2">
        <w:rPr>
          <w:rStyle w:val="HTML"/>
          <w:rFonts w:eastAsia="Calibri"/>
          <w:color w:val="000000"/>
        </w:rPr>
        <w:t>(должность,</w:t>
      </w:r>
      <w:r>
        <w:rPr>
          <w:rStyle w:val="HTML"/>
          <w:rFonts w:eastAsia="Calibri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Ф.</w:t>
      </w:r>
      <w:r w:rsidRPr="00B370C2">
        <w:rPr>
          <w:rStyle w:val="HTML"/>
          <w:rFonts w:eastAsia="Courier New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И.</w:t>
      </w:r>
      <w:r w:rsidRPr="00B370C2">
        <w:rPr>
          <w:rStyle w:val="HTML"/>
          <w:rFonts w:eastAsia="Courier New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О.</w:t>
      </w:r>
      <w:r w:rsidRPr="00B370C2">
        <w:rPr>
          <w:rStyle w:val="HTML"/>
          <w:rFonts w:eastAsia="Courier New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должностного</w:t>
      </w:r>
      <w:r w:rsidRPr="00B370C2">
        <w:rPr>
          <w:rStyle w:val="HTML"/>
          <w:rFonts w:eastAsia="Courier New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лица,</w:t>
      </w:r>
      <w:r>
        <w:rPr>
          <w:rStyle w:val="HTML"/>
          <w:rFonts w:eastAsia="Calibri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принявшего</w:t>
      </w:r>
      <w:r w:rsidRPr="00B370C2">
        <w:rPr>
          <w:rStyle w:val="HTML"/>
          <w:rFonts w:eastAsia="Courier New"/>
          <w:color w:val="000000"/>
        </w:rPr>
        <w:t xml:space="preserve"> </w:t>
      </w:r>
      <w:r w:rsidRPr="00B370C2">
        <w:rPr>
          <w:rStyle w:val="HTML"/>
          <w:rFonts w:eastAsia="Calibri"/>
          <w:color w:val="000000"/>
        </w:rPr>
        <w:t>заявление)</w:t>
      </w:r>
      <w:r>
        <w:rPr>
          <w:rStyle w:val="HTML"/>
          <w:rFonts w:eastAsia="Calibri"/>
          <w:color w:val="000000"/>
        </w:rPr>
        <w:t xml:space="preserve">               </w:t>
      </w:r>
      <w:r w:rsidRPr="00B370C2">
        <w:rPr>
          <w:rStyle w:val="HTML"/>
          <w:rFonts w:eastAsia="Calibri"/>
          <w:color w:val="000000"/>
        </w:rPr>
        <w:t>(подпись)</w:t>
      </w:r>
      <w:r>
        <w:rPr>
          <w:rStyle w:val="HTML"/>
          <w:rFonts w:eastAsia="Calibri"/>
          <w:color w:val="000000"/>
        </w:rPr>
        <w:t xml:space="preserve">  </w:t>
      </w:r>
      <w:r w:rsidRPr="00B370C2">
        <w:rPr>
          <w:rStyle w:val="HTML"/>
          <w:rFonts w:eastAsia="Courier New"/>
          <w:color w:val="000000"/>
        </w:rPr>
        <w:t xml:space="preserve">      </w:t>
      </w:r>
    </w:p>
    <w:bookmarkEnd w:id="72"/>
    <w:p w:rsidR="008D7FBC" w:rsidRDefault="008D7FBC" w:rsidP="008D7FBC">
      <w:pPr>
        <w:ind w:left="-1080"/>
        <w:jc w:val="both"/>
        <w:rPr>
          <w:sz w:val="28"/>
          <w:szCs w:val="28"/>
        </w:rPr>
      </w:pPr>
    </w:p>
    <w:p w:rsidR="00EA5B68" w:rsidRDefault="008D7FBC" w:rsidP="008D7FBC">
      <w:r>
        <w:rPr>
          <w:sz w:val="28"/>
          <w:szCs w:val="28"/>
        </w:rPr>
        <w:t>===================================================================</w:t>
      </w:r>
    </w:p>
    <w:sectPr w:rsidR="00EA5B68" w:rsidSect="00EA5B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3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240"/>
        </w:tabs>
        <w:ind w:left="3240" w:hanging="360"/>
      </w:pPr>
      <w:rPr>
        <w:rFonts w:ascii="StarSymbol" w:hAnsi="StarSymbol" w:cs="StarSymbol"/>
        <w:sz w:val="18"/>
        <w:szCs w:val="18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tarSymbol" w:hAnsi="StarSymbol"/>
      </w:rPr>
    </w:lvl>
    <w:lvl w:ilvl="1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StarSymbol" w:hAnsi="StarSymbol"/>
      </w:rPr>
    </w:lvl>
    <w:lvl w:ilvl="2">
      <w:start w:val="1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StarSymbol" w:hAnsi="StarSymbol"/>
      </w:rPr>
    </w:lvl>
    <w:lvl w:ilvl="3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StarSymbol" w:hAnsi="StarSymbol"/>
      </w:rPr>
    </w:lvl>
    <w:lvl w:ilvl="4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StarSymbol" w:hAnsi="StarSymbol"/>
      </w:rPr>
    </w:lvl>
    <w:lvl w:ilvl="5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StarSymbol" w:hAnsi="StarSymbol"/>
      </w:rPr>
    </w:lvl>
    <w:lvl w:ilvl="6">
      <w:start w:val="1"/>
      <w:numFmt w:val="bullet"/>
      <w:lvlText w:val="–"/>
      <w:lvlJc w:val="left"/>
      <w:pPr>
        <w:tabs>
          <w:tab w:val="num" w:pos="2520"/>
        </w:tabs>
        <w:ind w:left="2520" w:hanging="360"/>
      </w:pPr>
      <w:rPr>
        <w:rFonts w:ascii="StarSymbol" w:hAnsi="StarSymbol"/>
      </w:rPr>
    </w:lvl>
    <w:lvl w:ilvl="7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StarSymbol" w:hAnsi="StarSymbol"/>
      </w:rPr>
    </w:lvl>
    <w:lvl w:ilvl="8">
      <w:start w:val="1"/>
      <w:numFmt w:val="bullet"/>
      <w:lvlText w:val="–"/>
      <w:lvlJc w:val="left"/>
      <w:pPr>
        <w:tabs>
          <w:tab w:val="num" w:pos="3240"/>
        </w:tabs>
        <w:ind w:left="3240" w:hanging="360"/>
      </w:pPr>
      <w:rPr>
        <w:rFonts w:ascii="StarSymbol" w:hAnsi="StarSymbol"/>
      </w:rPr>
    </w:lvl>
  </w:abstractNum>
  <w:abstractNum w:abstractNumId="5">
    <w:nsid w:val="19917332"/>
    <w:multiLevelType w:val="hybridMultilevel"/>
    <w:tmpl w:val="E7203C56"/>
    <w:lvl w:ilvl="0" w:tplc="1CC61D7E">
      <w:start w:val="1"/>
      <w:numFmt w:val="decimal"/>
      <w:lvlText w:val="%1."/>
      <w:lvlJc w:val="left"/>
      <w:pPr>
        <w:tabs>
          <w:tab w:val="num" w:pos="1746"/>
        </w:tabs>
        <w:ind w:left="1746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76"/>
        </w:tabs>
        <w:ind w:left="177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96"/>
        </w:tabs>
        <w:ind w:left="249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16"/>
        </w:tabs>
        <w:ind w:left="321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36"/>
        </w:tabs>
        <w:ind w:left="393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56"/>
        </w:tabs>
        <w:ind w:left="465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76"/>
        </w:tabs>
        <w:ind w:left="537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96"/>
        </w:tabs>
        <w:ind w:left="609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16"/>
        </w:tabs>
        <w:ind w:left="6816" w:hanging="180"/>
      </w:pPr>
      <w:rPr>
        <w:rFonts w:cs="Times New Roman"/>
      </w:rPr>
    </w:lvl>
  </w:abstractNum>
  <w:abstractNum w:abstractNumId="6">
    <w:nsid w:val="7E525611"/>
    <w:multiLevelType w:val="hybridMultilevel"/>
    <w:tmpl w:val="91DE9D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D7FBC"/>
    <w:rsid w:val="00006632"/>
    <w:rsid w:val="000106EB"/>
    <w:rsid w:val="0001383B"/>
    <w:rsid w:val="000206CE"/>
    <w:rsid w:val="00032516"/>
    <w:rsid w:val="000365DB"/>
    <w:rsid w:val="00045609"/>
    <w:rsid w:val="00051FF0"/>
    <w:rsid w:val="00052716"/>
    <w:rsid w:val="000609DB"/>
    <w:rsid w:val="0006579A"/>
    <w:rsid w:val="00070A8E"/>
    <w:rsid w:val="00070DF5"/>
    <w:rsid w:val="00077E8B"/>
    <w:rsid w:val="000858B4"/>
    <w:rsid w:val="00090F66"/>
    <w:rsid w:val="000928CD"/>
    <w:rsid w:val="0009496C"/>
    <w:rsid w:val="000A158C"/>
    <w:rsid w:val="000A2FBA"/>
    <w:rsid w:val="000A56FA"/>
    <w:rsid w:val="000B3C9E"/>
    <w:rsid w:val="000C0D77"/>
    <w:rsid w:val="000C0F9A"/>
    <w:rsid w:val="000C233D"/>
    <w:rsid w:val="000C4CA6"/>
    <w:rsid w:val="000D0578"/>
    <w:rsid w:val="000D0DD2"/>
    <w:rsid w:val="000D3FB8"/>
    <w:rsid w:val="000E6B36"/>
    <w:rsid w:val="000E744A"/>
    <w:rsid w:val="000F0CC1"/>
    <w:rsid w:val="000F39E1"/>
    <w:rsid w:val="000F4125"/>
    <w:rsid w:val="001004E1"/>
    <w:rsid w:val="001014FB"/>
    <w:rsid w:val="00102556"/>
    <w:rsid w:val="00104799"/>
    <w:rsid w:val="001049C8"/>
    <w:rsid w:val="00104C12"/>
    <w:rsid w:val="001070F8"/>
    <w:rsid w:val="00107622"/>
    <w:rsid w:val="001109E5"/>
    <w:rsid w:val="0011245B"/>
    <w:rsid w:val="001154C5"/>
    <w:rsid w:val="001249AA"/>
    <w:rsid w:val="0013266C"/>
    <w:rsid w:val="00137C4C"/>
    <w:rsid w:val="00141E94"/>
    <w:rsid w:val="001422C4"/>
    <w:rsid w:val="00151D2A"/>
    <w:rsid w:val="00152D79"/>
    <w:rsid w:val="001627A9"/>
    <w:rsid w:val="00166FE8"/>
    <w:rsid w:val="001674CC"/>
    <w:rsid w:val="001768DB"/>
    <w:rsid w:val="00181A65"/>
    <w:rsid w:val="0018372F"/>
    <w:rsid w:val="00185303"/>
    <w:rsid w:val="00185CB7"/>
    <w:rsid w:val="00193A22"/>
    <w:rsid w:val="00195A68"/>
    <w:rsid w:val="001B0F47"/>
    <w:rsid w:val="001B59E4"/>
    <w:rsid w:val="001B64A7"/>
    <w:rsid w:val="001C05A5"/>
    <w:rsid w:val="001C3D17"/>
    <w:rsid w:val="001D02B4"/>
    <w:rsid w:val="001E0647"/>
    <w:rsid w:val="001E29C5"/>
    <w:rsid w:val="001F5312"/>
    <w:rsid w:val="002059DB"/>
    <w:rsid w:val="002068C0"/>
    <w:rsid w:val="00207DEB"/>
    <w:rsid w:val="00211F5B"/>
    <w:rsid w:val="00216D06"/>
    <w:rsid w:val="00224A62"/>
    <w:rsid w:val="002255EC"/>
    <w:rsid w:val="00226B07"/>
    <w:rsid w:val="0022712E"/>
    <w:rsid w:val="00231098"/>
    <w:rsid w:val="00240028"/>
    <w:rsid w:val="00247CD1"/>
    <w:rsid w:val="0025347D"/>
    <w:rsid w:val="00254CD6"/>
    <w:rsid w:val="002639E3"/>
    <w:rsid w:val="00263CC9"/>
    <w:rsid w:val="00266DC9"/>
    <w:rsid w:val="00271BB0"/>
    <w:rsid w:val="00275018"/>
    <w:rsid w:val="0027678F"/>
    <w:rsid w:val="00276D5F"/>
    <w:rsid w:val="0028282A"/>
    <w:rsid w:val="002A178B"/>
    <w:rsid w:val="002A1BF5"/>
    <w:rsid w:val="002A49DA"/>
    <w:rsid w:val="002B175B"/>
    <w:rsid w:val="002B3044"/>
    <w:rsid w:val="002B664E"/>
    <w:rsid w:val="002B7ACF"/>
    <w:rsid w:val="002B7D5C"/>
    <w:rsid w:val="002C0807"/>
    <w:rsid w:val="002C2516"/>
    <w:rsid w:val="002C30F1"/>
    <w:rsid w:val="002D3992"/>
    <w:rsid w:val="002E3CBF"/>
    <w:rsid w:val="002F5A3A"/>
    <w:rsid w:val="003047C2"/>
    <w:rsid w:val="00306F1F"/>
    <w:rsid w:val="003100F6"/>
    <w:rsid w:val="0031010E"/>
    <w:rsid w:val="00313122"/>
    <w:rsid w:val="00314972"/>
    <w:rsid w:val="00317910"/>
    <w:rsid w:val="00324C9F"/>
    <w:rsid w:val="00337D13"/>
    <w:rsid w:val="00341586"/>
    <w:rsid w:val="00344F32"/>
    <w:rsid w:val="00346625"/>
    <w:rsid w:val="003472F3"/>
    <w:rsid w:val="003616EF"/>
    <w:rsid w:val="0036447C"/>
    <w:rsid w:val="0036755B"/>
    <w:rsid w:val="00377CD1"/>
    <w:rsid w:val="00382CC2"/>
    <w:rsid w:val="003830D6"/>
    <w:rsid w:val="003830D7"/>
    <w:rsid w:val="00384491"/>
    <w:rsid w:val="003844F8"/>
    <w:rsid w:val="00386732"/>
    <w:rsid w:val="00386AFB"/>
    <w:rsid w:val="00387501"/>
    <w:rsid w:val="00387FFC"/>
    <w:rsid w:val="003A3900"/>
    <w:rsid w:val="003A5FE8"/>
    <w:rsid w:val="003B06B0"/>
    <w:rsid w:val="003B7232"/>
    <w:rsid w:val="003C026F"/>
    <w:rsid w:val="003C546A"/>
    <w:rsid w:val="003C59AD"/>
    <w:rsid w:val="003D1996"/>
    <w:rsid w:val="003D56E8"/>
    <w:rsid w:val="003E4EBE"/>
    <w:rsid w:val="003F2FF3"/>
    <w:rsid w:val="003F59B0"/>
    <w:rsid w:val="00401906"/>
    <w:rsid w:val="00407698"/>
    <w:rsid w:val="00412A14"/>
    <w:rsid w:val="00416D99"/>
    <w:rsid w:val="00423944"/>
    <w:rsid w:val="004247C0"/>
    <w:rsid w:val="00425BD5"/>
    <w:rsid w:val="004267B1"/>
    <w:rsid w:val="00426ADE"/>
    <w:rsid w:val="00432444"/>
    <w:rsid w:val="00433B88"/>
    <w:rsid w:val="004354B0"/>
    <w:rsid w:val="00436ADB"/>
    <w:rsid w:val="00440149"/>
    <w:rsid w:val="004401EC"/>
    <w:rsid w:val="004409CA"/>
    <w:rsid w:val="00443F38"/>
    <w:rsid w:val="00444B21"/>
    <w:rsid w:val="0045129F"/>
    <w:rsid w:val="00451F5B"/>
    <w:rsid w:val="00456345"/>
    <w:rsid w:val="00462E0E"/>
    <w:rsid w:val="00463BD9"/>
    <w:rsid w:val="00471CAE"/>
    <w:rsid w:val="004749A9"/>
    <w:rsid w:val="00480C53"/>
    <w:rsid w:val="00485C69"/>
    <w:rsid w:val="00485E54"/>
    <w:rsid w:val="0049019C"/>
    <w:rsid w:val="00490618"/>
    <w:rsid w:val="0049359B"/>
    <w:rsid w:val="004948A8"/>
    <w:rsid w:val="00495460"/>
    <w:rsid w:val="004961C3"/>
    <w:rsid w:val="004A2A18"/>
    <w:rsid w:val="004A333F"/>
    <w:rsid w:val="004A5D66"/>
    <w:rsid w:val="004A6DA7"/>
    <w:rsid w:val="004C0196"/>
    <w:rsid w:val="004C0D12"/>
    <w:rsid w:val="004C3F89"/>
    <w:rsid w:val="004C69E3"/>
    <w:rsid w:val="004D053D"/>
    <w:rsid w:val="004D2967"/>
    <w:rsid w:val="004E1286"/>
    <w:rsid w:val="004E3CD4"/>
    <w:rsid w:val="004E640D"/>
    <w:rsid w:val="00506B3F"/>
    <w:rsid w:val="005148B5"/>
    <w:rsid w:val="00515789"/>
    <w:rsid w:val="00521FC7"/>
    <w:rsid w:val="005229B1"/>
    <w:rsid w:val="00531190"/>
    <w:rsid w:val="00533181"/>
    <w:rsid w:val="00543839"/>
    <w:rsid w:val="0055125E"/>
    <w:rsid w:val="00551B59"/>
    <w:rsid w:val="00551EE0"/>
    <w:rsid w:val="00552A0A"/>
    <w:rsid w:val="0055369C"/>
    <w:rsid w:val="00553ADB"/>
    <w:rsid w:val="00553F51"/>
    <w:rsid w:val="00560D01"/>
    <w:rsid w:val="00565635"/>
    <w:rsid w:val="00573030"/>
    <w:rsid w:val="0057438A"/>
    <w:rsid w:val="005754C3"/>
    <w:rsid w:val="005923A6"/>
    <w:rsid w:val="00595C75"/>
    <w:rsid w:val="005A20C8"/>
    <w:rsid w:val="005A4E5B"/>
    <w:rsid w:val="005C4B38"/>
    <w:rsid w:val="005C4B88"/>
    <w:rsid w:val="005C7FBF"/>
    <w:rsid w:val="005D057E"/>
    <w:rsid w:val="005D2C37"/>
    <w:rsid w:val="005D4A9C"/>
    <w:rsid w:val="005D5EEC"/>
    <w:rsid w:val="005E0942"/>
    <w:rsid w:val="005E114F"/>
    <w:rsid w:val="005E3FE1"/>
    <w:rsid w:val="005E5687"/>
    <w:rsid w:val="005E5FB6"/>
    <w:rsid w:val="005E7F4B"/>
    <w:rsid w:val="005F1EF3"/>
    <w:rsid w:val="005F28D2"/>
    <w:rsid w:val="005F3300"/>
    <w:rsid w:val="005F56ED"/>
    <w:rsid w:val="005F6D7A"/>
    <w:rsid w:val="0060437B"/>
    <w:rsid w:val="00606014"/>
    <w:rsid w:val="006160F0"/>
    <w:rsid w:val="00616DB1"/>
    <w:rsid w:val="00616EDB"/>
    <w:rsid w:val="006221A7"/>
    <w:rsid w:val="00623470"/>
    <w:rsid w:val="00626563"/>
    <w:rsid w:val="00631E59"/>
    <w:rsid w:val="0063263E"/>
    <w:rsid w:val="0063480C"/>
    <w:rsid w:val="006409D5"/>
    <w:rsid w:val="00641166"/>
    <w:rsid w:val="006424BD"/>
    <w:rsid w:val="00645EE3"/>
    <w:rsid w:val="0065007F"/>
    <w:rsid w:val="00654E36"/>
    <w:rsid w:val="0065765F"/>
    <w:rsid w:val="00666DBC"/>
    <w:rsid w:val="00670B28"/>
    <w:rsid w:val="00671C35"/>
    <w:rsid w:val="00674560"/>
    <w:rsid w:val="00677644"/>
    <w:rsid w:val="00681210"/>
    <w:rsid w:val="00685EF8"/>
    <w:rsid w:val="00691D3F"/>
    <w:rsid w:val="006921F9"/>
    <w:rsid w:val="006A3079"/>
    <w:rsid w:val="006B2567"/>
    <w:rsid w:val="006B414D"/>
    <w:rsid w:val="006C0031"/>
    <w:rsid w:val="006C1AAC"/>
    <w:rsid w:val="006C3B08"/>
    <w:rsid w:val="006C496A"/>
    <w:rsid w:val="006C7BD6"/>
    <w:rsid w:val="006D26C1"/>
    <w:rsid w:val="006D43F1"/>
    <w:rsid w:val="006D5B64"/>
    <w:rsid w:val="006D66A1"/>
    <w:rsid w:val="006E0228"/>
    <w:rsid w:val="006E4DD8"/>
    <w:rsid w:val="006E7FFA"/>
    <w:rsid w:val="006F2739"/>
    <w:rsid w:val="006F34F0"/>
    <w:rsid w:val="006F59DF"/>
    <w:rsid w:val="00712E6C"/>
    <w:rsid w:val="007139A4"/>
    <w:rsid w:val="00716459"/>
    <w:rsid w:val="00720BA2"/>
    <w:rsid w:val="00722557"/>
    <w:rsid w:val="00725B42"/>
    <w:rsid w:val="00740DC9"/>
    <w:rsid w:val="007446BC"/>
    <w:rsid w:val="00746B31"/>
    <w:rsid w:val="00746EFF"/>
    <w:rsid w:val="00754349"/>
    <w:rsid w:val="00755295"/>
    <w:rsid w:val="00756917"/>
    <w:rsid w:val="007572E0"/>
    <w:rsid w:val="00762308"/>
    <w:rsid w:val="0076248C"/>
    <w:rsid w:val="00763716"/>
    <w:rsid w:val="00763AA2"/>
    <w:rsid w:val="00765179"/>
    <w:rsid w:val="00775A77"/>
    <w:rsid w:val="00782238"/>
    <w:rsid w:val="0078391D"/>
    <w:rsid w:val="007865C9"/>
    <w:rsid w:val="00786DF2"/>
    <w:rsid w:val="00792253"/>
    <w:rsid w:val="0079232A"/>
    <w:rsid w:val="00797761"/>
    <w:rsid w:val="00797CAA"/>
    <w:rsid w:val="007A1AD4"/>
    <w:rsid w:val="007B1304"/>
    <w:rsid w:val="007B4648"/>
    <w:rsid w:val="007B6042"/>
    <w:rsid w:val="007C01C8"/>
    <w:rsid w:val="007C0B98"/>
    <w:rsid w:val="007C32CB"/>
    <w:rsid w:val="007C4D32"/>
    <w:rsid w:val="007C76BA"/>
    <w:rsid w:val="007D297B"/>
    <w:rsid w:val="007D31D3"/>
    <w:rsid w:val="007D49CA"/>
    <w:rsid w:val="007D4E85"/>
    <w:rsid w:val="007D4EB6"/>
    <w:rsid w:val="0080208D"/>
    <w:rsid w:val="00803EB1"/>
    <w:rsid w:val="00806E58"/>
    <w:rsid w:val="008102B7"/>
    <w:rsid w:val="00811226"/>
    <w:rsid w:val="00815BAA"/>
    <w:rsid w:val="0081784F"/>
    <w:rsid w:val="008203C6"/>
    <w:rsid w:val="00820918"/>
    <w:rsid w:val="00822FB9"/>
    <w:rsid w:val="0083291B"/>
    <w:rsid w:val="0083743D"/>
    <w:rsid w:val="00840C61"/>
    <w:rsid w:val="00845FC2"/>
    <w:rsid w:val="00847510"/>
    <w:rsid w:val="00850DF6"/>
    <w:rsid w:val="008559B5"/>
    <w:rsid w:val="00857DCB"/>
    <w:rsid w:val="0086248C"/>
    <w:rsid w:val="008632F6"/>
    <w:rsid w:val="00867C55"/>
    <w:rsid w:val="008739DF"/>
    <w:rsid w:val="00873C83"/>
    <w:rsid w:val="008764B6"/>
    <w:rsid w:val="008771BC"/>
    <w:rsid w:val="00880004"/>
    <w:rsid w:val="00891A67"/>
    <w:rsid w:val="008953FD"/>
    <w:rsid w:val="008A4E3E"/>
    <w:rsid w:val="008B08B2"/>
    <w:rsid w:val="008B28EA"/>
    <w:rsid w:val="008B4A21"/>
    <w:rsid w:val="008C01C0"/>
    <w:rsid w:val="008C23F1"/>
    <w:rsid w:val="008C555E"/>
    <w:rsid w:val="008D2566"/>
    <w:rsid w:val="008D5450"/>
    <w:rsid w:val="008D7FBC"/>
    <w:rsid w:val="008E5FED"/>
    <w:rsid w:val="008F445C"/>
    <w:rsid w:val="008F7BE9"/>
    <w:rsid w:val="009000E9"/>
    <w:rsid w:val="0090447F"/>
    <w:rsid w:val="0090704E"/>
    <w:rsid w:val="00913057"/>
    <w:rsid w:val="009207F1"/>
    <w:rsid w:val="009256B0"/>
    <w:rsid w:val="009458B1"/>
    <w:rsid w:val="00945B17"/>
    <w:rsid w:val="00950103"/>
    <w:rsid w:val="00953BD3"/>
    <w:rsid w:val="009542F1"/>
    <w:rsid w:val="00961DC1"/>
    <w:rsid w:val="00962349"/>
    <w:rsid w:val="009629A9"/>
    <w:rsid w:val="00967C13"/>
    <w:rsid w:val="00973E90"/>
    <w:rsid w:val="00974FC1"/>
    <w:rsid w:val="009A2CA4"/>
    <w:rsid w:val="009A3D8B"/>
    <w:rsid w:val="009A64EA"/>
    <w:rsid w:val="009B377A"/>
    <w:rsid w:val="009B61DB"/>
    <w:rsid w:val="009C081B"/>
    <w:rsid w:val="009C4222"/>
    <w:rsid w:val="009D2D39"/>
    <w:rsid w:val="009E2771"/>
    <w:rsid w:val="009F062A"/>
    <w:rsid w:val="009F4C7E"/>
    <w:rsid w:val="00A01DC3"/>
    <w:rsid w:val="00A02B31"/>
    <w:rsid w:val="00A0690A"/>
    <w:rsid w:val="00A1071B"/>
    <w:rsid w:val="00A1408C"/>
    <w:rsid w:val="00A14A95"/>
    <w:rsid w:val="00A2459D"/>
    <w:rsid w:val="00A31BE8"/>
    <w:rsid w:val="00A329BF"/>
    <w:rsid w:val="00A35DB8"/>
    <w:rsid w:val="00A43631"/>
    <w:rsid w:val="00A446EC"/>
    <w:rsid w:val="00A52912"/>
    <w:rsid w:val="00A55919"/>
    <w:rsid w:val="00A55F7A"/>
    <w:rsid w:val="00A609FD"/>
    <w:rsid w:val="00A65435"/>
    <w:rsid w:val="00A66C16"/>
    <w:rsid w:val="00A67B61"/>
    <w:rsid w:val="00A70C3E"/>
    <w:rsid w:val="00A778AE"/>
    <w:rsid w:val="00A81559"/>
    <w:rsid w:val="00A824BB"/>
    <w:rsid w:val="00A91834"/>
    <w:rsid w:val="00A92AC0"/>
    <w:rsid w:val="00A92EC4"/>
    <w:rsid w:val="00AA0A39"/>
    <w:rsid w:val="00AA463F"/>
    <w:rsid w:val="00AA787E"/>
    <w:rsid w:val="00AB134D"/>
    <w:rsid w:val="00AB40A0"/>
    <w:rsid w:val="00AB66E1"/>
    <w:rsid w:val="00AC4318"/>
    <w:rsid w:val="00AC77C3"/>
    <w:rsid w:val="00AD1AD3"/>
    <w:rsid w:val="00AD3487"/>
    <w:rsid w:val="00AF0011"/>
    <w:rsid w:val="00AF2260"/>
    <w:rsid w:val="00AF42AF"/>
    <w:rsid w:val="00AF4E73"/>
    <w:rsid w:val="00AF5E4B"/>
    <w:rsid w:val="00AF6593"/>
    <w:rsid w:val="00AF7B89"/>
    <w:rsid w:val="00B03C9E"/>
    <w:rsid w:val="00B0578F"/>
    <w:rsid w:val="00B14FD7"/>
    <w:rsid w:val="00B2152E"/>
    <w:rsid w:val="00B23E98"/>
    <w:rsid w:val="00B26F55"/>
    <w:rsid w:val="00B3754F"/>
    <w:rsid w:val="00B421F7"/>
    <w:rsid w:val="00B438BD"/>
    <w:rsid w:val="00B52E9E"/>
    <w:rsid w:val="00B71D2B"/>
    <w:rsid w:val="00B72C1D"/>
    <w:rsid w:val="00B7340B"/>
    <w:rsid w:val="00B75E00"/>
    <w:rsid w:val="00B874A4"/>
    <w:rsid w:val="00B87F1E"/>
    <w:rsid w:val="00B915EF"/>
    <w:rsid w:val="00B91AD0"/>
    <w:rsid w:val="00B9402C"/>
    <w:rsid w:val="00B94B5E"/>
    <w:rsid w:val="00B95EDE"/>
    <w:rsid w:val="00B969D7"/>
    <w:rsid w:val="00BA2058"/>
    <w:rsid w:val="00BA29A2"/>
    <w:rsid w:val="00BB358A"/>
    <w:rsid w:val="00BB4754"/>
    <w:rsid w:val="00BC36A3"/>
    <w:rsid w:val="00BD07C7"/>
    <w:rsid w:val="00BE45DA"/>
    <w:rsid w:val="00BE4B04"/>
    <w:rsid w:val="00BE77B1"/>
    <w:rsid w:val="00BE7E41"/>
    <w:rsid w:val="00BF404B"/>
    <w:rsid w:val="00BF43E6"/>
    <w:rsid w:val="00BF67D4"/>
    <w:rsid w:val="00C03506"/>
    <w:rsid w:val="00C050D1"/>
    <w:rsid w:val="00C06169"/>
    <w:rsid w:val="00C12A6F"/>
    <w:rsid w:val="00C13ED5"/>
    <w:rsid w:val="00C163BC"/>
    <w:rsid w:val="00C2149A"/>
    <w:rsid w:val="00C21A73"/>
    <w:rsid w:val="00C21D64"/>
    <w:rsid w:val="00C247D3"/>
    <w:rsid w:val="00C40980"/>
    <w:rsid w:val="00C4667C"/>
    <w:rsid w:val="00C516BC"/>
    <w:rsid w:val="00C54F95"/>
    <w:rsid w:val="00C56D60"/>
    <w:rsid w:val="00C5757B"/>
    <w:rsid w:val="00C658E6"/>
    <w:rsid w:val="00C71634"/>
    <w:rsid w:val="00C72EEF"/>
    <w:rsid w:val="00C82F6A"/>
    <w:rsid w:val="00C866FE"/>
    <w:rsid w:val="00C86D29"/>
    <w:rsid w:val="00CA0C38"/>
    <w:rsid w:val="00CA181A"/>
    <w:rsid w:val="00CA6A36"/>
    <w:rsid w:val="00CA6F05"/>
    <w:rsid w:val="00CB1014"/>
    <w:rsid w:val="00CB14F3"/>
    <w:rsid w:val="00CB483D"/>
    <w:rsid w:val="00CB536C"/>
    <w:rsid w:val="00CB5548"/>
    <w:rsid w:val="00CB6387"/>
    <w:rsid w:val="00CC52FC"/>
    <w:rsid w:val="00CC5448"/>
    <w:rsid w:val="00CC748C"/>
    <w:rsid w:val="00CD0FB7"/>
    <w:rsid w:val="00CD2FEA"/>
    <w:rsid w:val="00CD467C"/>
    <w:rsid w:val="00CD4DD1"/>
    <w:rsid w:val="00CD7C6B"/>
    <w:rsid w:val="00CE2D3D"/>
    <w:rsid w:val="00CE68C8"/>
    <w:rsid w:val="00CF0C18"/>
    <w:rsid w:val="00CF6978"/>
    <w:rsid w:val="00D03B30"/>
    <w:rsid w:val="00D11F97"/>
    <w:rsid w:val="00D32B55"/>
    <w:rsid w:val="00D34870"/>
    <w:rsid w:val="00D36E8B"/>
    <w:rsid w:val="00D43DD9"/>
    <w:rsid w:val="00D44469"/>
    <w:rsid w:val="00D4583F"/>
    <w:rsid w:val="00D52077"/>
    <w:rsid w:val="00D643F4"/>
    <w:rsid w:val="00D7445C"/>
    <w:rsid w:val="00D74CAA"/>
    <w:rsid w:val="00D80B0D"/>
    <w:rsid w:val="00D82EDC"/>
    <w:rsid w:val="00D85F7C"/>
    <w:rsid w:val="00DA0325"/>
    <w:rsid w:val="00DA482C"/>
    <w:rsid w:val="00DA4D4E"/>
    <w:rsid w:val="00DA68CA"/>
    <w:rsid w:val="00DA7D48"/>
    <w:rsid w:val="00DB362B"/>
    <w:rsid w:val="00DB3AF9"/>
    <w:rsid w:val="00DC44C6"/>
    <w:rsid w:val="00DC4895"/>
    <w:rsid w:val="00DC745B"/>
    <w:rsid w:val="00DC74FD"/>
    <w:rsid w:val="00DD432A"/>
    <w:rsid w:val="00DD72FD"/>
    <w:rsid w:val="00DE00D8"/>
    <w:rsid w:val="00DE233D"/>
    <w:rsid w:val="00DF2030"/>
    <w:rsid w:val="00E01B86"/>
    <w:rsid w:val="00E02828"/>
    <w:rsid w:val="00E10492"/>
    <w:rsid w:val="00E10522"/>
    <w:rsid w:val="00E1217A"/>
    <w:rsid w:val="00E12CEA"/>
    <w:rsid w:val="00E141DC"/>
    <w:rsid w:val="00E25086"/>
    <w:rsid w:val="00E2731A"/>
    <w:rsid w:val="00E309A5"/>
    <w:rsid w:val="00E31BB2"/>
    <w:rsid w:val="00E4275D"/>
    <w:rsid w:val="00E437BC"/>
    <w:rsid w:val="00E45E42"/>
    <w:rsid w:val="00E51500"/>
    <w:rsid w:val="00E57C83"/>
    <w:rsid w:val="00E664A5"/>
    <w:rsid w:val="00E67413"/>
    <w:rsid w:val="00E7028B"/>
    <w:rsid w:val="00E71F85"/>
    <w:rsid w:val="00E74CC1"/>
    <w:rsid w:val="00E75597"/>
    <w:rsid w:val="00E767FC"/>
    <w:rsid w:val="00E7741D"/>
    <w:rsid w:val="00E87B66"/>
    <w:rsid w:val="00E92C71"/>
    <w:rsid w:val="00E97988"/>
    <w:rsid w:val="00EA1EBE"/>
    <w:rsid w:val="00EA3235"/>
    <w:rsid w:val="00EA5B68"/>
    <w:rsid w:val="00EB13B9"/>
    <w:rsid w:val="00EB1846"/>
    <w:rsid w:val="00EB4148"/>
    <w:rsid w:val="00EB6BBC"/>
    <w:rsid w:val="00EB6CC6"/>
    <w:rsid w:val="00EC0DE3"/>
    <w:rsid w:val="00EC2ED3"/>
    <w:rsid w:val="00EC3B45"/>
    <w:rsid w:val="00EC47F1"/>
    <w:rsid w:val="00EC49AF"/>
    <w:rsid w:val="00ED2009"/>
    <w:rsid w:val="00ED2348"/>
    <w:rsid w:val="00ED28EA"/>
    <w:rsid w:val="00ED32E6"/>
    <w:rsid w:val="00ED3606"/>
    <w:rsid w:val="00ED49A6"/>
    <w:rsid w:val="00EE2D75"/>
    <w:rsid w:val="00EE6680"/>
    <w:rsid w:val="00EF7EA5"/>
    <w:rsid w:val="00F00649"/>
    <w:rsid w:val="00F042A4"/>
    <w:rsid w:val="00F10BB6"/>
    <w:rsid w:val="00F13A0B"/>
    <w:rsid w:val="00F15E4D"/>
    <w:rsid w:val="00F27E7C"/>
    <w:rsid w:val="00F42017"/>
    <w:rsid w:val="00F55BA6"/>
    <w:rsid w:val="00F56554"/>
    <w:rsid w:val="00F5679A"/>
    <w:rsid w:val="00F621A6"/>
    <w:rsid w:val="00F63E68"/>
    <w:rsid w:val="00F64F2F"/>
    <w:rsid w:val="00F7149E"/>
    <w:rsid w:val="00F75FDB"/>
    <w:rsid w:val="00F8295D"/>
    <w:rsid w:val="00F83A4F"/>
    <w:rsid w:val="00F83F78"/>
    <w:rsid w:val="00F840EA"/>
    <w:rsid w:val="00F85D50"/>
    <w:rsid w:val="00F90950"/>
    <w:rsid w:val="00F90D56"/>
    <w:rsid w:val="00F9258B"/>
    <w:rsid w:val="00F92698"/>
    <w:rsid w:val="00F93D54"/>
    <w:rsid w:val="00F975D6"/>
    <w:rsid w:val="00F97EBD"/>
    <w:rsid w:val="00FB0C89"/>
    <w:rsid w:val="00FB1547"/>
    <w:rsid w:val="00FB38AF"/>
    <w:rsid w:val="00FB440E"/>
    <w:rsid w:val="00FB5012"/>
    <w:rsid w:val="00FC13B3"/>
    <w:rsid w:val="00FC501D"/>
    <w:rsid w:val="00FC6631"/>
    <w:rsid w:val="00FD015A"/>
    <w:rsid w:val="00FE7CEB"/>
    <w:rsid w:val="00FF3A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Acronym" w:uiPriority="0"/>
    <w:lsdException w:name="HTML Preformatted" w:uiPriority="0"/>
    <w:lsdException w:name="HTML Sample" w:uiPriority="0"/>
    <w:lsdException w:name="HTML Typewriter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F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D7FBC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</w:rPr>
  </w:style>
  <w:style w:type="paragraph" w:styleId="2">
    <w:name w:val="heading 2"/>
    <w:basedOn w:val="a"/>
    <w:next w:val="a"/>
    <w:link w:val="20"/>
    <w:qFormat/>
    <w:rsid w:val="008D7FBC"/>
    <w:pPr>
      <w:keepNext/>
      <w:keepLines/>
      <w:numPr>
        <w:ilvl w:val="1"/>
        <w:numId w:val="1"/>
      </w:numPr>
      <w:suppressAutoHyphens/>
      <w:spacing w:before="200"/>
      <w:outlineLvl w:val="1"/>
    </w:pPr>
    <w:rPr>
      <w:rFonts w:ascii="Cambria" w:hAnsi="Cambria"/>
      <w:b/>
      <w:bCs/>
      <w:color w:val="4F81BD"/>
      <w:sz w:val="26"/>
      <w:szCs w:val="26"/>
      <w:lang w:eastAsia="zh-CN"/>
    </w:rPr>
  </w:style>
  <w:style w:type="paragraph" w:styleId="3">
    <w:name w:val="heading 3"/>
    <w:basedOn w:val="a"/>
    <w:next w:val="a"/>
    <w:link w:val="30"/>
    <w:qFormat/>
    <w:rsid w:val="008D7FBC"/>
    <w:pPr>
      <w:keepNext/>
      <w:numPr>
        <w:ilvl w:val="2"/>
        <w:numId w:val="1"/>
      </w:numPr>
      <w:suppressAutoHyphens/>
      <w:spacing w:before="240" w:after="60" w:line="276" w:lineRule="auto"/>
      <w:outlineLvl w:val="2"/>
    </w:pPr>
    <w:rPr>
      <w:rFonts w:ascii="Cambria" w:hAnsi="Cambria" w:cs="Cambria"/>
      <w:b/>
      <w:bCs/>
      <w:sz w:val="26"/>
      <w:szCs w:val="26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10">
    <w:name w:val="Заголовок 1 Знак"/>
    <w:basedOn w:val="a0"/>
    <w:link w:val="1"/>
    <w:rsid w:val="008D7FBC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8D7FBC"/>
    <w:rPr>
      <w:rFonts w:ascii="Cambria" w:eastAsia="Times New Roman" w:hAnsi="Cambria" w:cs="Times New Roman"/>
      <w:b/>
      <w:bCs/>
      <w:color w:val="4F81BD"/>
      <w:sz w:val="26"/>
      <w:szCs w:val="26"/>
      <w:lang w:eastAsia="zh-CN"/>
    </w:rPr>
  </w:style>
  <w:style w:type="character" w:customStyle="1" w:styleId="30">
    <w:name w:val="Заголовок 3 Знак"/>
    <w:basedOn w:val="a0"/>
    <w:link w:val="3"/>
    <w:rsid w:val="008D7FBC"/>
    <w:rPr>
      <w:rFonts w:ascii="Cambria" w:eastAsia="Times New Roman" w:hAnsi="Cambria" w:cs="Cambria"/>
      <w:b/>
      <w:bCs/>
      <w:sz w:val="26"/>
      <w:szCs w:val="26"/>
      <w:lang w:eastAsia="zh-CN"/>
    </w:rPr>
  </w:style>
  <w:style w:type="paragraph" w:customStyle="1" w:styleId="a3">
    <w:name w:val="Знак"/>
    <w:basedOn w:val="a"/>
    <w:rsid w:val="008D7FBC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Title">
    <w:name w:val="ConsTitle"/>
    <w:rsid w:val="008D7FB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a4">
    <w:name w:val="Нормальный (таблица)"/>
    <w:basedOn w:val="a"/>
    <w:next w:val="a"/>
    <w:rsid w:val="008D7FBC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character" w:customStyle="1" w:styleId="a5">
    <w:name w:val="Цветовое выделение"/>
    <w:rsid w:val="008D7FBC"/>
    <w:rPr>
      <w:b/>
      <w:bCs/>
      <w:color w:val="000080"/>
    </w:rPr>
  </w:style>
  <w:style w:type="character" w:customStyle="1" w:styleId="a6">
    <w:name w:val="Гипертекстовая ссылка"/>
    <w:basedOn w:val="a5"/>
    <w:rsid w:val="008D7FBC"/>
    <w:rPr>
      <w:color w:val="008000"/>
    </w:rPr>
  </w:style>
  <w:style w:type="character" w:customStyle="1" w:styleId="Absatz-Standardschriftart">
    <w:name w:val="Absatz-Standardschriftart"/>
    <w:rsid w:val="008D7FBC"/>
  </w:style>
  <w:style w:type="character" w:customStyle="1" w:styleId="WW-Absatz-Standardschriftart">
    <w:name w:val="WW-Absatz-Standardschriftart"/>
    <w:rsid w:val="008D7FBC"/>
  </w:style>
  <w:style w:type="character" w:customStyle="1" w:styleId="11">
    <w:name w:val="Основной шрифт абзаца1"/>
    <w:rsid w:val="008D7FBC"/>
  </w:style>
  <w:style w:type="character" w:customStyle="1" w:styleId="31">
    <w:name w:val=" Знак3"/>
    <w:basedOn w:val="11"/>
    <w:rsid w:val="008D7FBC"/>
    <w:rPr>
      <w:rFonts w:ascii="Times New Roman" w:eastAsia="Times New Roman" w:hAnsi="Times New Roman" w:cs="Times New Roman"/>
      <w:b/>
      <w:bCs/>
      <w:color w:val="000000"/>
      <w:kern w:val="1"/>
      <w:sz w:val="48"/>
      <w:szCs w:val="48"/>
    </w:rPr>
  </w:style>
  <w:style w:type="character" w:customStyle="1" w:styleId="12">
    <w:name w:val=" Знак1"/>
    <w:basedOn w:val="11"/>
    <w:rsid w:val="008D7FBC"/>
    <w:rPr>
      <w:rFonts w:ascii="Cambria" w:eastAsia="Times New Roman" w:hAnsi="Cambria" w:cs="Times New Roman"/>
      <w:b/>
      <w:bCs/>
      <w:sz w:val="26"/>
      <w:szCs w:val="26"/>
      <w:lang/>
    </w:rPr>
  </w:style>
  <w:style w:type="character" w:styleId="a7">
    <w:name w:val="page number"/>
    <w:basedOn w:val="11"/>
    <w:rsid w:val="008D7FBC"/>
  </w:style>
  <w:style w:type="character" w:customStyle="1" w:styleId="a8">
    <w:name w:val=" Знак"/>
    <w:basedOn w:val="11"/>
    <w:rsid w:val="008D7FBC"/>
    <w:rPr>
      <w:rFonts w:ascii="Times New Roman" w:eastAsia="Times New Roman" w:hAnsi="Times New Roman" w:cs="Times New Roman"/>
      <w:sz w:val="20"/>
      <w:szCs w:val="20"/>
    </w:rPr>
  </w:style>
  <w:style w:type="character" w:customStyle="1" w:styleId="21">
    <w:name w:val=" Знак2"/>
    <w:basedOn w:val="11"/>
    <w:rsid w:val="008D7FBC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styleId="HTML">
    <w:name w:val="HTML Typewriter"/>
    <w:basedOn w:val="11"/>
    <w:rsid w:val="008D7FBC"/>
    <w:rPr>
      <w:rFonts w:ascii="Courier New" w:eastAsia="Times New Roman" w:hAnsi="Courier New" w:cs="Courier New"/>
      <w:sz w:val="20"/>
      <w:szCs w:val="20"/>
    </w:rPr>
  </w:style>
  <w:style w:type="character" w:customStyle="1" w:styleId="apple-converted-space">
    <w:name w:val="apple-converted-space"/>
    <w:basedOn w:val="11"/>
    <w:rsid w:val="008D7FBC"/>
  </w:style>
  <w:style w:type="character" w:styleId="a9">
    <w:name w:val="Hyperlink"/>
    <w:basedOn w:val="11"/>
    <w:rsid w:val="008D7FBC"/>
    <w:rPr>
      <w:color w:val="0000FF"/>
      <w:u w:val="single"/>
    </w:rPr>
  </w:style>
  <w:style w:type="character" w:customStyle="1" w:styleId="aa">
    <w:name w:val="Символ нумерации"/>
    <w:rsid w:val="008D7FBC"/>
  </w:style>
  <w:style w:type="paragraph" w:customStyle="1" w:styleId="ab">
    <w:name w:val="Заголовок"/>
    <w:basedOn w:val="a"/>
    <w:next w:val="ac"/>
    <w:rsid w:val="008D7FBC"/>
    <w:pPr>
      <w:keepNext/>
      <w:suppressAutoHyphens/>
      <w:spacing w:before="240" w:after="120"/>
    </w:pPr>
    <w:rPr>
      <w:rFonts w:ascii="Arial" w:eastAsia="Lucida Sans Unicode" w:hAnsi="Arial" w:cs="Mangal"/>
      <w:sz w:val="28"/>
      <w:szCs w:val="28"/>
      <w:lang w:eastAsia="zh-CN"/>
    </w:rPr>
  </w:style>
  <w:style w:type="paragraph" w:styleId="ac">
    <w:name w:val="Body Text"/>
    <w:basedOn w:val="a"/>
    <w:link w:val="ad"/>
    <w:rsid w:val="008D7FBC"/>
    <w:pPr>
      <w:suppressAutoHyphens/>
      <w:spacing w:after="120"/>
    </w:pPr>
    <w:rPr>
      <w:rFonts w:ascii="Calibri" w:eastAsia="Calibri" w:hAnsi="Calibri"/>
      <w:sz w:val="22"/>
      <w:szCs w:val="22"/>
      <w:lang w:eastAsia="zh-CN"/>
    </w:rPr>
  </w:style>
  <w:style w:type="character" w:customStyle="1" w:styleId="ad">
    <w:name w:val="Основной текст Знак"/>
    <w:basedOn w:val="a0"/>
    <w:link w:val="ac"/>
    <w:rsid w:val="008D7FBC"/>
    <w:rPr>
      <w:rFonts w:ascii="Calibri" w:eastAsia="Calibri" w:hAnsi="Calibri" w:cs="Times New Roman"/>
      <w:lang w:eastAsia="zh-CN"/>
    </w:rPr>
  </w:style>
  <w:style w:type="paragraph" w:styleId="ae">
    <w:name w:val="List"/>
    <w:basedOn w:val="ac"/>
    <w:rsid w:val="008D7FBC"/>
    <w:rPr>
      <w:rFonts w:cs="Mangal"/>
    </w:rPr>
  </w:style>
  <w:style w:type="paragraph" w:styleId="af">
    <w:name w:val="caption"/>
    <w:basedOn w:val="a"/>
    <w:qFormat/>
    <w:rsid w:val="008D7FBC"/>
    <w:pPr>
      <w:suppressLineNumbers/>
      <w:suppressAutoHyphens/>
      <w:spacing w:before="120" w:after="120"/>
    </w:pPr>
    <w:rPr>
      <w:rFonts w:ascii="Calibri" w:eastAsia="Calibri" w:hAnsi="Calibri" w:cs="Mangal"/>
      <w:i/>
      <w:iCs/>
      <w:lang w:eastAsia="zh-CN"/>
    </w:rPr>
  </w:style>
  <w:style w:type="paragraph" w:customStyle="1" w:styleId="13">
    <w:name w:val="Указатель1"/>
    <w:basedOn w:val="a"/>
    <w:rsid w:val="008D7FBC"/>
    <w:pPr>
      <w:suppressLineNumbers/>
      <w:suppressAutoHyphens/>
    </w:pPr>
    <w:rPr>
      <w:rFonts w:ascii="Calibri" w:eastAsia="Calibri" w:hAnsi="Calibri" w:cs="Mangal"/>
      <w:sz w:val="22"/>
      <w:szCs w:val="22"/>
      <w:lang w:eastAsia="zh-CN"/>
    </w:rPr>
  </w:style>
  <w:style w:type="paragraph" w:styleId="af0">
    <w:name w:val="Normal (Web)"/>
    <w:basedOn w:val="a"/>
    <w:rsid w:val="008D7FBC"/>
    <w:pPr>
      <w:suppressAutoHyphens/>
      <w:spacing w:before="280" w:after="115"/>
    </w:pPr>
    <w:rPr>
      <w:color w:val="000000"/>
      <w:lang w:eastAsia="zh-CN"/>
    </w:rPr>
  </w:style>
  <w:style w:type="paragraph" w:customStyle="1" w:styleId="ConsNormal">
    <w:name w:val="ConsNormal"/>
    <w:rsid w:val="008D7FBC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f1">
    <w:name w:val="footer"/>
    <w:basedOn w:val="a"/>
    <w:link w:val="af2"/>
    <w:rsid w:val="008D7FBC"/>
    <w:pPr>
      <w:tabs>
        <w:tab w:val="center" w:pos="4153"/>
        <w:tab w:val="right" w:pos="8306"/>
      </w:tabs>
      <w:suppressAutoHyphens/>
    </w:pPr>
    <w:rPr>
      <w:sz w:val="20"/>
      <w:szCs w:val="20"/>
      <w:lang w:eastAsia="zh-CN"/>
    </w:rPr>
  </w:style>
  <w:style w:type="character" w:customStyle="1" w:styleId="af2">
    <w:name w:val="Нижний колонтитул Знак"/>
    <w:basedOn w:val="a0"/>
    <w:link w:val="af1"/>
    <w:rsid w:val="008D7FBC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ConsPlusNonformat">
    <w:name w:val="ConsPlusNonformat"/>
    <w:rsid w:val="008D7FBC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3">
    <w:name w:val="Заголовок Приложения"/>
    <w:basedOn w:val="2"/>
    <w:rsid w:val="008D7FBC"/>
    <w:pPr>
      <w:numPr>
        <w:ilvl w:val="0"/>
        <w:numId w:val="0"/>
      </w:numPr>
      <w:spacing w:before="120" w:after="240" w:line="360" w:lineRule="auto"/>
    </w:pPr>
    <w:rPr>
      <w:rFonts w:ascii="Arial" w:hAnsi="Arial" w:cs="Arial"/>
      <w:iCs/>
      <w:color w:val="000000"/>
      <w:sz w:val="28"/>
      <w:szCs w:val="28"/>
    </w:rPr>
  </w:style>
  <w:style w:type="paragraph" w:customStyle="1" w:styleId="af4">
    <w:name w:val="Прижатый влево"/>
    <w:basedOn w:val="a"/>
    <w:next w:val="a"/>
    <w:rsid w:val="008D7FBC"/>
    <w:pPr>
      <w:suppressAutoHyphens/>
      <w:autoSpaceDE w:val="0"/>
    </w:pPr>
    <w:rPr>
      <w:rFonts w:ascii="Arial" w:hAnsi="Arial" w:cs="Arial"/>
      <w:lang w:eastAsia="zh-CN"/>
    </w:rPr>
  </w:style>
  <w:style w:type="paragraph" w:styleId="af5">
    <w:name w:val="No Spacing"/>
    <w:qFormat/>
    <w:rsid w:val="008D7FBC"/>
    <w:pPr>
      <w:suppressAutoHyphens/>
      <w:spacing w:after="0" w:line="240" w:lineRule="auto"/>
    </w:pPr>
    <w:rPr>
      <w:rFonts w:ascii="Calibri" w:eastAsia="Times New Roman" w:hAnsi="Calibri" w:cs="Times New Roman"/>
      <w:lang w:eastAsia="zh-CN"/>
    </w:rPr>
  </w:style>
  <w:style w:type="paragraph" w:styleId="HTML0">
    <w:name w:val="HTML Preformatted"/>
    <w:basedOn w:val="a"/>
    <w:link w:val="HTML1"/>
    <w:rsid w:val="008D7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sz w:val="20"/>
      <w:szCs w:val="20"/>
      <w:lang w:eastAsia="zh-CN"/>
    </w:rPr>
  </w:style>
  <w:style w:type="character" w:customStyle="1" w:styleId="HTML1">
    <w:name w:val="Стандартный HTML Знак"/>
    <w:basedOn w:val="a0"/>
    <w:link w:val="HTML0"/>
    <w:rsid w:val="008D7FBC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6">
    <w:name w:val="Содержимое таблицы"/>
    <w:basedOn w:val="a"/>
    <w:rsid w:val="008D7FBC"/>
    <w:pPr>
      <w:suppressLineNumbers/>
      <w:suppressAutoHyphens/>
    </w:pPr>
    <w:rPr>
      <w:rFonts w:ascii="Calibri" w:eastAsia="Calibri" w:hAnsi="Calibri"/>
      <w:sz w:val="22"/>
      <w:szCs w:val="22"/>
      <w:lang w:eastAsia="zh-CN"/>
    </w:rPr>
  </w:style>
  <w:style w:type="paragraph" w:customStyle="1" w:styleId="af7">
    <w:name w:val="Заголовок таблицы"/>
    <w:basedOn w:val="af6"/>
    <w:rsid w:val="008D7FBC"/>
    <w:pPr>
      <w:jc w:val="center"/>
    </w:pPr>
    <w:rPr>
      <w:b/>
      <w:bCs/>
    </w:rPr>
  </w:style>
  <w:style w:type="paragraph" w:customStyle="1" w:styleId="af8">
    <w:name w:val="Содержимое врезки"/>
    <w:basedOn w:val="ac"/>
    <w:rsid w:val="008D7FBC"/>
  </w:style>
  <w:style w:type="paragraph" w:styleId="af9">
    <w:name w:val="header"/>
    <w:basedOn w:val="a"/>
    <w:link w:val="afa"/>
    <w:rsid w:val="008D7FBC"/>
    <w:pPr>
      <w:suppressLineNumbers/>
      <w:tabs>
        <w:tab w:val="center" w:pos="4819"/>
        <w:tab w:val="right" w:pos="9638"/>
      </w:tabs>
      <w:suppressAutoHyphens/>
    </w:pPr>
    <w:rPr>
      <w:rFonts w:ascii="Calibri" w:eastAsia="Calibri" w:hAnsi="Calibri"/>
      <w:sz w:val="22"/>
      <w:szCs w:val="22"/>
      <w:lang w:eastAsia="zh-CN"/>
    </w:rPr>
  </w:style>
  <w:style w:type="character" w:customStyle="1" w:styleId="afa">
    <w:name w:val="Верхний колонтитул Знак"/>
    <w:basedOn w:val="a0"/>
    <w:link w:val="af9"/>
    <w:rsid w:val="008D7FBC"/>
    <w:rPr>
      <w:rFonts w:ascii="Calibri" w:eastAsia="Calibri" w:hAnsi="Calibri" w:cs="Times New Roman"/>
      <w:lang w:eastAsia="zh-CN"/>
    </w:rPr>
  </w:style>
  <w:style w:type="paragraph" w:customStyle="1" w:styleId="ConsPlusNormal">
    <w:name w:val="ConsPlusNormal"/>
    <w:rsid w:val="008D7FBC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Title">
    <w:name w:val="ConsPlusTitle"/>
    <w:rsid w:val="008D7FBC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afb">
    <w:name w:val="List Paragraph"/>
    <w:basedOn w:val="a"/>
    <w:qFormat/>
    <w:rsid w:val="008D7FBC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HTML2">
    <w:name w:val="HTML Sample"/>
    <w:basedOn w:val="11"/>
    <w:rsid w:val="008D7FBC"/>
    <w:rPr>
      <w:rFonts w:ascii="Courier New" w:hAnsi="Courier New" w:cs="Courier New"/>
    </w:rPr>
  </w:style>
  <w:style w:type="character" w:styleId="HTML3">
    <w:name w:val="HTML Acronym"/>
    <w:basedOn w:val="11"/>
    <w:rsid w:val="008D7FBC"/>
  </w:style>
  <w:style w:type="paragraph" w:styleId="22">
    <w:name w:val="Body Text Indent 2"/>
    <w:basedOn w:val="a"/>
    <w:link w:val="23"/>
    <w:rsid w:val="008D7FBC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8D7F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Cell">
    <w:name w:val="ConsPlusCell"/>
    <w:rsid w:val="008D7FB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c">
    <w:name w:val="Таблицы (моноширинный)"/>
    <w:basedOn w:val="a"/>
    <w:next w:val="a"/>
    <w:rsid w:val="008D7FBC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14">
    <w:name w:val="Обычный (веб)1"/>
    <w:basedOn w:val="a"/>
    <w:rsid w:val="008D7FBC"/>
    <w:pPr>
      <w:suppressAutoHyphens/>
      <w:spacing w:after="360" w:line="100" w:lineRule="atLeast"/>
    </w:pPr>
    <w:rPr>
      <w:rFonts w:ascii="Arial" w:hAnsi="Arial" w:cs="Arial"/>
      <w:kern w:val="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/E:&#1055;&#1086;&#1089;&#1090;&#1072;&#1085;&#1086;&#1074;&#1083;&#1077;&#1085;&#1080;&#1077;%20&#1040;&#1076;&#1084;&#1080;&#1085;&#1080;&#1089;&#1090;&#1088;&#1072;&#1094;&#1080;&#1080;%20&#1056;&#1091;&#1079;&#1072;&#1077;&#1074;&#1089;&#1082;&#1086;&#1075;&#1086;%20&#1084;&#1091;&#1085;&#1080;&#1094;&#1080;&#1087;&#1072;&#1083;&#1100;&#1085;&#1086;&#1075;&#1086;%20&#1088;&#1072;&#1081;&#1086;&#1085;&#1072;%20&#1056;&#1077;&#1089;&#1087;&#1091;&#1073;.rtf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90941.205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90941.2050" TargetMode="External"/><Relationship Id="rId5" Type="http://schemas.openxmlformats.org/officeDocument/2006/relationships/hyperlink" Target="http://hghltd.yandex.net/yandbtm?fmode=envelope&amp;keyno=0&amp;l10n=ru&amp;lr=42&amp;mime=doc&amp;sign=5bb63851d11f5eab540b07deafbd742f&amp;text=&#1072;&#1076;&#1084;&#1080;&#1085;&#1080;&#1089;&#1090;&#1088;&#1072;&#1090;&#1080;&#1074;&#1085;&#1099;&#1081;+&#1088;&#1077;&#1075;&#1083;&#1072;&#1084;&#1077;&#1085;&#1090;+&#1087;&#1086;+&#1087;&#1088;&#1077;&#1076;&#1086;&#1089;&#1090;&#1072;&#1074;&#1083;&#1077;&#1085;&#1080;&#1102;+&#1084;&#1091;&#1085;&#1080;&#1094;&#1080;&#1087;&#1072;&#1083;&#1100;&#1085;&#1086;&#1081;+&#1091;&#1089;&#1083;&#1091;&#1075;&#1080;+&#1087;&#1077;&#1088;&#1077;&#1074;&#1086;&#1076;+&#1078;&#1080;&#1083;&#1086;&#1075;&#1086;+(&#1085;&#1077;&#1078;&#1080;&#1083;&#1086;&#1075;&#1086;)+&#1087;&#1086;&#1084;&#1077;&#1097;&#1077;&#1085;&#1080;&#1103;+&#1074;+&#1085;&#1077;&#1078;&#1080;&#1083;&#1086;&#1077;+(&#1078;&#1080;&#1083;&#1086;&#1077;)+&#1087;&#1086;&#1084;&#1077;&#1097;&#1077;&#1085;&#1080;&#1077;&amp;url=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17</Pages>
  <Words>6211</Words>
  <Characters>35407</Characters>
  <Application>Microsoft Office Word</Application>
  <DocSecurity>0</DocSecurity>
  <Lines>295</Lines>
  <Paragraphs>83</Paragraphs>
  <ScaleCrop>false</ScaleCrop>
  <Company>www</Company>
  <LinksUpToDate>false</LinksUpToDate>
  <CharactersWithSpaces>41535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1</cp:revision>
  <dcterms:created xsi:type="dcterms:W3CDTF">2012-11-21T06:18:00Z</dcterms:created>
  <dcterms:modified xsi:type="dcterms:W3CDTF">2012-11-21T06:21:00Z</dcterms:modified>
</cp:coreProperties>
</file>