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3440" w:rsidRDefault="00DC3440" w:rsidP="00DC3440">
      <w:pPr>
        <w:pStyle w:val="a3"/>
        <w:jc w:val="right"/>
        <w:rPr>
          <w:rFonts w:ascii="Times New Roman" w:hAnsi="Times New Roman" w:cs="Times New Roman"/>
          <w:bCs/>
          <w:sz w:val="28"/>
          <w:szCs w:val="28"/>
        </w:rPr>
      </w:pPr>
      <w:r>
        <w:rPr>
          <w:rFonts w:ascii="Times New Roman" w:hAnsi="Times New Roman" w:cs="Times New Roman"/>
          <w:bCs/>
          <w:sz w:val="28"/>
          <w:szCs w:val="28"/>
        </w:rPr>
        <w:t>ПРОЕКТ</w:t>
      </w:r>
    </w:p>
    <w:p w:rsidR="009E58B0" w:rsidRDefault="009E58B0" w:rsidP="00CD22BC">
      <w:pPr>
        <w:pStyle w:val="a3"/>
        <w:jc w:val="center"/>
        <w:rPr>
          <w:rFonts w:ascii="Times New Roman" w:hAnsi="Times New Roman" w:cs="Times New Roman"/>
          <w:bCs/>
          <w:sz w:val="28"/>
          <w:szCs w:val="28"/>
        </w:rPr>
      </w:pPr>
      <w:r>
        <w:rPr>
          <w:rFonts w:ascii="Times New Roman" w:hAnsi="Times New Roman" w:cs="Times New Roman"/>
          <w:bCs/>
          <w:sz w:val="28"/>
          <w:szCs w:val="28"/>
        </w:rPr>
        <w:t>Администрация Чамзинского муниципального района</w:t>
      </w:r>
    </w:p>
    <w:p w:rsidR="009E58B0" w:rsidRDefault="009E58B0" w:rsidP="00CD22BC">
      <w:pPr>
        <w:pStyle w:val="a3"/>
        <w:jc w:val="center"/>
        <w:rPr>
          <w:rFonts w:ascii="Times New Roman" w:hAnsi="Times New Roman" w:cs="Times New Roman"/>
          <w:bCs/>
          <w:sz w:val="28"/>
          <w:szCs w:val="28"/>
        </w:rPr>
      </w:pPr>
      <w:r>
        <w:rPr>
          <w:rFonts w:ascii="Times New Roman" w:hAnsi="Times New Roman" w:cs="Times New Roman"/>
          <w:bCs/>
          <w:sz w:val="28"/>
          <w:szCs w:val="28"/>
        </w:rPr>
        <w:t xml:space="preserve"> Республики Мордовия</w:t>
      </w:r>
    </w:p>
    <w:p w:rsidR="009E58B0" w:rsidRDefault="009E58B0" w:rsidP="00CD22BC">
      <w:pPr>
        <w:pStyle w:val="a3"/>
        <w:jc w:val="center"/>
        <w:rPr>
          <w:rFonts w:ascii="Times New Roman" w:hAnsi="Times New Roman" w:cs="Times New Roman"/>
          <w:bCs/>
          <w:sz w:val="28"/>
          <w:szCs w:val="28"/>
        </w:rPr>
      </w:pPr>
    </w:p>
    <w:p w:rsidR="009E58B0" w:rsidRDefault="009E58B0" w:rsidP="00CD22BC">
      <w:pPr>
        <w:pStyle w:val="a3"/>
        <w:jc w:val="center"/>
        <w:rPr>
          <w:rFonts w:ascii="Times New Roman" w:hAnsi="Times New Roman" w:cs="Times New Roman"/>
          <w:bCs/>
          <w:sz w:val="28"/>
          <w:szCs w:val="28"/>
        </w:rPr>
      </w:pPr>
    </w:p>
    <w:p w:rsidR="009E58B0" w:rsidRPr="009E58B0" w:rsidRDefault="009E58B0" w:rsidP="00CD22BC">
      <w:pPr>
        <w:pStyle w:val="a3"/>
        <w:jc w:val="center"/>
        <w:rPr>
          <w:rFonts w:ascii="Times New Roman" w:hAnsi="Times New Roman" w:cs="Times New Roman"/>
          <w:b/>
          <w:sz w:val="28"/>
          <w:szCs w:val="28"/>
        </w:rPr>
      </w:pPr>
      <w:r w:rsidRPr="009E58B0">
        <w:rPr>
          <w:rFonts w:ascii="Times New Roman" w:hAnsi="Times New Roman" w:cs="Times New Roman"/>
          <w:b/>
          <w:sz w:val="28"/>
          <w:szCs w:val="28"/>
        </w:rPr>
        <w:t>ПОСТАНОВЛЕНИЕ</w:t>
      </w:r>
    </w:p>
    <w:p w:rsidR="009E58B0" w:rsidRDefault="009E58B0" w:rsidP="00CD22BC">
      <w:pPr>
        <w:pStyle w:val="a3"/>
        <w:jc w:val="center"/>
        <w:rPr>
          <w:rFonts w:ascii="Times New Roman" w:hAnsi="Times New Roman" w:cs="Times New Roman"/>
          <w:bCs/>
          <w:sz w:val="28"/>
          <w:szCs w:val="28"/>
        </w:rPr>
      </w:pPr>
    </w:p>
    <w:p w:rsidR="009E58B0" w:rsidRPr="009E58B0" w:rsidRDefault="009E58B0" w:rsidP="009E58B0">
      <w:pPr>
        <w:pStyle w:val="a3"/>
        <w:rPr>
          <w:rFonts w:ascii="Times New Roman" w:hAnsi="Times New Roman" w:cs="Times New Roman"/>
          <w:bCs/>
          <w:sz w:val="28"/>
          <w:szCs w:val="28"/>
        </w:rPr>
      </w:pPr>
      <w:r>
        <w:rPr>
          <w:rFonts w:ascii="Times New Roman" w:hAnsi="Times New Roman" w:cs="Times New Roman"/>
          <w:bCs/>
          <w:sz w:val="28"/>
          <w:szCs w:val="28"/>
        </w:rPr>
        <w:t>__________</w:t>
      </w:r>
      <w:r w:rsidR="00DC3440">
        <w:rPr>
          <w:rFonts w:ascii="Times New Roman" w:hAnsi="Times New Roman" w:cs="Times New Roman"/>
          <w:bCs/>
          <w:sz w:val="28"/>
          <w:szCs w:val="28"/>
        </w:rPr>
        <w:t xml:space="preserve"> 2019г.</w:t>
      </w:r>
      <w:r>
        <w:rPr>
          <w:rFonts w:ascii="Times New Roman" w:hAnsi="Times New Roman" w:cs="Times New Roman"/>
          <w:bCs/>
          <w:sz w:val="28"/>
          <w:szCs w:val="28"/>
        </w:rPr>
        <w:t xml:space="preserve">                                                          </w:t>
      </w:r>
      <w:r w:rsidR="00DC3440">
        <w:rPr>
          <w:rFonts w:ascii="Times New Roman" w:hAnsi="Times New Roman" w:cs="Times New Roman"/>
          <w:bCs/>
          <w:sz w:val="28"/>
          <w:szCs w:val="28"/>
        </w:rPr>
        <w:t xml:space="preserve">      </w:t>
      </w:r>
      <w:r>
        <w:rPr>
          <w:rFonts w:ascii="Times New Roman" w:hAnsi="Times New Roman" w:cs="Times New Roman"/>
          <w:bCs/>
          <w:sz w:val="28"/>
          <w:szCs w:val="28"/>
        </w:rPr>
        <w:t xml:space="preserve">            № ______</w:t>
      </w:r>
    </w:p>
    <w:p w:rsidR="009E58B0" w:rsidRDefault="009E58B0" w:rsidP="00CD22BC">
      <w:pPr>
        <w:pStyle w:val="a3"/>
        <w:jc w:val="center"/>
        <w:rPr>
          <w:rFonts w:ascii="Times New Roman" w:hAnsi="Times New Roman" w:cs="Times New Roman"/>
          <w:b/>
          <w:sz w:val="28"/>
          <w:szCs w:val="28"/>
        </w:rPr>
      </w:pPr>
    </w:p>
    <w:p w:rsidR="00615EC4" w:rsidRPr="00615EC4" w:rsidRDefault="00615EC4" w:rsidP="00CD22BC">
      <w:pPr>
        <w:pStyle w:val="a3"/>
        <w:jc w:val="center"/>
        <w:rPr>
          <w:rFonts w:ascii="Times New Roman" w:hAnsi="Times New Roman" w:cs="Times New Roman"/>
          <w:bCs/>
          <w:sz w:val="28"/>
          <w:szCs w:val="28"/>
        </w:rPr>
      </w:pPr>
      <w:proofErr w:type="spellStart"/>
      <w:r>
        <w:rPr>
          <w:rFonts w:ascii="Times New Roman" w:hAnsi="Times New Roman" w:cs="Times New Roman"/>
          <w:bCs/>
          <w:sz w:val="28"/>
          <w:szCs w:val="28"/>
        </w:rPr>
        <w:t>р.п</w:t>
      </w:r>
      <w:proofErr w:type="spellEnd"/>
      <w:r>
        <w:rPr>
          <w:rFonts w:ascii="Times New Roman" w:hAnsi="Times New Roman" w:cs="Times New Roman"/>
          <w:bCs/>
          <w:sz w:val="28"/>
          <w:szCs w:val="28"/>
        </w:rPr>
        <w:t>. Чамзинка</w:t>
      </w:r>
    </w:p>
    <w:p w:rsidR="009E58B0" w:rsidRDefault="009E58B0" w:rsidP="00CD22BC">
      <w:pPr>
        <w:pStyle w:val="a3"/>
        <w:jc w:val="center"/>
        <w:rPr>
          <w:rFonts w:ascii="Times New Roman" w:hAnsi="Times New Roman" w:cs="Times New Roman"/>
          <w:b/>
          <w:sz w:val="28"/>
          <w:szCs w:val="28"/>
        </w:rPr>
      </w:pPr>
    </w:p>
    <w:p w:rsidR="009E58B0" w:rsidRDefault="009E58B0" w:rsidP="00CD22BC">
      <w:pPr>
        <w:pStyle w:val="a3"/>
        <w:jc w:val="center"/>
        <w:rPr>
          <w:rFonts w:ascii="Times New Roman" w:hAnsi="Times New Roman" w:cs="Times New Roman"/>
          <w:b/>
          <w:sz w:val="28"/>
          <w:szCs w:val="28"/>
        </w:rPr>
      </w:pPr>
    </w:p>
    <w:p w:rsidR="00242474" w:rsidRPr="005A7501" w:rsidRDefault="00242474" w:rsidP="00CD22BC">
      <w:pPr>
        <w:pStyle w:val="a3"/>
        <w:jc w:val="center"/>
        <w:rPr>
          <w:rFonts w:ascii="Times New Roman" w:hAnsi="Times New Roman" w:cs="Times New Roman"/>
          <w:b/>
          <w:sz w:val="28"/>
          <w:szCs w:val="28"/>
        </w:rPr>
      </w:pPr>
      <w:r w:rsidRPr="005A7501">
        <w:rPr>
          <w:rFonts w:ascii="Times New Roman" w:hAnsi="Times New Roman" w:cs="Times New Roman"/>
          <w:b/>
          <w:sz w:val="28"/>
          <w:szCs w:val="28"/>
        </w:rPr>
        <w:t>Об утверждении стандартов осуществления внутреннего муниципального финансового контроля</w:t>
      </w:r>
    </w:p>
    <w:p w:rsidR="00CD22BC" w:rsidRPr="005A7501" w:rsidRDefault="00CD22BC" w:rsidP="00242474">
      <w:pPr>
        <w:pStyle w:val="a3"/>
        <w:rPr>
          <w:rFonts w:ascii="Times New Roman" w:hAnsi="Times New Roman" w:cs="Times New Roman"/>
          <w:sz w:val="28"/>
          <w:szCs w:val="28"/>
        </w:rPr>
      </w:pPr>
    </w:p>
    <w:p w:rsidR="00242474" w:rsidRDefault="00242474" w:rsidP="007A1D6C">
      <w:pPr>
        <w:pStyle w:val="a3"/>
        <w:ind w:firstLine="567"/>
        <w:jc w:val="both"/>
        <w:rPr>
          <w:rFonts w:ascii="Times New Roman" w:hAnsi="Times New Roman" w:cs="Times New Roman"/>
          <w:sz w:val="28"/>
          <w:szCs w:val="28"/>
        </w:rPr>
      </w:pPr>
      <w:r w:rsidRPr="005A7501">
        <w:rPr>
          <w:rFonts w:ascii="Times New Roman" w:hAnsi="Times New Roman" w:cs="Times New Roman"/>
          <w:sz w:val="28"/>
          <w:szCs w:val="28"/>
        </w:rPr>
        <w:t>В</w:t>
      </w:r>
      <w:r w:rsidR="007A1D6C">
        <w:rPr>
          <w:rFonts w:ascii="Times New Roman" w:hAnsi="Times New Roman" w:cs="Times New Roman"/>
          <w:sz w:val="28"/>
          <w:szCs w:val="28"/>
        </w:rPr>
        <w:t xml:space="preserve"> </w:t>
      </w:r>
      <w:r w:rsidRPr="005A7501">
        <w:rPr>
          <w:rFonts w:ascii="Times New Roman" w:hAnsi="Times New Roman" w:cs="Times New Roman"/>
          <w:sz w:val="28"/>
          <w:szCs w:val="28"/>
        </w:rPr>
        <w:t>соответствии с пунктом 3</w:t>
      </w:r>
      <w:r w:rsidR="00837672">
        <w:rPr>
          <w:rFonts w:ascii="Times New Roman" w:hAnsi="Times New Roman" w:cs="Times New Roman"/>
          <w:sz w:val="28"/>
          <w:szCs w:val="28"/>
        </w:rPr>
        <w:t xml:space="preserve"> </w:t>
      </w:r>
      <w:r w:rsidRPr="005A7501">
        <w:rPr>
          <w:rFonts w:ascii="Times New Roman" w:hAnsi="Times New Roman" w:cs="Times New Roman"/>
          <w:sz w:val="28"/>
          <w:szCs w:val="28"/>
        </w:rPr>
        <w:t xml:space="preserve">статьи 269.2 Бюджетного кодекса Российской Федерации, </w:t>
      </w:r>
      <w:r w:rsidR="00DC3440">
        <w:rPr>
          <w:rFonts w:ascii="Times New Roman" w:hAnsi="Times New Roman" w:cs="Times New Roman"/>
          <w:sz w:val="28"/>
          <w:szCs w:val="28"/>
        </w:rPr>
        <w:t>Администрация Чамзинского муниципального района</w:t>
      </w:r>
    </w:p>
    <w:p w:rsidR="00837672" w:rsidRDefault="00837672" w:rsidP="00CD22BC">
      <w:pPr>
        <w:pStyle w:val="a3"/>
        <w:ind w:firstLine="709"/>
        <w:jc w:val="both"/>
        <w:rPr>
          <w:rFonts w:ascii="Times New Roman" w:hAnsi="Times New Roman" w:cs="Times New Roman"/>
          <w:sz w:val="28"/>
          <w:szCs w:val="28"/>
        </w:rPr>
      </w:pPr>
    </w:p>
    <w:p w:rsidR="00071A51" w:rsidRDefault="00071A51" w:rsidP="00071A51">
      <w:pPr>
        <w:pStyle w:val="a3"/>
        <w:ind w:firstLine="709"/>
        <w:jc w:val="center"/>
        <w:rPr>
          <w:rFonts w:ascii="Times New Roman" w:hAnsi="Times New Roman" w:cs="Times New Roman"/>
          <w:sz w:val="28"/>
          <w:szCs w:val="28"/>
        </w:rPr>
      </w:pPr>
      <w:r>
        <w:rPr>
          <w:rFonts w:ascii="Times New Roman" w:hAnsi="Times New Roman" w:cs="Times New Roman"/>
          <w:sz w:val="28"/>
          <w:szCs w:val="28"/>
        </w:rPr>
        <w:t>ПОСТАНОВЛЯЕТ:</w:t>
      </w:r>
    </w:p>
    <w:p w:rsidR="00837672" w:rsidRPr="005A7501" w:rsidRDefault="00837672" w:rsidP="00071A51">
      <w:pPr>
        <w:pStyle w:val="a3"/>
        <w:ind w:firstLine="709"/>
        <w:jc w:val="center"/>
        <w:rPr>
          <w:rFonts w:ascii="Times New Roman" w:hAnsi="Times New Roman" w:cs="Times New Roman"/>
          <w:sz w:val="28"/>
          <w:szCs w:val="28"/>
        </w:rPr>
      </w:pPr>
    </w:p>
    <w:p w:rsidR="00242474" w:rsidRPr="005A7501" w:rsidRDefault="00242474" w:rsidP="007A1D6C">
      <w:pPr>
        <w:pStyle w:val="a3"/>
        <w:ind w:firstLine="567"/>
        <w:jc w:val="both"/>
        <w:rPr>
          <w:rFonts w:ascii="Times New Roman" w:hAnsi="Times New Roman" w:cs="Times New Roman"/>
          <w:sz w:val="28"/>
          <w:szCs w:val="28"/>
        </w:rPr>
      </w:pPr>
      <w:r w:rsidRPr="005A7501">
        <w:rPr>
          <w:rFonts w:ascii="Times New Roman" w:hAnsi="Times New Roman" w:cs="Times New Roman"/>
          <w:sz w:val="28"/>
          <w:szCs w:val="28"/>
        </w:rPr>
        <w:t xml:space="preserve">1. Утвердить прилагаемые Стандарты осуществления внутреннего </w:t>
      </w:r>
      <w:r w:rsidR="006477C0" w:rsidRPr="005A7501">
        <w:rPr>
          <w:rFonts w:ascii="Times New Roman" w:hAnsi="Times New Roman" w:cs="Times New Roman"/>
          <w:sz w:val="28"/>
          <w:szCs w:val="28"/>
        </w:rPr>
        <w:t>муниципального</w:t>
      </w:r>
      <w:r w:rsidRPr="005A7501">
        <w:rPr>
          <w:rFonts w:ascii="Times New Roman" w:hAnsi="Times New Roman" w:cs="Times New Roman"/>
          <w:sz w:val="28"/>
          <w:szCs w:val="28"/>
        </w:rPr>
        <w:t xml:space="preserve"> финансового контроля.</w:t>
      </w:r>
    </w:p>
    <w:p w:rsidR="00242474" w:rsidRPr="005A7501" w:rsidRDefault="00242474" w:rsidP="007A1D6C">
      <w:pPr>
        <w:pStyle w:val="a3"/>
        <w:ind w:firstLine="567"/>
        <w:jc w:val="both"/>
        <w:rPr>
          <w:rFonts w:ascii="Times New Roman" w:hAnsi="Times New Roman" w:cs="Times New Roman"/>
          <w:sz w:val="28"/>
          <w:szCs w:val="28"/>
        </w:rPr>
      </w:pPr>
      <w:r w:rsidRPr="005A7501">
        <w:rPr>
          <w:rFonts w:ascii="Times New Roman" w:hAnsi="Times New Roman" w:cs="Times New Roman"/>
          <w:sz w:val="28"/>
          <w:szCs w:val="28"/>
        </w:rPr>
        <w:t xml:space="preserve">2. Настоящий </w:t>
      </w:r>
      <w:r w:rsidR="00071A51">
        <w:rPr>
          <w:rFonts w:ascii="Times New Roman" w:hAnsi="Times New Roman" w:cs="Times New Roman"/>
          <w:sz w:val="28"/>
          <w:szCs w:val="28"/>
        </w:rPr>
        <w:t>постановление</w:t>
      </w:r>
      <w:r w:rsidRPr="005A7501">
        <w:rPr>
          <w:rFonts w:ascii="Times New Roman" w:hAnsi="Times New Roman" w:cs="Times New Roman"/>
          <w:sz w:val="28"/>
          <w:szCs w:val="28"/>
        </w:rPr>
        <w:t xml:space="preserve"> вступает в силу со дня его опубликования</w:t>
      </w:r>
      <w:r w:rsidR="00071A51">
        <w:rPr>
          <w:rFonts w:ascii="Times New Roman" w:hAnsi="Times New Roman" w:cs="Times New Roman"/>
          <w:sz w:val="28"/>
          <w:szCs w:val="28"/>
        </w:rPr>
        <w:t xml:space="preserve"> в Информационном бюллетене Чамзинского муниципального района.</w:t>
      </w:r>
    </w:p>
    <w:p w:rsidR="00CD22BC" w:rsidRPr="005A7501" w:rsidRDefault="00CD22BC" w:rsidP="00CD22BC">
      <w:pPr>
        <w:pStyle w:val="a3"/>
        <w:ind w:firstLine="709"/>
        <w:jc w:val="both"/>
        <w:rPr>
          <w:rFonts w:ascii="Times New Roman" w:hAnsi="Times New Roman" w:cs="Times New Roman"/>
          <w:sz w:val="28"/>
          <w:szCs w:val="28"/>
        </w:rPr>
      </w:pPr>
    </w:p>
    <w:p w:rsidR="00615EC4" w:rsidRDefault="00615EC4" w:rsidP="00CD22BC">
      <w:pPr>
        <w:pStyle w:val="a3"/>
        <w:jc w:val="both"/>
        <w:rPr>
          <w:rFonts w:ascii="Times New Roman" w:hAnsi="Times New Roman" w:cs="Times New Roman"/>
          <w:b/>
          <w:sz w:val="28"/>
          <w:szCs w:val="28"/>
        </w:rPr>
      </w:pPr>
    </w:p>
    <w:p w:rsidR="00615EC4" w:rsidRDefault="00615EC4" w:rsidP="00CD22BC">
      <w:pPr>
        <w:pStyle w:val="a3"/>
        <w:jc w:val="both"/>
        <w:rPr>
          <w:rFonts w:ascii="Times New Roman" w:hAnsi="Times New Roman" w:cs="Times New Roman"/>
          <w:b/>
          <w:sz w:val="28"/>
          <w:szCs w:val="28"/>
        </w:rPr>
      </w:pPr>
    </w:p>
    <w:p w:rsidR="00615EC4" w:rsidRDefault="00615EC4" w:rsidP="00CD22BC">
      <w:pPr>
        <w:pStyle w:val="a3"/>
        <w:jc w:val="both"/>
        <w:rPr>
          <w:rFonts w:ascii="Times New Roman" w:hAnsi="Times New Roman" w:cs="Times New Roman"/>
          <w:b/>
          <w:sz w:val="28"/>
          <w:szCs w:val="28"/>
        </w:rPr>
      </w:pPr>
    </w:p>
    <w:p w:rsidR="00615EC4" w:rsidRDefault="00615EC4" w:rsidP="00CD22BC">
      <w:pPr>
        <w:pStyle w:val="a3"/>
        <w:jc w:val="both"/>
        <w:rPr>
          <w:rFonts w:ascii="Times New Roman" w:hAnsi="Times New Roman" w:cs="Times New Roman"/>
          <w:b/>
          <w:sz w:val="28"/>
          <w:szCs w:val="28"/>
        </w:rPr>
      </w:pPr>
    </w:p>
    <w:p w:rsidR="00615EC4" w:rsidRDefault="00615EC4" w:rsidP="00CD22BC">
      <w:pPr>
        <w:pStyle w:val="a3"/>
        <w:jc w:val="both"/>
        <w:rPr>
          <w:rFonts w:ascii="Times New Roman" w:hAnsi="Times New Roman" w:cs="Times New Roman"/>
          <w:b/>
          <w:sz w:val="28"/>
          <w:szCs w:val="28"/>
        </w:rPr>
      </w:pPr>
    </w:p>
    <w:p w:rsidR="00615EC4" w:rsidRDefault="00615EC4" w:rsidP="00CD22BC">
      <w:pPr>
        <w:pStyle w:val="a3"/>
        <w:jc w:val="both"/>
        <w:rPr>
          <w:rFonts w:ascii="Times New Roman" w:hAnsi="Times New Roman" w:cs="Times New Roman"/>
          <w:b/>
          <w:sz w:val="28"/>
          <w:szCs w:val="28"/>
        </w:rPr>
      </w:pPr>
    </w:p>
    <w:p w:rsidR="00615EC4" w:rsidRDefault="00615EC4" w:rsidP="00CD22BC">
      <w:pPr>
        <w:pStyle w:val="a3"/>
        <w:jc w:val="both"/>
        <w:rPr>
          <w:rFonts w:ascii="Times New Roman" w:hAnsi="Times New Roman" w:cs="Times New Roman"/>
          <w:b/>
          <w:sz w:val="28"/>
          <w:szCs w:val="28"/>
        </w:rPr>
      </w:pPr>
    </w:p>
    <w:p w:rsidR="00615EC4" w:rsidRDefault="00615EC4" w:rsidP="00CD22BC">
      <w:pPr>
        <w:pStyle w:val="a3"/>
        <w:jc w:val="both"/>
        <w:rPr>
          <w:rFonts w:ascii="Times New Roman" w:hAnsi="Times New Roman" w:cs="Times New Roman"/>
          <w:b/>
          <w:sz w:val="28"/>
          <w:szCs w:val="28"/>
        </w:rPr>
      </w:pPr>
    </w:p>
    <w:p w:rsidR="00615EC4" w:rsidRDefault="00CD22BC" w:rsidP="00CD22BC">
      <w:pPr>
        <w:pStyle w:val="a3"/>
        <w:jc w:val="both"/>
        <w:rPr>
          <w:rFonts w:ascii="Times New Roman" w:hAnsi="Times New Roman" w:cs="Times New Roman"/>
          <w:bCs/>
          <w:sz w:val="28"/>
          <w:szCs w:val="28"/>
        </w:rPr>
      </w:pPr>
      <w:r w:rsidRPr="00615EC4">
        <w:rPr>
          <w:rFonts w:ascii="Times New Roman" w:hAnsi="Times New Roman" w:cs="Times New Roman"/>
          <w:bCs/>
          <w:sz w:val="28"/>
          <w:szCs w:val="28"/>
        </w:rPr>
        <w:t xml:space="preserve">Глава </w:t>
      </w:r>
      <w:r w:rsidR="00615EC4">
        <w:rPr>
          <w:rFonts w:ascii="Times New Roman" w:hAnsi="Times New Roman" w:cs="Times New Roman"/>
          <w:bCs/>
          <w:sz w:val="28"/>
          <w:szCs w:val="28"/>
        </w:rPr>
        <w:t>Чамзинского</w:t>
      </w:r>
      <w:r w:rsidRPr="00615EC4">
        <w:rPr>
          <w:rFonts w:ascii="Times New Roman" w:hAnsi="Times New Roman" w:cs="Times New Roman"/>
          <w:bCs/>
          <w:sz w:val="28"/>
          <w:szCs w:val="28"/>
        </w:rPr>
        <w:t xml:space="preserve"> муниципального района</w:t>
      </w:r>
    </w:p>
    <w:p w:rsidR="00CD22BC" w:rsidRPr="00615EC4" w:rsidRDefault="00615EC4" w:rsidP="00CD22BC">
      <w:pPr>
        <w:pStyle w:val="a3"/>
        <w:jc w:val="both"/>
        <w:rPr>
          <w:rFonts w:ascii="Times New Roman" w:hAnsi="Times New Roman" w:cs="Times New Roman"/>
          <w:bCs/>
          <w:sz w:val="28"/>
          <w:szCs w:val="28"/>
        </w:rPr>
      </w:pPr>
      <w:r>
        <w:rPr>
          <w:rFonts w:ascii="Times New Roman" w:hAnsi="Times New Roman" w:cs="Times New Roman"/>
          <w:bCs/>
          <w:sz w:val="28"/>
          <w:szCs w:val="28"/>
        </w:rPr>
        <w:t xml:space="preserve">Республики Мордовия                                                          </w:t>
      </w:r>
      <w:r w:rsidR="00CD22BC" w:rsidRPr="00615EC4">
        <w:rPr>
          <w:rFonts w:ascii="Times New Roman" w:hAnsi="Times New Roman" w:cs="Times New Roman"/>
          <w:bCs/>
          <w:sz w:val="28"/>
          <w:szCs w:val="28"/>
        </w:rPr>
        <w:t xml:space="preserve">          </w:t>
      </w:r>
      <w:r>
        <w:rPr>
          <w:rFonts w:ascii="Times New Roman" w:hAnsi="Times New Roman" w:cs="Times New Roman"/>
          <w:bCs/>
          <w:sz w:val="28"/>
          <w:szCs w:val="28"/>
        </w:rPr>
        <w:t xml:space="preserve">В.Г. </w:t>
      </w:r>
      <w:proofErr w:type="spellStart"/>
      <w:r>
        <w:rPr>
          <w:rFonts w:ascii="Times New Roman" w:hAnsi="Times New Roman" w:cs="Times New Roman"/>
          <w:bCs/>
          <w:sz w:val="28"/>
          <w:szCs w:val="28"/>
        </w:rPr>
        <w:t>Цыбаков</w:t>
      </w:r>
      <w:proofErr w:type="spellEnd"/>
    </w:p>
    <w:p w:rsidR="00CD22BC" w:rsidRDefault="00CD22BC" w:rsidP="00242474">
      <w:pPr>
        <w:pStyle w:val="ConsPlusNormal"/>
        <w:jc w:val="both"/>
        <w:rPr>
          <w:rFonts w:ascii="Segoe Script" w:hAnsi="Segoe Script"/>
        </w:rPr>
        <w:sectPr w:rsidR="00CD22BC">
          <w:pgSz w:w="11906" w:h="16838"/>
          <w:pgMar w:top="1134" w:right="850" w:bottom="1134" w:left="1701" w:header="708" w:footer="708" w:gutter="0"/>
          <w:cols w:space="708"/>
          <w:docGrid w:linePitch="360"/>
        </w:sectPr>
      </w:pPr>
    </w:p>
    <w:p w:rsidR="007A1D6C" w:rsidRDefault="007A1D6C" w:rsidP="00783A6B">
      <w:pPr>
        <w:pStyle w:val="a3"/>
        <w:ind w:firstLine="2835"/>
        <w:jc w:val="center"/>
        <w:rPr>
          <w:rFonts w:ascii="Times New Roman" w:hAnsi="Times New Roman" w:cs="Times New Roman"/>
          <w:b/>
          <w:sz w:val="28"/>
          <w:szCs w:val="28"/>
        </w:rPr>
      </w:pPr>
      <w:r>
        <w:rPr>
          <w:rFonts w:ascii="Times New Roman" w:hAnsi="Times New Roman" w:cs="Times New Roman"/>
          <w:b/>
          <w:sz w:val="28"/>
          <w:szCs w:val="28"/>
        </w:rPr>
        <w:lastRenderedPageBreak/>
        <w:t>УТВЕРЖДЕНЫ</w:t>
      </w:r>
    </w:p>
    <w:p w:rsidR="00783A6B" w:rsidRDefault="00C25DDD" w:rsidP="00783A6B">
      <w:pPr>
        <w:pStyle w:val="a3"/>
        <w:ind w:firstLine="3119"/>
        <w:jc w:val="center"/>
        <w:rPr>
          <w:rFonts w:ascii="Times New Roman" w:hAnsi="Times New Roman" w:cs="Times New Roman"/>
          <w:bCs/>
          <w:sz w:val="28"/>
          <w:szCs w:val="28"/>
        </w:rPr>
      </w:pPr>
      <w:r>
        <w:rPr>
          <w:rFonts w:ascii="Times New Roman" w:hAnsi="Times New Roman" w:cs="Times New Roman"/>
          <w:bCs/>
          <w:sz w:val="28"/>
          <w:szCs w:val="28"/>
        </w:rPr>
        <w:t xml:space="preserve"> </w:t>
      </w:r>
      <w:r w:rsidR="00783A6B">
        <w:rPr>
          <w:rFonts w:ascii="Times New Roman" w:hAnsi="Times New Roman" w:cs="Times New Roman"/>
          <w:bCs/>
          <w:sz w:val="28"/>
          <w:szCs w:val="28"/>
        </w:rPr>
        <w:t>п</w:t>
      </w:r>
      <w:r w:rsidR="007A1D6C">
        <w:rPr>
          <w:rFonts w:ascii="Times New Roman" w:hAnsi="Times New Roman" w:cs="Times New Roman"/>
          <w:bCs/>
          <w:sz w:val="28"/>
          <w:szCs w:val="28"/>
        </w:rPr>
        <w:t>остановлением Администрации</w:t>
      </w:r>
    </w:p>
    <w:p w:rsidR="007A1D6C" w:rsidRDefault="00783A6B" w:rsidP="00783A6B">
      <w:pPr>
        <w:pStyle w:val="a3"/>
        <w:ind w:firstLine="3119"/>
        <w:jc w:val="center"/>
        <w:rPr>
          <w:rFonts w:ascii="Times New Roman" w:hAnsi="Times New Roman" w:cs="Times New Roman"/>
          <w:bCs/>
          <w:sz w:val="28"/>
          <w:szCs w:val="28"/>
        </w:rPr>
      </w:pPr>
      <w:r>
        <w:rPr>
          <w:rFonts w:ascii="Times New Roman" w:hAnsi="Times New Roman" w:cs="Times New Roman"/>
          <w:bCs/>
          <w:sz w:val="28"/>
          <w:szCs w:val="28"/>
        </w:rPr>
        <w:t xml:space="preserve">       </w:t>
      </w:r>
      <w:r w:rsidR="007A1D6C">
        <w:rPr>
          <w:rFonts w:ascii="Times New Roman" w:hAnsi="Times New Roman" w:cs="Times New Roman"/>
          <w:bCs/>
          <w:sz w:val="28"/>
          <w:szCs w:val="28"/>
        </w:rPr>
        <w:t xml:space="preserve"> </w:t>
      </w:r>
      <w:r w:rsidR="00C25DDD">
        <w:rPr>
          <w:rFonts w:ascii="Times New Roman" w:hAnsi="Times New Roman" w:cs="Times New Roman"/>
          <w:bCs/>
          <w:sz w:val="28"/>
          <w:szCs w:val="28"/>
        </w:rPr>
        <w:t xml:space="preserve"> </w:t>
      </w:r>
      <w:bookmarkStart w:id="0" w:name="_GoBack"/>
      <w:bookmarkEnd w:id="0"/>
      <w:r w:rsidR="007A1D6C">
        <w:rPr>
          <w:rFonts w:ascii="Times New Roman" w:hAnsi="Times New Roman" w:cs="Times New Roman"/>
          <w:bCs/>
          <w:sz w:val="28"/>
          <w:szCs w:val="28"/>
        </w:rPr>
        <w:t>Чамзинского муниципального района</w:t>
      </w:r>
    </w:p>
    <w:p w:rsidR="00783A6B" w:rsidRDefault="00783A6B" w:rsidP="00783A6B">
      <w:pPr>
        <w:pStyle w:val="a3"/>
        <w:ind w:firstLine="1985"/>
        <w:jc w:val="center"/>
        <w:rPr>
          <w:rFonts w:ascii="Times New Roman" w:hAnsi="Times New Roman" w:cs="Times New Roman"/>
          <w:bCs/>
          <w:sz w:val="28"/>
          <w:szCs w:val="28"/>
        </w:rPr>
      </w:pPr>
      <w:r>
        <w:rPr>
          <w:rFonts w:ascii="Times New Roman" w:hAnsi="Times New Roman" w:cs="Times New Roman"/>
          <w:bCs/>
          <w:sz w:val="28"/>
          <w:szCs w:val="28"/>
        </w:rPr>
        <w:t>Республики Мордовия</w:t>
      </w:r>
    </w:p>
    <w:p w:rsidR="00783A6B" w:rsidRDefault="00783A6B" w:rsidP="00783A6B">
      <w:pPr>
        <w:pStyle w:val="a3"/>
        <w:ind w:firstLine="851"/>
        <w:jc w:val="center"/>
        <w:rPr>
          <w:rFonts w:ascii="Times New Roman" w:hAnsi="Times New Roman" w:cs="Times New Roman"/>
          <w:bCs/>
          <w:sz w:val="28"/>
          <w:szCs w:val="28"/>
        </w:rPr>
      </w:pPr>
      <w:r>
        <w:rPr>
          <w:rFonts w:ascii="Times New Roman" w:hAnsi="Times New Roman" w:cs="Times New Roman"/>
          <w:bCs/>
          <w:sz w:val="28"/>
          <w:szCs w:val="28"/>
        </w:rPr>
        <w:t xml:space="preserve">                                  от ___________ 2019 года № ___</w:t>
      </w:r>
    </w:p>
    <w:p w:rsidR="008967CB" w:rsidRPr="007A1D6C" w:rsidRDefault="008967CB" w:rsidP="00783A6B">
      <w:pPr>
        <w:pStyle w:val="a3"/>
        <w:ind w:firstLine="851"/>
        <w:jc w:val="center"/>
        <w:rPr>
          <w:rFonts w:ascii="Times New Roman" w:hAnsi="Times New Roman" w:cs="Times New Roman"/>
          <w:bCs/>
          <w:sz w:val="28"/>
          <w:szCs w:val="28"/>
        </w:rPr>
      </w:pPr>
    </w:p>
    <w:p w:rsidR="00242474" w:rsidRPr="005A7501" w:rsidRDefault="006477C0" w:rsidP="005A7501">
      <w:pPr>
        <w:pStyle w:val="a3"/>
        <w:ind w:firstLine="709"/>
        <w:jc w:val="center"/>
        <w:rPr>
          <w:rFonts w:ascii="Times New Roman" w:hAnsi="Times New Roman" w:cs="Times New Roman"/>
          <w:b/>
          <w:sz w:val="28"/>
          <w:szCs w:val="28"/>
        </w:rPr>
      </w:pPr>
      <w:r w:rsidRPr="005A7501">
        <w:rPr>
          <w:rFonts w:ascii="Times New Roman" w:hAnsi="Times New Roman" w:cs="Times New Roman"/>
          <w:b/>
          <w:sz w:val="28"/>
          <w:szCs w:val="28"/>
        </w:rPr>
        <w:t>Стандарты осуществления внутреннего муниципального финансового контроля.</w:t>
      </w:r>
    </w:p>
    <w:p w:rsidR="00242474" w:rsidRPr="005A7501" w:rsidRDefault="00242474" w:rsidP="005A7501">
      <w:pPr>
        <w:pStyle w:val="a3"/>
        <w:ind w:firstLine="709"/>
        <w:jc w:val="both"/>
        <w:rPr>
          <w:rFonts w:ascii="Times New Roman" w:hAnsi="Times New Roman" w:cs="Times New Roman"/>
          <w:sz w:val="28"/>
          <w:szCs w:val="28"/>
        </w:rPr>
      </w:pPr>
    </w:p>
    <w:p w:rsidR="006477C0" w:rsidRPr="005A7501" w:rsidRDefault="006477C0" w:rsidP="005A7501">
      <w:pPr>
        <w:pStyle w:val="a3"/>
        <w:ind w:firstLine="709"/>
        <w:jc w:val="center"/>
        <w:rPr>
          <w:rFonts w:ascii="Times New Roman" w:hAnsi="Times New Roman" w:cs="Times New Roman"/>
          <w:sz w:val="28"/>
          <w:szCs w:val="28"/>
        </w:rPr>
      </w:pPr>
      <w:r w:rsidRPr="005A7501">
        <w:rPr>
          <w:rFonts w:ascii="Times New Roman" w:hAnsi="Times New Roman" w:cs="Times New Roman"/>
          <w:sz w:val="28"/>
          <w:szCs w:val="28"/>
        </w:rPr>
        <w:t>1. Общие положения</w:t>
      </w:r>
    </w:p>
    <w:p w:rsidR="006477C0" w:rsidRPr="005A7501" w:rsidRDefault="006477C0" w:rsidP="005A7501">
      <w:pPr>
        <w:pStyle w:val="a3"/>
        <w:ind w:firstLine="709"/>
        <w:jc w:val="both"/>
        <w:rPr>
          <w:rFonts w:ascii="Times New Roman" w:hAnsi="Times New Roman" w:cs="Times New Roman"/>
          <w:sz w:val="28"/>
          <w:szCs w:val="28"/>
        </w:rPr>
      </w:pPr>
    </w:p>
    <w:p w:rsidR="006477C0" w:rsidRPr="005A7501" w:rsidRDefault="006477C0" w:rsidP="00914450">
      <w:pPr>
        <w:pStyle w:val="a3"/>
        <w:ind w:firstLine="567"/>
        <w:jc w:val="both"/>
        <w:rPr>
          <w:rFonts w:ascii="Times New Roman" w:hAnsi="Times New Roman" w:cs="Times New Roman"/>
          <w:sz w:val="28"/>
          <w:szCs w:val="28"/>
        </w:rPr>
      </w:pPr>
      <w:r w:rsidRPr="005A7501">
        <w:rPr>
          <w:rFonts w:ascii="Times New Roman" w:hAnsi="Times New Roman" w:cs="Times New Roman"/>
          <w:sz w:val="28"/>
          <w:szCs w:val="28"/>
        </w:rPr>
        <w:t>1.1. Настоящие Стандарты разработаны в соответствии с пунктом 3 статьи 269.2 Бюджетного кодекса Российской Федерации</w:t>
      </w:r>
      <w:r w:rsidR="00B96AAC" w:rsidRPr="005A7501">
        <w:rPr>
          <w:rFonts w:ascii="Times New Roman" w:hAnsi="Times New Roman" w:cs="Times New Roman"/>
          <w:sz w:val="28"/>
          <w:szCs w:val="28"/>
        </w:rPr>
        <w:t>.</w:t>
      </w:r>
    </w:p>
    <w:p w:rsidR="006477C0" w:rsidRPr="005A7501" w:rsidRDefault="006477C0" w:rsidP="00914450">
      <w:pPr>
        <w:pStyle w:val="a3"/>
        <w:ind w:firstLine="567"/>
        <w:jc w:val="both"/>
        <w:rPr>
          <w:rFonts w:ascii="Times New Roman" w:hAnsi="Times New Roman" w:cs="Times New Roman"/>
          <w:sz w:val="28"/>
          <w:szCs w:val="28"/>
        </w:rPr>
      </w:pPr>
      <w:r w:rsidRPr="005A7501">
        <w:rPr>
          <w:rFonts w:ascii="Times New Roman" w:hAnsi="Times New Roman" w:cs="Times New Roman"/>
          <w:sz w:val="28"/>
          <w:szCs w:val="28"/>
        </w:rPr>
        <w:t xml:space="preserve">1.2. Стандарты определяют единые требования к осуществлению </w:t>
      </w:r>
      <w:r w:rsidR="00826D48">
        <w:rPr>
          <w:rFonts w:ascii="Times New Roman" w:hAnsi="Times New Roman" w:cs="Times New Roman"/>
          <w:sz w:val="28"/>
          <w:szCs w:val="28"/>
        </w:rPr>
        <w:t>Ф</w:t>
      </w:r>
      <w:r w:rsidR="00B96AAC" w:rsidRPr="005A7501">
        <w:rPr>
          <w:rFonts w:ascii="Times New Roman" w:hAnsi="Times New Roman" w:cs="Times New Roman"/>
          <w:sz w:val="28"/>
          <w:szCs w:val="28"/>
        </w:rPr>
        <w:t xml:space="preserve">инансовым управлением </w:t>
      </w:r>
      <w:r w:rsidR="00826D48">
        <w:rPr>
          <w:rFonts w:ascii="Times New Roman" w:hAnsi="Times New Roman" w:cs="Times New Roman"/>
          <w:sz w:val="28"/>
          <w:szCs w:val="28"/>
        </w:rPr>
        <w:t>а</w:t>
      </w:r>
      <w:r w:rsidR="00B96AAC" w:rsidRPr="005A7501">
        <w:rPr>
          <w:rFonts w:ascii="Times New Roman" w:hAnsi="Times New Roman" w:cs="Times New Roman"/>
          <w:sz w:val="28"/>
          <w:szCs w:val="28"/>
        </w:rPr>
        <w:t xml:space="preserve">дминистрации </w:t>
      </w:r>
      <w:r w:rsidR="002435B7">
        <w:rPr>
          <w:rFonts w:ascii="Times New Roman" w:hAnsi="Times New Roman" w:cs="Times New Roman"/>
          <w:sz w:val="28"/>
          <w:szCs w:val="28"/>
        </w:rPr>
        <w:t>Чамзинского</w:t>
      </w:r>
      <w:r w:rsidR="00B96AAC" w:rsidRPr="005A7501">
        <w:rPr>
          <w:rFonts w:ascii="Times New Roman" w:hAnsi="Times New Roman" w:cs="Times New Roman"/>
          <w:sz w:val="28"/>
          <w:szCs w:val="28"/>
        </w:rPr>
        <w:t xml:space="preserve"> муниципального района Республики Мордовия </w:t>
      </w:r>
      <w:r w:rsidR="005A7501" w:rsidRPr="005A7501">
        <w:rPr>
          <w:rFonts w:ascii="Times New Roman" w:hAnsi="Times New Roman" w:cs="Times New Roman"/>
          <w:sz w:val="28"/>
          <w:szCs w:val="28"/>
        </w:rPr>
        <w:t xml:space="preserve">(далее – </w:t>
      </w:r>
      <w:r w:rsidR="00B778F3">
        <w:rPr>
          <w:rFonts w:ascii="Times New Roman" w:hAnsi="Times New Roman" w:cs="Times New Roman"/>
          <w:sz w:val="28"/>
          <w:szCs w:val="28"/>
        </w:rPr>
        <w:t>Ф</w:t>
      </w:r>
      <w:r w:rsidR="005A7501" w:rsidRPr="005A7501">
        <w:rPr>
          <w:rFonts w:ascii="Times New Roman" w:hAnsi="Times New Roman" w:cs="Times New Roman"/>
          <w:sz w:val="28"/>
          <w:szCs w:val="28"/>
        </w:rPr>
        <w:t xml:space="preserve">инансовое управление) </w:t>
      </w:r>
      <w:r w:rsidRPr="005A7501">
        <w:rPr>
          <w:rFonts w:ascii="Times New Roman" w:hAnsi="Times New Roman" w:cs="Times New Roman"/>
          <w:sz w:val="28"/>
          <w:szCs w:val="28"/>
        </w:rPr>
        <w:t>полномочий по:</w:t>
      </w:r>
    </w:p>
    <w:p w:rsidR="006477C0" w:rsidRPr="005A7501" w:rsidRDefault="006477C0" w:rsidP="00914450">
      <w:pPr>
        <w:pStyle w:val="a3"/>
        <w:ind w:firstLine="567"/>
        <w:jc w:val="both"/>
        <w:rPr>
          <w:rFonts w:ascii="Times New Roman" w:hAnsi="Times New Roman" w:cs="Times New Roman"/>
          <w:sz w:val="28"/>
          <w:szCs w:val="28"/>
        </w:rPr>
      </w:pPr>
      <w:r w:rsidRPr="005A7501">
        <w:rPr>
          <w:rFonts w:ascii="Times New Roman" w:hAnsi="Times New Roman" w:cs="Times New Roman"/>
          <w:sz w:val="28"/>
          <w:szCs w:val="28"/>
        </w:rPr>
        <w:t>контролю за соблюдением бюджетного законодательства Российской Федерации и иных нормативных правовых актов, регулирующих бюджетные правоотношения;</w:t>
      </w:r>
    </w:p>
    <w:p w:rsidR="006477C0" w:rsidRPr="005A7501" w:rsidRDefault="006477C0" w:rsidP="00914450">
      <w:pPr>
        <w:pStyle w:val="a3"/>
        <w:ind w:firstLine="567"/>
        <w:jc w:val="both"/>
        <w:rPr>
          <w:rFonts w:ascii="Times New Roman" w:hAnsi="Times New Roman" w:cs="Times New Roman"/>
          <w:sz w:val="28"/>
          <w:szCs w:val="28"/>
        </w:rPr>
      </w:pPr>
      <w:r w:rsidRPr="005A7501">
        <w:rPr>
          <w:rFonts w:ascii="Times New Roman" w:hAnsi="Times New Roman" w:cs="Times New Roman"/>
          <w:sz w:val="28"/>
          <w:szCs w:val="28"/>
        </w:rPr>
        <w:t xml:space="preserve">контролю за полнотой и достоверностью отчетности о реализации </w:t>
      </w:r>
      <w:r w:rsidR="003E3B64">
        <w:rPr>
          <w:rFonts w:ascii="Times New Roman" w:hAnsi="Times New Roman" w:cs="Times New Roman"/>
          <w:sz w:val="28"/>
          <w:szCs w:val="28"/>
        </w:rPr>
        <w:t>муниципальных</w:t>
      </w:r>
      <w:r w:rsidRPr="005A7501">
        <w:rPr>
          <w:rFonts w:ascii="Times New Roman" w:hAnsi="Times New Roman" w:cs="Times New Roman"/>
          <w:sz w:val="28"/>
          <w:szCs w:val="28"/>
        </w:rPr>
        <w:t xml:space="preserve"> программ, в том числе отчетности об исполнении муниципальных заданий.</w:t>
      </w:r>
    </w:p>
    <w:p w:rsidR="006E2F78" w:rsidRPr="006E2F78" w:rsidRDefault="006477C0" w:rsidP="00914450">
      <w:pPr>
        <w:pStyle w:val="a3"/>
        <w:ind w:firstLine="567"/>
        <w:jc w:val="both"/>
        <w:rPr>
          <w:rFonts w:ascii="Times New Roman" w:hAnsi="Times New Roman" w:cs="Times New Roman"/>
          <w:sz w:val="28"/>
          <w:szCs w:val="28"/>
        </w:rPr>
      </w:pPr>
      <w:r w:rsidRPr="005A7501">
        <w:rPr>
          <w:rFonts w:ascii="Times New Roman" w:hAnsi="Times New Roman" w:cs="Times New Roman"/>
          <w:sz w:val="28"/>
          <w:szCs w:val="28"/>
        </w:rPr>
        <w:t>1.3.</w:t>
      </w:r>
      <w:r w:rsidR="00914450">
        <w:rPr>
          <w:rFonts w:ascii="Times New Roman" w:hAnsi="Times New Roman" w:cs="Times New Roman"/>
          <w:sz w:val="28"/>
          <w:szCs w:val="28"/>
        </w:rPr>
        <w:t xml:space="preserve"> </w:t>
      </w:r>
      <w:r w:rsidR="006E2F78" w:rsidRPr="006E2F78">
        <w:rPr>
          <w:rFonts w:ascii="Times New Roman" w:hAnsi="Times New Roman" w:cs="Times New Roman"/>
          <w:sz w:val="28"/>
          <w:szCs w:val="28"/>
        </w:rPr>
        <w:t>Объектами внутреннего муниципального финансового контроля являются:</w:t>
      </w:r>
    </w:p>
    <w:p w:rsidR="006E2F78" w:rsidRPr="006E2F78" w:rsidRDefault="006E2F78" w:rsidP="00914450">
      <w:pPr>
        <w:spacing w:after="0" w:line="240" w:lineRule="auto"/>
        <w:ind w:firstLine="567"/>
        <w:jc w:val="both"/>
        <w:rPr>
          <w:rFonts w:ascii="Times New Roman" w:hAnsi="Times New Roman" w:cs="Times New Roman"/>
          <w:sz w:val="28"/>
          <w:szCs w:val="28"/>
        </w:rPr>
      </w:pPr>
      <w:r w:rsidRPr="006E2F78">
        <w:rPr>
          <w:rFonts w:ascii="Times New Roman" w:hAnsi="Times New Roman" w:cs="Times New Roman"/>
          <w:sz w:val="28"/>
          <w:szCs w:val="28"/>
        </w:rPr>
        <w:t xml:space="preserve">главные распорядители (распорядители, получатели) средств бюджета </w:t>
      </w:r>
      <w:r w:rsidR="002435B7">
        <w:rPr>
          <w:rFonts w:ascii="Times New Roman" w:hAnsi="Times New Roman" w:cs="Times New Roman"/>
          <w:sz w:val="28"/>
          <w:szCs w:val="28"/>
        </w:rPr>
        <w:t>Чамзинского</w:t>
      </w:r>
      <w:r w:rsidRPr="002435B7">
        <w:rPr>
          <w:rFonts w:ascii="Times New Roman" w:hAnsi="Times New Roman" w:cs="Times New Roman"/>
          <w:sz w:val="28"/>
          <w:szCs w:val="28"/>
        </w:rPr>
        <w:t xml:space="preserve"> муниципального района</w:t>
      </w:r>
      <w:r w:rsidRPr="006E2F78">
        <w:rPr>
          <w:rFonts w:ascii="Times New Roman" w:hAnsi="Times New Roman" w:cs="Times New Roman"/>
          <w:sz w:val="28"/>
          <w:szCs w:val="28"/>
        </w:rPr>
        <w:t xml:space="preserve">, главные администраторы (администраторы) доходов бюджета </w:t>
      </w:r>
      <w:r w:rsidR="002435B7">
        <w:rPr>
          <w:rFonts w:ascii="Times New Roman" w:hAnsi="Times New Roman" w:cs="Times New Roman"/>
          <w:sz w:val="28"/>
          <w:szCs w:val="28"/>
        </w:rPr>
        <w:t>Чамзинского</w:t>
      </w:r>
      <w:r w:rsidRPr="002435B7">
        <w:rPr>
          <w:rFonts w:ascii="Times New Roman" w:hAnsi="Times New Roman" w:cs="Times New Roman"/>
          <w:sz w:val="28"/>
          <w:szCs w:val="28"/>
        </w:rPr>
        <w:t xml:space="preserve"> муниципального района</w:t>
      </w:r>
      <w:r w:rsidRPr="006E2F78">
        <w:rPr>
          <w:rFonts w:ascii="Times New Roman" w:hAnsi="Times New Roman" w:cs="Times New Roman"/>
          <w:sz w:val="28"/>
          <w:szCs w:val="28"/>
        </w:rPr>
        <w:t xml:space="preserve">, главные администраторы (администраторы) источников финансирования дефицита бюджета </w:t>
      </w:r>
      <w:r w:rsidR="002435B7">
        <w:rPr>
          <w:rFonts w:ascii="Times New Roman" w:hAnsi="Times New Roman" w:cs="Times New Roman"/>
          <w:sz w:val="28"/>
          <w:szCs w:val="28"/>
        </w:rPr>
        <w:t>Чамзинского</w:t>
      </w:r>
      <w:r w:rsidRPr="002435B7">
        <w:rPr>
          <w:rFonts w:ascii="Times New Roman" w:hAnsi="Times New Roman" w:cs="Times New Roman"/>
          <w:sz w:val="28"/>
          <w:szCs w:val="28"/>
        </w:rPr>
        <w:t xml:space="preserve"> муниципального района</w:t>
      </w:r>
      <w:r w:rsidRPr="006E2F78">
        <w:rPr>
          <w:rFonts w:ascii="Times New Roman" w:hAnsi="Times New Roman" w:cs="Times New Roman"/>
          <w:sz w:val="28"/>
          <w:szCs w:val="28"/>
        </w:rPr>
        <w:t>;</w:t>
      </w:r>
    </w:p>
    <w:p w:rsidR="006E2F78" w:rsidRPr="006E2F78" w:rsidRDefault="006E2F78" w:rsidP="00914450">
      <w:pPr>
        <w:spacing w:after="0" w:line="240" w:lineRule="auto"/>
        <w:ind w:firstLine="567"/>
        <w:jc w:val="both"/>
        <w:rPr>
          <w:rFonts w:ascii="Times New Roman" w:hAnsi="Times New Roman" w:cs="Times New Roman"/>
          <w:sz w:val="28"/>
          <w:szCs w:val="28"/>
        </w:rPr>
      </w:pPr>
      <w:r w:rsidRPr="006E2F78">
        <w:rPr>
          <w:rFonts w:ascii="Times New Roman" w:hAnsi="Times New Roman" w:cs="Times New Roman"/>
          <w:sz w:val="28"/>
          <w:szCs w:val="28"/>
        </w:rPr>
        <w:t xml:space="preserve">главные распорядители (распорядители) и получатели средств бюджета </w:t>
      </w:r>
      <w:r w:rsidR="00072C8B">
        <w:rPr>
          <w:rFonts w:ascii="Times New Roman" w:hAnsi="Times New Roman" w:cs="Times New Roman"/>
          <w:sz w:val="28"/>
          <w:szCs w:val="28"/>
        </w:rPr>
        <w:t>Чамзинского</w:t>
      </w:r>
      <w:r w:rsidRPr="00072C8B">
        <w:rPr>
          <w:rFonts w:ascii="Times New Roman" w:hAnsi="Times New Roman" w:cs="Times New Roman"/>
          <w:sz w:val="28"/>
          <w:szCs w:val="28"/>
        </w:rPr>
        <w:t xml:space="preserve"> муниципального района</w:t>
      </w:r>
      <w:r w:rsidRPr="006E2F78">
        <w:rPr>
          <w:rFonts w:ascii="Times New Roman" w:hAnsi="Times New Roman" w:cs="Times New Roman"/>
          <w:sz w:val="28"/>
          <w:szCs w:val="28"/>
        </w:rPr>
        <w:t>, которым предоставлены межбюджетные трансферты</w:t>
      </w:r>
      <w:r w:rsidR="007A7826">
        <w:rPr>
          <w:rFonts w:ascii="Times New Roman" w:hAnsi="Times New Roman" w:cs="Times New Roman"/>
          <w:sz w:val="28"/>
          <w:szCs w:val="28"/>
        </w:rPr>
        <w:t xml:space="preserve"> </w:t>
      </w:r>
      <w:r w:rsidRPr="006E2F78">
        <w:rPr>
          <w:rFonts w:ascii="Times New Roman" w:hAnsi="Times New Roman" w:cs="Times New Roman"/>
          <w:sz w:val="28"/>
          <w:szCs w:val="28"/>
        </w:rPr>
        <w:t xml:space="preserve">в части соблюдения ими целей, порядка и условий предоставления межбюджетных трансфертов, бюджетных кредитов, предоставленных из бюджета </w:t>
      </w:r>
      <w:r w:rsidR="00072C8B">
        <w:rPr>
          <w:rFonts w:ascii="Times New Roman" w:hAnsi="Times New Roman" w:cs="Times New Roman"/>
          <w:sz w:val="28"/>
          <w:szCs w:val="28"/>
        </w:rPr>
        <w:t>Чамзинского</w:t>
      </w:r>
      <w:r w:rsidRPr="00072C8B">
        <w:rPr>
          <w:rFonts w:ascii="Times New Roman" w:hAnsi="Times New Roman" w:cs="Times New Roman"/>
          <w:sz w:val="28"/>
          <w:szCs w:val="28"/>
        </w:rPr>
        <w:t xml:space="preserve"> муниципального района</w:t>
      </w:r>
      <w:r w:rsidRPr="006E2F78">
        <w:rPr>
          <w:rFonts w:ascii="Times New Roman" w:hAnsi="Times New Roman" w:cs="Times New Roman"/>
          <w:sz w:val="28"/>
          <w:szCs w:val="28"/>
        </w:rPr>
        <w:t>, а также достижения ими показателей результативности использования указанных средств, соответствующих целевым показателям и индикаторам, предусмотренным муниципальными программами;</w:t>
      </w:r>
    </w:p>
    <w:p w:rsidR="006E2F78" w:rsidRPr="006E2F78" w:rsidRDefault="006E2F78" w:rsidP="00914450">
      <w:pPr>
        <w:spacing w:after="0" w:line="240" w:lineRule="auto"/>
        <w:ind w:firstLine="567"/>
        <w:jc w:val="both"/>
        <w:rPr>
          <w:rFonts w:ascii="Times New Roman" w:hAnsi="Times New Roman" w:cs="Times New Roman"/>
          <w:sz w:val="28"/>
          <w:szCs w:val="28"/>
        </w:rPr>
      </w:pPr>
      <w:r w:rsidRPr="006E2F78">
        <w:rPr>
          <w:rFonts w:ascii="Times New Roman" w:hAnsi="Times New Roman" w:cs="Times New Roman"/>
          <w:sz w:val="28"/>
          <w:szCs w:val="28"/>
        </w:rPr>
        <w:t xml:space="preserve">муниципальные учреждения </w:t>
      </w:r>
      <w:r w:rsidR="00072C8B">
        <w:rPr>
          <w:rFonts w:ascii="Times New Roman" w:hAnsi="Times New Roman" w:cs="Times New Roman"/>
          <w:sz w:val="28"/>
          <w:szCs w:val="28"/>
        </w:rPr>
        <w:t>Чамзинского</w:t>
      </w:r>
      <w:r w:rsidRPr="00072C8B">
        <w:rPr>
          <w:rFonts w:ascii="Times New Roman" w:hAnsi="Times New Roman" w:cs="Times New Roman"/>
          <w:sz w:val="28"/>
          <w:szCs w:val="28"/>
        </w:rPr>
        <w:t xml:space="preserve"> муниципального района</w:t>
      </w:r>
      <w:r w:rsidRPr="006E2F78">
        <w:rPr>
          <w:rFonts w:ascii="Times New Roman" w:hAnsi="Times New Roman" w:cs="Times New Roman"/>
          <w:sz w:val="28"/>
          <w:szCs w:val="28"/>
        </w:rPr>
        <w:t>;</w:t>
      </w:r>
    </w:p>
    <w:p w:rsidR="006E2F78" w:rsidRPr="006E2F78" w:rsidRDefault="006E2F78" w:rsidP="00914450">
      <w:pPr>
        <w:spacing w:after="0" w:line="240" w:lineRule="auto"/>
        <w:ind w:firstLine="567"/>
        <w:jc w:val="both"/>
        <w:rPr>
          <w:rFonts w:ascii="Times New Roman" w:hAnsi="Times New Roman" w:cs="Times New Roman"/>
          <w:sz w:val="28"/>
          <w:szCs w:val="28"/>
        </w:rPr>
      </w:pPr>
      <w:r w:rsidRPr="006E2F78">
        <w:rPr>
          <w:rFonts w:ascii="Times New Roman" w:hAnsi="Times New Roman" w:cs="Times New Roman"/>
          <w:sz w:val="28"/>
          <w:szCs w:val="28"/>
        </w:rPr>
        <w:t xml:space="preserve">муниципальные унитарные предприятия </w:t>
      </w:r>
      <w:r w:rsidR="004C4E17">
        <w:rPr>
          <w:rFonts w:ascii="Times New Roman" w:hAnsi="Times New Roman" w:cs="Times New Roman"/>
          <w:sz w:val="28"/>
          <w:szCs w:val="28"/>
        </w:rPr>
        <w:t>Чамзинского</w:t>
      </w:r>
      <w:r w:rsidRPr="004C4E17">
        <w:rPr>
          <w:rFonts w:ascii="Times New Roman" w:hAnsi="Times New Roman" w:cs="Times New Roman"/>
          <w:sz w:val="28"/>
          <w:szCs w:val="28"/>
        </w:rPr>
        <w:t xml:space="preserve"> муниципального района</w:t>
      </w:r>
      <w:r w:rsidRPr="006E2F78">
        <w:rPr>
          <w:rFonts w:ascii="Times New Roman" w:hAnsi="Times New Roman" w:cs="Times New Roman"/>
          <w:sz w:val="28"/>
          <w:szCs w:val="28"/>
        </w:rPr>
        <w:t>;</w:t>
      </w:r>
    </w:p>
    <w:p w:rsidR="006E2F78" w:rsidRPr="006E2F78" w:rsidRDefault="006E2F78" w:rsidP="00914450">
      <w:pPr>
        <w:spacing w:after="0" w:line="240" w:lineRule="auto"/>
        <w:ind w:firstLine="567"/>
        <w:jc w:val="both"/>
        <w:rPr>
          <w:rFonts w:ascii="Times New Roman" w:hAnsi="Times New Roman" w:cs="Times New Roman"/>
          <w:sz w:val="28"/>
          <w:szCs w:val="28"/>
        </w:rPr>
      </w:pPr>
      <w:r w:rsidRPr="006E2F78">
        <w:rPr>
          <w:rFonts w:ascii="Times New Roman" w:hAnsi="Times New Roman" w:cs="Times New Roman"/>
          <w:sz w:val="28"/>
          <w:szCs w:val="28"/>
        </w:rPr>
        <w:t xml:space="preserve">юридические лица (за исключением муниципальных учреждений, муниципальных унитарных предприятий, индивидуальные предприниматели, физические лица в части соблюдения ими условий договоров (соглашений) о предоставлении средств из бюджета </w:t>
      </w:r>
      <w:r w:rsidR="004C4E17">
        <w:rPr>
          <w:rFonts w:ascii="Times New Roman" w:hAnsi="Times New Roman" w:cs="Times New Roman"/>
          <w:sz w:val="28"/>
          <w:szCs w:val="28"/>
        </w:rPr>
        <w:t>Чамзинского</w:t>
      </w:r>
      <w:r w:rsidRPr="004C4E17">
        <w:rPr>
          <w:rFonts w:ascii="Times New Roman" w:hAnsi="Times New Roman" w:cs="Times New Roman"/>
          <w:sz w:val="28"/>
          <w:szCs w:val="28"/>
        </w:rPr>
        <w:t xml:space="preserve"> муниципального района</w:t>
      </w:r>
      <w:r w:rsidRPr="006E2F78">
        <w:rPr>
          <w:rFonts w:ascii="Times New Roman" w:hAnsi="Times New Roman" w:cs="Times New Roman"/>
          <w:sz w:val="28"/>
          <w:szCs w:val="28"/>
        </w:rPr>
        <w:t xml:space="preserve">, </w:t>
      </w:r>
      <w:r w:rsidRPr="006E2F78">
        <w:rPr>
          <w:rFonts w:ascii="Times New Roman" w:hAnsi="Times New Roman" w:cs="Times New Roman"/>
          <w:sz w:val="28"/>
          <w:szCs w:val="28"/>
        </w:rPr>
        <w:lastRenderedPageBreak/>
        <w:t>муниципальных контрактов, а также контрактов (договоров, соглашений), заключенных в целях исполнения указанных договоров (соглашений) и муниципальных контрактов, соблюдения ими целей, порядка и условий предоставления кредитов и займов, обеспеченных</w:t>
      </w:r>
      <w:r w:rsidR="003F2818">
        <w:rPr>
          <w:rFonts w:ascii="Times New Roman" w:hAnsi="Times New Roman" w:cs="Times New Roman"/>
          <w:sz w:val="28"/>
          <w:szCs w:val="28"/>
        </w:rPr>
        <w:t xml:space="preserve"> </w:t>
      </w:r>
      <w:r w:rsidRPr="006E2F78">
        <w:rPr>
          <w:rFonts w:ascii="Times New Roman" w:hAnsi="Times New Roman" w:cs="Times New Roman"/>
          <w:sz w:val="28"/>
          <w:szCs w:val="28"/>
        </w:rPr>
        <w:t>муниципальными гарантиями, целей</w:t>
      </w:r>
      <w:r w:rsidR="003F2818">
        <w:rPr>
          <w:rFonts w:ascii="Times New Roman" w:hAnsi="Times New Roman" w:cs="Times New Roman"/>
          <w:sz w:val="28"/>
          <w:szCs w:val="28"/>
        </w:rPr>
        <w:t>;</w:t>
      </w:r>
    </w:p>
    <w:p w:rsidR="006E2F78" w:rsidRPr="006E2F78" w:rsidRDefault="006E2F78" w:rsidP="00914450">
      <w:pPr>
        <w:spacing w:after="0" w:line="240" w:lineRule="auto"/>
        <w:ind w:firstLine="567"/>
        <w:jc w:val="both"/>
        <w:rPr>
          <w:rFonts w:ascii="Times New Roman" w:hAnsi="Times New Roman" w:cs="Times New Roman"/>
          <w:sz w:val="28"/>
          <w:szCs w:val="28"/>
        </w:rPr>
      </w:pPr>
      <w:r w:rsidRPr="006E2F78">
        <w:rPr>
          <w:rFonts w:ascii="Times New Roman" w:hAnsi="Times New Roman" w:cs="Times New Roman"/>
          <w:sz w:val="28"/>
          <w:szCs w:val="28"/>
        </w:rPr>
        <w:t xml:space="preserve">кредитные организации, осуществляющие отдельные операции со средствами бюджета </w:t>
      </w:r>
      <w:r w:rsidR="00A50133">
        <w:rPr>
          <w:rFonts w:ascii="Times New Roman" w:hAnsi="Times New Roman" w:cs="Times New Roman"/>
          <w:sz w:val="28"/>
          <w:szCs w:val="28"/>
        </w:rPr>
        <w:t>Чамзинского</w:t>
      </w:r>
      <w:r w:rsidRPr="00A50133">
        <w:rPr>
          <w:rFonts w:ascii="Times New Roman" w:hAnsi="Times New Roman" w:cs="Times New Roman"/>
          <w:sz w:val="28"/>
          <w:szCs w:val="28"/>
        </w:rPr>
        <w:t xml:space="preserve"> муниципального района</w:t>
      </w:r>
      <w:r w:rsidRPr="006E2F78">
        <w:rPr>
          <w:rFonts w:ascii="Times New Roman" w:hAnsi="Times New Roman" w:cs="Times New Roman"/>
          <w:sz w:val="28"/>
          <w:szCs w:val="28"/>
        </w:rPr>
        <w:t xml:space="preserve"> Республики Мордовия, в части соблюдения ими условий договоров (соглашений) о предоставлении средств из бюджета </w:t>
      </w:r>
      <w:r w:rsidR="00A50133">
        <w:rPr>
          <w:rFonts w:ascii="Times New Roman" w:hAnsi="Times New Roman" w:cs="Times New Roman"/>
          <w:sz w:val="28"/>
          <w:szCs w:val="28"/>
        </w:rPr>
        <w:t>Чамзинского</w:t>
      </w:r>
      <w:r w:rsidRPr="00A50133">
        <w:rPr>
          <w:rFonts w:ascii="Times New Roman" w:hAnsi="Times New Roman" w:cs="Times New Roman"/>
          <w:sz w:val="28"/>
          <w:szCs w:val="28"/>
        </w:rPr>
        <w:t xml:space="preserve"> муниципального района</w:t>
      </w:r>
      <w:r w:rsidRPr="006E2F78">
        <w:rPr>
          <w:rFonts w:ascii="Times New Roman" w:hAnsi="Times New Roman" w:cs="Times New Roman"/>
          <w:sz w:val="28"/>
          <w:szCs w:val="28"/>
        </w:rPr>
        <w:t xml:space="preserve"> Республики Мордовия.</w:t>
      </w:r>
    </w:p>
    <w:p w:rsidR="00B85E71" w:rsidRPr="00B85E71" w:rsidRDefault="005E1377" w:rsidP="00914450">
      <w:pPr>
        <w:pStyle w:val="a3"/>
        <w:ind w:firstLine="567"/>
        <w:jc w:val="both"/>
        <w:rPr>
          <w:rFonts w:ascii="Times New Roman" w:hAnsi="Times New Roman" w:cs="Times New Roman"/>
          <w:sz w:val="28"/>
          <w:szCs w:val="28"/>
        </w:rPr>
      </w:pPr>
      <w:r>
        <w:rPr>
          <w:rFonts w:ascii="Times New Roman" w:hAnsi="Times New Roman" w:cs="Times New Roman"/>
          <w:sz w:val="28"/>
          <w:szCs w:val="28"/>
        </w:rPr>
        <w:t xml:space="preserve">1.4. </w:t>
      </w:r>
      <w:r w:rsidR="00B85E71" w:rsidRPr="00B85E71">
        <w:rPr>
          <w:rFonts w:ascii="Times New Roman" w:hAnsi="Times New Roman" w:cs="Times New Roman"/>
          <w:sz w:val="28"/>
          <w:szCs w:val="28"/>
        </w:rPr>
        <w:t>При осуществлении переданных полномочий по осуществлению внутреннего муниципального финансового контроля объектами внутреннего муниципального финансового контроля являются:</w:t>
      </w:r>
    </w:p>
    <w:p w:rsidR="00B85E71" w:rsidRPr="00B85E71" w:rsidRDefault="00B85E71" w:rsidP="00914450">
      <w:pPr>
        <w:spacing w:after="0" w:line="240" w:lineRule="auto"/>
        <w:ind w:firstLine="567"/>
        <w:jc w:val="both"/>
        <w:rPr>
          <w:rFonts w:ascii="Times New Roman" w:hAnsi="Times New Roman" w:cs="Times New Roman"/>
          <w:sz w:val="28"/>
          <w:szCs w:val="28"/>
        </w:rPr>
      </w:pPr>
      <w:r w:rsidRPr="00B85E71">
        <w:rPr>
          <w:rFonts w:ascii="Times New Roman" w:hAnsi="Times New Roman" w:cs="Times New Roman"/>
          <w:sz w:val="28"/>
          <w:szCs w:val="28"/>
        </w:rPr>
        <w:t xml:space="preserve">главные распорядители (распорядители, получатели) средств бюджета определенного сельского, городского поселения </w:t>
      </w:r>
      <w:r w:rsidR="00A50133">
        <w:rPr>
          <w:rFonts w:ascii="Times New Roman" w:hAnsi="Times New Roman" w:cs="Times New Roman"/>
          <w:sz w:val="28"/>
          <w:szCs w:val="28"/>
        </w:rPr>
        <w:t>Чамзинского</w:t>
      </w:r>
      <w:r w:rsidRPr="00A50133">
        <w:rPr>
          <w:rFonts w:ascii="Times New Roman" w:hAnsi="Times New Roman" w:cs="Times New Roman"/>
          <w:sz w:val="28"/>
          <w:szCs w:val="28"/>
        </w:rPr>
        <w:t xml:space="preserve"> муниципального района,</w:t>
      </w:r>
      <w:r w:rsidRPr="00B85E71">
        <w:rPr>
          <w:rFonts w:ascii="Times New Roman" w:hAnsi="Times New Roman" w:cs="Times New Roman"/>
          <w:sz w:val="28"/>
          <w:szCs w:val="28"/>
        </w:rPr>
        <w:t xml:space="preserve"> главные администраторы (администраторы) доходов бюджета определенного сельского, городского поселения </w:t>
      </w:r>
      <w:r w:rsidR="00124A22">
        <w:rPr>
          <w:rFonts w:ascii="Times New Roman" w:hAnsi="Times New Roman" w:cs="Times New Roman"/>
          <w:sz w:val="28"/>
          <w:szCs w:val="28"/>
        </w:rPr>
        <w:t>Чамзинского</w:t>
      </w:r>
      <w:r w:rsidRPr="00124A22">
        <w:rPr>
          <w:rFonts w:ascii="Times New Roman" w:hAnsi="Times New Roman" w:cs="Times New Roman"/>
          <w:sz w:val="28"/>
          <w:szCs w:val="28"/>
        </w:rPr>
        <w:t xml:space="preserve"> муниципального района,</w:t>
      </w:r>
      <w:r w:rsidRPr="00B85E71">
        <w:rPr>
          <w:rFonts w:ascii="Times New Roman" w:hAnsi="Times New Roman" w:cs="Times New Roman"/>
          <w:sz w:val="28"/>
          <w:szCs w:val="28"/>
        </w:rPr>
        <w:t xml:space="preserve"> главные администраторы (администраторы) источников финансирования дефицита бюджета определенного сельского, городского поселения </w:t>
      </w:r>
      <w:r w:rsidR="00124A22">
        <w:rPr>
          <w:rFonts w:ascii="Times New Roman" w:hAnsi="Times New Roman" w:cs="Times New Roman"/>
          <w:sz w:val="28"/>
          <w:szCs w:val="28"/>
        </w:rPr>
        <w:t>Чамзинского</w:t>
      </w:r>
      <w:r w:rsidRPr="00124A22">
        <w:rPr>
          <w:rFonts w:ascii="Times New Roman" w:hAnsi="Times New Roman" w:cs="Times New Roman"/>
          <w:sz w:val="28"/>
          <w:szCs w:val="28"/>
        </w:rPr>
        <w:t xml:space="preserve"> муниципального района;</w:t>
      </w:r>
    </w:p>
    <w:p w:rsidR="00B85E71" w:rsidRPr="00B85E71" w:rsidRDefault="00B85E71" w:rsidP="00914450">
      <w:pPr>
        <w:spacing w:after="0" w:line="240" w:lineRule="auto"/>
        <w:ind w:firstLine="567"/>
        <w:jc w:val="both"/>
        <w:rPr>
          <w:rFonts w:ascii="Times New Roman" w:hAnsi="Times New Roman" w:cs="Times New Roman"/>
          <w:sz w:val="28"/>
          <w:szCs w:val="28"/>
        </w:rPr>
      </w:pPr>
      <w:r w:rsidRPr="00B85E71">
        <w:rPr>
          <w:rFonts w:ascii="Times New Roman" w:hAnsi="Times New Roman" w:cs="Times New Roman"/>
          <w:sz w:val="28"/>
          <w:szCs w:val="28"/>
        </w:rPr>
        <w:t xml:space="preserve">главные распорядители (распорядители) и получатели средств бюджета определенного сельского, городского поселения </w:t>
      </w:r>
      <w:r w:rsidR="00124A22">
        <w:rPr>
          <w:rFonts w:ascii="Times New Roman" w:hAnsi="Times New Roman" w:cs="Times New Roman"/>
          <w:sz w:val="28"/>
          <w:szCs w:val="28"/>
        </w:rPr>
        <w:t>Чамзинского</w:t>
      </w:r>
      <w:r w:rsidRPr="00124A22">
        <w:rPr>
          <w:rFonts w:ascii="Times New Roman" w:hAnsi="Times New Roman" w:cs="Times New Roman"/>
          <w:sz w:val="28"/>
          <w:szCs w:val="28"/>
        </w:rPr>
        <w:t xml:space="preserve"> муниципального района</w:t>
      </w:r>
      <w:r w:rsidRPr="00B85E71">
        <w:rPr>
          <w:rFonts w:ascii="Times New Roman" w:hAnsi="Times New Roman" w:cs="Times New Roman"/>
          <w:sz w:val="28"/>
          <w:szCs w:val="28"/>
        </w:rPr>
        <w:t xml:space="preserve">, которым предоставлены межбюджетные трансферты в части соблюдения ими целей, порядка и условий предоставления межбюджетных трансфертов, бюджетных кредитов, предоставленных из бюджета определенного сельского, городского поселения </w:t>
      </w:r>
      <w:r w:rsidR="00124A22">
        <w:rPr>
          <w:rFonts w:ascii="Times New Roman" w:hAnsi="Times New Roman" w:cs="Times New Roman"/>
          <w:sz w:val="28"/>
          <w:szCs w:val="28"/>
        </w:rPr>
        <w:t>Чамзинского</w:t>
      </w:r>
      <w:r w:rsidRPr="00124A22">
        <w:rPr>
          <w:rFonts w:ascii="Times New Roman" w:hAnsi="Times New Roman" w:cs="Times New Roman"/>
          <w:sz w:val="28"/>
          <w:szCs w:val="28"/>
        </w:rPr>
        <w:t xml:space="preserve"> муниципального района</w:t>
      </w:r>
      <w:r w:rsidRPr="00B85E71">
        <w:rPr>
          <w:rFonts w:ascii="Times New Roman" w:hAnsi="Times New Roman" w:cs="Times New Roman"/>
          <w:sz w:val="28"/>
          <w:szCs w:val="28"/>
        </w:rPr>
        <w:t>, а также достижения ими показателей результативности использования указанных средств, соответствующих целевым показателям и индикаторам, предусмотренным муниципальными программами;</w:t>
      </w:r>
    </w:p>
    <w:p w:rsidR="00B85E71" w:rsidRPr="00B85E71" w:rsidRDefault="00B85E71" w:rsidP="00914450">
      <w:pPr>
        <w:spacing w:after="0" w:line="240" w:lineRule="auto"/>
        <w:ind w:firstLine="567"/>
        <w:jc w:val="both"/>
        <w:rPr>
          <w:rFonts w:ascii="Times New Roman" w:hAnsi="Times New Roman" w:cs="Times New Roman"/>
          <w:sz w:val="28"/>
          <w:szCs w:val="28"/>
        </w:rPr>
      </w:pPr>
      <w:r w:rsidRPr="00B85E71">
        <w:rPr>
          <w:rFonts w:ascii="Times New Roman" w:hAnsi="Times New Roman" w:cs="Times New Roman"/>
          <w:sz w:val="28"/>
          <w:szCs w:val="28"/>
        </w:rPr>
        <w:t xml:space="preserve">муниципальные учреждения определенного сельского, городского поселения </w:t>
      </w:r>
      <w:r w:rsidR="00787036">
        <w:rPr>
          <w:rFonts w:ascii="Times New Roman" w:hAnsi="Times New Roman" w:cs="Times New Roman"/>
          <w:sz w:val="28"/>
          <w:szCs w:val="28"/>
        </w:rPr>
        <w:t>Чамзинского</w:t>
      </w:r>
      <w:r w:rsidRPr="00787036">
        <w:rPr>
          <w:rFonts w:ascii="Times New Roman" w:hAnsi="Times New Roman" w:cs="Times New Roman"/>
          <w:sz w:val="28"/>
          <w:szCs w:val="28"/>
        </w:rPr>
        <w:t xml:space="preserve"> муниципального района</w:t>
      </w:r>
      <w:r w:rsidRPr="00B85E71">
        <w:rPr>
          <w:rFonts w:ascii="Times New Roman" w:hAnsi="Times New Roman" w:cs="Times New Roman"/>
          <w:sz w:val="28"/>
          <w:szCs w:val="28"/>
        </w:rPr>
        <w:t>;</w:t>
      </w:r>
    </w:p>
    <w:p w:rsidR="00B85E71" w:rsidRPr="00B85E71" w:rsidRDefault="00B85E71" w:rsidP="00914450">
      <w:pPr>
        <w:spacing w:after="0" w:line="240" w:lineRule="auto"/>
        <w:ind w:firstLine="567"/>
        <w:jc w:val="both"/>
        <w:rPr>
          <w:rFonts w:ascii="Times New Roman" w:hAnsi="Times New Roman" w:cs="Times New Roman"/>
          <w:sz w:val="28"/>
          <w:szCs w:val="28"/>
        </w:rPr>
      </w:pPr>
      <w:r w:rsidRPr="00B85E71">
        <w:rPr>
          <w:rFonts w:ascii="Times New Roman" w:hAnsi="Times New Roman" w:cs="Times New Roman"/>
          <w:sz w:val="28"/>
          <w:szCs w:val="28"/>
        </w:rPr>
        <w:t>юридические лица (за исключением муниципальных учреждений, муниципальных унитарных предприятий</w:t>
      </w:r>
      <w:r w:rsidR="007D04FC">
        <w:rPr>
          <w:rFonts w:ascii="Times New Roman" w:hAnsi="Times New Roman" w:cs="Times New Roman"/>
          <w:sz w:val="28"/>
          <w:szCs w:val="28"/>
        </w:rPr>
        <w:t>)</w:t>
      </w:r>
      <w:r w:rsidRPr="00B85E71">
        <w:rPr>
          <w:rFonts w:ascii="Times New Roman" w:hAnsi="Times New Roman" w:cs="Times New Roman"/>
          <w:sz w:val="28"/>
          <w:szCs w:val="28"/>
        </w:rPr>
        <w:t>,</w:t>
      </w:r>
      <w:r w:rsidR="007D04FC">
        <w:rPr>
          <w:rFonts w:ascii="Times New Roman" w:hAnsi="Times New Roman" w:cs="Times New Roman"/>
          <w:sz w:val="28"/>
          <w:szCs w:val="28"/>
        </w:rPr>
        <w:t xml:space="preserve"> </w:t>
      </w:r>
      <w:r w:rsidRPr="00B85E71">
        <w:rPr>
          <w:rFonts w:ascii="Times New Roman" w:hAnsi="Times New Roman" w:cs="Times New Roman"/>
          <w:sz w:val="28"/>
          <w:szCs w:val="28"/>
        </w:rPr>
        <w:t xml:space="preserve">индивидуальные предприниматели, физические лица в части соблюдения ими условий договоров (соглашений) о предоставлении средств из бюджета определенного сельского, городского поселения </w:t>
      </w:r>
      <w:r w:rsidR="00CF2905">
        <w:rPr>
          <w:rFonts w:ascii="Times New Roman" w:hAnsi="Times New Roman" w:cs="Times New Roman"/>
          <w:sz w:val="28"/>
          <w:szCs w:val="28"/>
        </w:rPr>
        <w:t>Чамзинского</w:t>
      </w:r>
      <w:r w:rsidRPr="00CF2905">
        <w:rPr>
          <w:rFonts w:ascii="Times New Roman" w:hAnsi="Times New Roman" w:cs="Times New Roman"/>
          <w:sz w:val="28"/>
          <w:szCs w:val="28"/>
        </w:rPr>
        <w:t xml:space="preserve"> муниципального района,</w:t>
      </w:r>
      <w:r w:rsidRPr="00B85E71">
        <w:rPr>
          <w:rFonts w:ascii="Times New Roman" w:hAnsi="Times New Roman" w:cs="Times New Roman"/>
          <w:sz w:val="28"/>
          <w:szCs w:val="28"/>
        </w:rPr>
        <w:t xml:space="preserve"> муниципальных контрактов, а также контрактов (договоров, соглашений), заключенных в целях исполнения указанных договоров (соглашений) и муниципальных контрактов, соблюдения ими целей, порядка и условий предоставления кредитов и займов, обеспеченных государственными и муниципальными гарантиями, целей</w:t>
      </w:r>
      <w:r w:rsidR="00280A6F">
        <w:rPr>
          <w:rFonts w:ascii="Times New Roman" w:hAnsi="Times New Roman" w:cs="Times New Roman"/>
          <w:sz w:val="28"/>
          <w:szCs w:val="28"/>
        </w:rPr>
        <w:t>.</w:t>
      </w:r>
    </w:p>
    <w:p w:rsidR="00B85E71" w:rsidRPr="00B85E71" w:rsidRDefault="00B85E71" w:rsidP="00914450">
      <w:pPr>
        <w:spacing w:after="0" w:line="240" w:lineRule="auto"/>
        <w:ind w:firstLine="567"/>
        <w:jc w:val="both"/>
        <w:rPr>
          <w:rFonts w:ascii="Times New Roman" w:hAnsi="Times New Roman" w:cs="Times New Roman"/>
          <w:sz w:val="28"/>
          <w:szCs w:val="28"/>
        </w:rPr>
      </w:pPr>
      <w:r w:rsidRPr="00B85E71">
        <w:rPr>
          <w:rFonts w:ascii="Times New Roman" w:hAnsi="Times New Roman" w:cs="Times New Roman"/>
          <w:sz w:val="28"/>
          <w:szCs w:val="28"/>
        </w:rPr>
        <w:t xml:space="preserve">кредитные организации, осуществляющие отдельные операции со средствами бюджета определенного сельского, городского поселения </w:t>
      </w:r>
      <w:r w:rsidR="00CF2905">
        <w:rPr>
          <w:rFonts w:ascii="Times New Roman" w:hAnsi="Times New Roman" w:cs="Times New Roman"/>
          <w:sz w:val="28"/>
          <w:szCs w:val="28"/>
        </w:rPr>
        <w:t>Чамзинского</w:t>
      </w:r>
      <w:r w:rsidRPr="00CF2905">
        <w:rPr>
          <w:rFonts w:ascii="Times New Roman" w:hAnsi="Times New Roman" w:cs="Times New Roman"/>
          <w:sz w:val="28"/>
          <w:szCs w:val="28"/>
        </w:rPr>
        <w:t xml:space="preserve"> муниципального района</w:t>
      </w:r>
      <w:r w:rsidRPr="00B85E71">
        <w:rPr>
          <w:rFonts w:ascii="Times New Roman" w:hAnsi="Times New Roman" w:cs="Times New Roman"/>
          <w:sz w:val="28"/>
          <w:szCs w:val="28"/>
        </w:rPr>
        <w:t xml:space="preserve"> Республики Мордовия, в части </w:t>
      </w:r>
      <w:r w:rsidRPr="00B85E71">
        <w:rPr>
          <w:rFonts w:ascii="Times New Roman" w:hAnsi="Times New Roman" w:cs="Times New Roman"/>
          <w:sz w:val="28"/>
          <w:szCs w:val="28"/>
        </w:rPr>
        <w:lastRenderedPageBreak/>
        <w:t xml:space="preserve">соблюдения ими условий договоров (соглашений) о предоставлении средств из бюджета определенного сельского, городского поселения </w:t>
      </w:r>
      <w:r w:rsidR="00DA4A63">
        <w:rPr>
          <w:rFonts w:ascii="Times New Roman" w:hAnsi="Times New Roman" w:cs="Times New Roman"/>
          <w:sz w:val="28"/>
          <w:szCs w:val="28"/>
        </w:rPr>
        <w:t>Чамзинского</w:t>
      </w:r>
      <w:r w:rsidRPr="00DA4A63">
        <w:rPr>
          <w:rFonts w:ascii="Times New Roman" w:hAnsi="Times New Roman" w:cs="Times New Roman"/>
          <w:sz w:val="28"/>
          <w:szCs w:val="28"/>
        </w:rPr>
        <w:t xml:space="preserve"> муниципального района</w:t>
      </w:r>
      <w:r w:rsidRPr="00B85E71">
        <w:rPr>
          <w:rFonts w:ascii="Times New Roman" w:hAnsi="Times New Roman" w:cs="Times New Roman"/>
          <w:sz w:val="28"/>
          <w:szCs w:val="28"/>
        </w:rPr>
        <w:t xml:space="preserve"> Республики Мордовия.</w:t>
      </w:r>
    </w:p>
    <w:p w:rsidR="003E3B64" w:rsidRDefault="003E3B64" w:rsidP="00914450">
      <w:pPr>
        <w:pStyle w:val="a3"/>
        <w:ind w:firstLine="567"/>
        <w:jc w:val="both"/>
        <w:rPr>
          <w:rFonts w:ascii="Times New Roman" w:hAnsi="Times New Roman" w:cs="Times New Roman"/>
          <w:sz w:val="28"/>
          <w:szCs w:val="28"/>
        </w:rPr>
      </w:pPr>
    </w:p>
    <w:p w:rsidR="00017162" w:rsidRPr="00017162" w:rsidRDefault="00017162" w:rsidP="00914450">
      <w:pPr>
        <w:pStyle w:val="a3"/>
        <w:ind w:firstLine="567"/>
        <w:jc w:val="center"/>
        <w:rPr>
          <w:rFonts w:ascii="Times New Roman" w:hAnsi="Times New Roman" w:cs="Times New Roman"/>
          <w:sz w:val="28"/>
          <w:szCs w:val="28"/>
        </w:rPr>
      </w:pPr>
      <w:r>
        <w:rPr>
          <w:rFonts w:ascii="Times New Roman" w:hAnsi="Times New Roman" w:cs="Times New Roman"/>
          <w:sz w:val="28"/>
          <w:szCs w:val="28"/>
        </w:rPr>
        <w:t>2. Стандарт №</w:t>
      </w:r>
      <w:r w:rsidRPr="00017162">
        <w:rPr>
          <w:rFonts w:ascii="Times New Roman" w:hAnsi="Times New Roman" w:cs="Times New Roman"/>
          <w:sz w:val="28"/>
          <w:szCs w:val="28"/>
        </w:rPr>
        <w:t xml:space="preserve"> 1</w:t>
      </w:r>
    </w:p>
    <w:p w:rsidR="00017162" w:rsidRPr="00017162" w:rsidRDefault="00017162" w:rsidP="00914450">
      <w:pPr>
        <w:pStyle w:val="a3"/>
        <w:ind w:firstLine="567"/>
        <w:jc w:val="center"/>
        <w:rPr>
          <w:rFonts w:ascii="Times New Roman" w:hAnsi="Times New Roman" w:cs="Times New Roman"/>
          <w:sz w:val="28"/>
          <w:szCs w:val="28"/>
        </w:rPr>
      </w:pPr>
      <w:r>
        <w:rPr>
          <w:rFonts w:ascii="Times New Roman" w:hAnsi="Times New Roman" w:cs="Times New Roman"/>
          <w:sz w:val="28"/>
          <w:szCs w:val="28"/>
        </w:rPr>
        <w:t>«Законность</w:t>
      </w:r>
      <w:r w:rsidRPr="00017162">
        <w:rPr>
          <w:rFonts w:ascii="Times New Roman" w:hAnsi="Times New Roman" w:cs="Times New Roman"/>
          <w:sz w:val="28"/>
          <w:szCs w:val="28"/>
        </w:rPr>
        <w:t xml:space="preserve"> и эффективность контрольной деятельности</w:t>
      </w:r>
      <w:r>
        <w:rPr>
          <w:rFonts w:ascii="Times New Roman" w:hAnsi="Times New Roman" w:cs="Times New Roman"/>
          <w:sz w:val="28"/>
          <w:szCs w:val="28"/>
        </w:rPr>
        <w:t>»</w:t>
      </w:r>
    </w:p>
    <w:p w:rsidR="00017162" w:rsidRPr="00017162" w:rsidRDefault="00017162" w:rsidP="00914450">
      <w:pPr>
        <w:pStyle w:val="a3"/>
        <w:ind w:firstLine="567"/>
        <w:jc w:val="both"/>
        <w:rPr>
          <w:rFonts w:ascii="Times New Roman" w:hAnsi="Times New Roman" w:cs="Times New Roman"/>
          <w:sz w:val="28"/>
          <w:szCs w:val="28"/>
        </w:rPr>
      </w:pPr>
    </w:p>
    <w:p w:rsidR="00017162" w:rsidRPr="00017162" w:rsidRDefault="00017162" w:rsidP="00914450">
      <w:pPr>
        <w:pStyle w:val="a3"/>
        <w:ind w:firstLine="567"/>
        <w:jc w:val="both"/>
        <w:rPr>
          <w:rFonts w:ascii="Times New Roman" w:hAnsi="Times New Roman" w:cs="Times New Roman"/>
          <w:sz w:val="28"/>
          <w:szCs w:val="28"/>
        </w:rPr>
      </w:pPr>
      <w:r>
        <w:rPr>
          <w:rFonts w:ascii="Times New Roman" w:hAnsi="Times New Roman" w:cs="Times New Roman"/>
          <w:sz w:val="28"/>
          <w:szCs w:val="28"/>
        </w:rPr>
        <w:t>2.1. Стандарт «</w:t>
      </w:r>
      <w:r w:rsidRPr="00017162">
        <w:rPr>
          <w:rFonts w:ascii="Times New Roman" w:hAnsi="Times New Roman" w:cs="Times New Roman"/>
          <w:sz w:val="28"/>
          <w:szCs w:val="28"/>
        </w:rPr>
        <w:t>Законность контрольной деятельности</w:t>
      </w:r>
      <w:r>
        <w:rPr>
          <w:rFonts w:ascii="Times New Roman" w:hAnsi="Times New Roman" w:cs="Times New Roman"/>
          <w:sz w:val="28"/>
          <w:szCs w:val="28"/>
        </w:rPr>
        <w:t>»</w:t>
      </w:r>
      <w:r w:rsidRPr="00017162">
        <w:rPr>
          <w:rFonts w:ascii="Times New Roman" w:hAnsi="Times New Roman" w:cs="Times New Roman"/>
          <w:sz w:val="28"/>
          <w:szCs w:val="28"/>
        </w:rPr>
        <w:t xml:space="preserve"> определяет требования к организации деятельности </w:t>
      </w:r>
      <w:r>
        <w:rPr>
          <w:rFonts w:ascii="Times New Roman" w:hAnsi="Times New Roman" w:cs="Times New Roman"/>
          <w:sz w:val="28"/>
          <w:szCs w:val="28"/>
        </w:rPr>
        <w:t xml:space="preserve">финансового управления </w:t>
      </w:r>
      <w:r w:rsidRPr="00017162">
        <w:rPr>
          <w:rFonts w:ascii="Times New Roman" w:hAnsi="Times New Roman" w:cs="Times New Roman"/>
          <w:sz w:val="28"/>
          <w:szCs w:val="28"/>
        </w:rPr>
        <w:t>при осуществлении внутреннего финансового контроля, обеспечивающей правомерность и эффективность контрольной деятельности</w:t>
      </w:r>
      <w:r w:rsidR="00280A6F">
        <w:rPr>
          <w:rFonts w:ascii="Times New Roman" w:hAnsi="Times New Roman" w:cs="Times New Roman"/>
          <w:sz w:val="28"/>
          <w:szCs w:val="28"/>
        </w:rPr>
        <w:t>.</w:t>
      </w:r>
    </w:p>
    <w:p w:rsidR="00017162" w:rsidRPr="00017162" w:rsidRDefault="00017162" w:rsidP="00914450">
      <w:pPr>
        <w:pStyle w:val="a3"/>
        <w:ind w:firstLine="567"/>
        <w:jc w:val="both"/>
        <w:rPr>
          <w:rFonts w:ascii="Times New Roman" w:hAnsi="Times New Roman" w:cs="Times New Roman"/>
          <w:sz w:val="28"/>
          <w:szCs w:val="28"/>
        </w:rPr>
      </w:pPr>
      <w:r w:rsidRPr="00017162">
        <w:rPr>
          <w:rFonts w:ascii="Times New Roman" w:hAnsi="Times New Roman" w:cs="Times New Roman"/>
          <w:sz w:val="28"/>
          <w:szCs w:val="28"/>
        </w:rPr>
        <w:t xml:space="preserve">2.2. Законность контрольной деятельности означает, что должностные лица </w:t>
      </w:r>
      <w:r w:rsidR="00F01D0B">
        <w:rPr>
          <w:rFonts w:ascii="Times New Roman" w:hAnsi="Times New Roman" w:cs="Times New Roman"/>
          <w:sz w:val="28"/>
          <w:szCs w:val="28"/>
        </w:rPr>
        <w:t>финансового управления</w:t>
      </w:r>
      <w:r w:rsidRPr="00017162">
        <w:rPr>
          <w:rFonts w:ascii="Times New Roman" w:hAnsi="Times New Roman" w:cs="Times New Roman"/>
          <w:sz w:val="28"/>
          <w:szCs w:val="28"/>
        </w:rPr>
        <w:t>, осуществляющие контрольную деятельность, обязаны осуществлять свои функции и полномочия в точном соответствии с действующим законодательством, проверять соблюдение объектами контроля бюджетного законодательства Российской Федерации и иных нормативных правовых актов, регулирующих бюджетные правоотношения.</w:t>
      </w:r>
    </w:p>
    <w:p w:rsidR="00017162" w:rsidRDefault="00017162" w:rsidP="00914450">
      <w:pPr>
        <w:pStyle w:val="a3"/>
        <w:ind w:firstLine="567"/>
        <w:jc w:val="both"/>
        <w:rPr>
          <w:rFonts w:ascii="Times New Roman" w:hAnsi="Times New Roman" w:cs="Times New Roman"/>
          <w:sz w:val="28"/>
          <w:szCs w:val="28"/>
        </w:rPr>
      </w:pPr>
      <w:r w:rsidRPr="00017162">
        <w:rPr>
          <w:rFonts w:ascii="Times New Roman" w:hAnsi="Times New Roman" w:cs="Times New Roman"/>
          <w:sz w:val="28"/>
          <w:szCs w:val="28"/>
        </w:rPr>
        <w:t xml:space="preserve">2.3. Должностными лицами </w:t>
      </w:r>
      <w:r w:rsidR="00F01D0B">
        <w:rPr>
          <w:rFonts w:ascii="Times New Roman" w:hAnsi="Times New Roman" w:cs="Times New Roman"/>
          <w:sz w:val="28"/>
          <w:szCs w:val="28"/>
        </w:rPr>
        <w:t>финансового управления</w:t>
      </w:r>
      <w:r w:rsidRPr="00017162">
        <w:rPr>
          <w:rFonts w:ascii="Times New Roman" w:hAnsi="Times New Roman" w:cs="Times New Roman"/>
          <w:sz w:val="28"/>
          <w:szCs w:val="28"/>
        </w:rPr>
        <w:t>, осуществляющими контрольную деятельность (далее - должностные лица), являются:</w:t>
      </w:r>
    </w:p>
    <w:p w:rsidR="00F86DED" w:rsidRPr="00F86DED" w:rsidRDefault="00F86DED" w:rsidP="00914450">
      <w:pPr>
        <w:spacing w:after="0" w:line="240" w:lineRule="auto"/>
        <w:ind w:firstLine="567"/>
        <w:jc w:val="both"/>
        <w:rPr>
          <w:rFonts w:ascii="Times New Roman" w:hAnsi="Times New Roman" w:cs="Times New Roman"/>
          <w:sz w:val="28"/>
          <w:szCs w:val="28"/>
        </w:rPr>
      </w:pPr>
      <w:r w:rsidRPr="00F86DED">
        <w:rPr>
          <w:rFonts w:ascii="Times New Roman" w:hAnsi="Times New Roman" w:cs="Times New Roman"/>
          <w:sz w:val="28"/>
          <w:szCs w:val="28"/>
        </w:rPr>
        <w:t xml:space="preserve">начальник финансового управления либо лицо, исполняющее </w:t>
      </w:r>
      <w:r w:rsidR="00156989">
        <w:rPr>
          <w:rFonts w:ascii="Times New Roman" w:hAnsi="Times New Roman" w:cs="Times New Roman"/>
          <w:sz w:val="28"/>
          <w:szCs w:val="28"/>
        </w:rPr>
        <w:t xml:space="preserve">его </w:t>
      </w:r>
      <w:r w:rsidRPr="00F86DED">
        <w:rPr>
          <w:rFonts w:ascii="Times New Roman" w:hAnsi="Times New Roman" w:cs="Times New Roman"/>
          <w:sz w:val="28"/>
          <w:szCs w:val="28"/>
        </w:rPr>
        <w:t xml:space="preserve">обязанности </w:t>
      </w:r>
      <w:r w:rsidR="00156989">
        <w:rPr>
          <w:rFonts w:ascii="Times New Roman" w:hAnsi="Times New Roman" w:cs="Times New Roman"/>
          <w:sz w:val="28"/>
          <w:szCs w:val="28"/>
        </w:rPr>
        <w:t>(в случае его отсутствия)</w:t>
      </w:r>
      <w:r w:rsidRPr="00F86DED">
        <w:rPr>
          <w:rFonts w:ascii="Times New Roman" w:hAnsi="Times New Roman" w:cs="Times New Roman"/>
          <w:sz w:val="28"/>
          <w:szCs w:val="28"/>
        </w:rPr>
        <w:t>;</w:t>
      </w:r>
    </w:p>
    <w:p w:rsidR="00F86DED" w:rsidRPr="00F86DED" w:rsidRDefault="00F86DED" w:rsidP="00914450">
      <w:pPr>
        <w:spacing w:after="0" w:line="240" w:lineRule="auto"/>
        <w:ind w:firstLine="567"/>
        <w:jc w:val="both"/>
        <w:rPr>
          <w:rFonts w:ascii="Times New Roman" w:hAnsi="Times New Roman" w:cs="Times New Roman"/>
          <w:sz w:val="28"/>
          <w:szCs w:val="28"/>
        </w:rPr>
      </w:pPr>
      <w:r w:rsidRPr="00F86DED">
        <w:rPr>
          <w:rFonts w:ascii="Times New Roman" w:hAnsi="Times New Roman" w:cs="Times New Roman"/>
          <w:sz w:val="28"/>
          <w:szCs w:val="28"/>
        </w:rPr>
        <w:t>заместитель начальника финансового управления;</w:t>
      </w:r>
    </w:p>
    <w:p w:rsidR="00F01D0B" w:rsidRPr="00017162" w:rsidRDefault="00F86DED" w:rsidP="00547153">
      <w:pPr>
        <w:spacing w:after="0" w:line="240" w:lineRule="auto"/>
        <w:ind w:firstLine="567"/>
        <w:jc w:val="both"/>
        <w:rPr>
          <w:rFonts w:ascii="Times New Roman" w:hAnsi="Times New Roman" w:cs="Times New Roman"/>
          <w:sz w:val="28"/>
          <w:szCs w:val="28"/>
        </w:rPr>
      </w:pPr>
      <w:r w:rsidRPr="00F86DED">
        <w:rPr>
          <w:rFonts w:ascii="Times New Roman" w:hAnsi="Times New Roman" w:cs="Times New Roman"/>
          <w:sz w:val="28"/>
          <w:szCs w:val="28"/>
        </w:rPr>
        <w:t xml:space="preserve">иные муниципальные служащие, уполномоченные на участие в проведении контрольных мероприятий в соответствии с удостоверением или приказом </w:t>
      </w:r>
      <w:r w:rsidR="00547153">
        <w:rPr>
          <w:rFonts w:ascii="Times New Roman" w:hAnsi="Times New Roman" w:cs="Times New Roman"/>
          <w:sz w:val="28"/>
          <w:szCs w:val="28"/>
        </w:rPr>
        <w:t>Ф</w:t>
      </w:r>
      <w:r w:rsidRPr="00F86DED">
        <w:rPr>
          <w:rFonts w:ascii="Times New Roman" w:hAnsi="Times New Roman" w:cs="Times New Roman"/>
          <w:sz w:val="28"/>
          <w:szCs w:val="28"/>
        </w:rPr>
        <w:t>инансового управления на проведение контрольного мероприятия.</w:t>
      </w:r>
    </w:p>
    <w:p w:rsidR="00B85E71" w:rsidRPr="00262A26" w:rsidRDefault="00017162" w:rsidP="00914450">
      <w:pPr>
        <w:pStyle w:val="1"/>
        <w:ind w:firstLine="567"/>
      </w:pPr>
      <w:r w:rsidRPr="00017162">
        <w:t xml:space="preserve">2.4. </w:t>
      </w:r>
      <w:r w:rsidR="00B85E71" w:rsidRPr="00262A26">
        <w:t>Должно</w:t>
      </w:r>
      <w:r w:rsidR="00B85E71">
        <w:t>стные лица, указанные в пункте 2.3</w:t>
      </w:r>
      <w:r w:rsidR="00B85E71" w:rsidRPr="00262A26">
        <w:t xml:space="preserve"> настоящ</w:t>
      </w:r>
      <w:r w:rsidR="00B85E71">
        <w:t>их Стандартов</w:t>
      </w:r>
      <w:r w:rsidR="00B85E71" w:rsidRPr="00262A26">
        <w:t>, имеют право:</w:t>
      </w:r>
    </w:p>
    <w:p w:rsidR="00B85E71" w:rsidRPr="00262A26" w:rsidRDefault="00B85E71" w:rsidP="00914450">
      <w:pPr>
        <w:pStyle w:val="1"/>
        <w:ind w:firstLine="567"/>
      </w:pPr>
      <w:r w:rsidRPr="00262A26">
        <w:t>запрашивать и получать на основании мотивированного запроса в письменной форме информацию, документы и материалы, объяснения в письменной и устной форме, необходимые для проведения контрольных мероприятий;</w:t>
      </w:r>
    </w:p>
    <w:p w:rsidR="00B85E71" w:rsidRPr="00262A26" w:rsidRDefault="00B85E71" w:rsidP="00914450">
      <w:pPr>
        <w:pStyle w:val="1"/>
        <w:ind w:firstLine="567"/>
      </w:pPr>
      <w:r w:rsidRPr="00262A26">
        <w:t>при осуществлении плановых и внеплановых выездных проверок (ревизий) беспрепятственно по предъявлении служебных удостоверений и копии удостоверения или приказа на проведение контрольного мероприятия посещать помещения и территории, которые занимают объекты контроля, в отношении которых осуществляется контрольное мероприятие, требовать предъявления поставленных товаров, результатов выполненных работ, оказанных услуг;</w:t>
      </w:r>
    </w:p>
    <w:p w:rsidR="00B85E71" w:rsidRPr="00262A26" w:rsidRDefault="00B85E71" w:rsidP="00914450">
      <w:pPr>
        <w:pStyle w:val="1"/>
        <w:ind w:firstLine="567"/>
      </w:pPr>
      <w:r w:rsidRPr="00262A26">
        <w:t>инициировать проведение экспертиз, необходимых при проведении контрольных мероприятий, и привлекать независимых экспертов для проведения таких экспертиз;</w:t>
      </w:r>
    </w:p>
    <w:p w:rsidR="00B85E71" w:rsidRPr="00262A26" w:rsidRDefault="00B85E71" w:rsidP="00914450">
      <w:pPr>
        <w:pStyle w:val="1"/>
        <w:ind w:firstLine="567"/>
      </w:pPr>
      <w:r w:rsidRPr="00262A26">
        <w:t>выдавать представления и предписания об устранении выявленных нарушений в случаях, предусмотренных законодательством Российской Федерации;</w:t>
      </w:r>
    </w:p>
    <w:p w:rsidR="00B85E71" w:rsidRPr="00262A26" w:rsidRDefault="00B85E71" w:rsidP="00914450">
      <w:pPr>
        <w:pStyle w:val="1"/>
        <w:ind w:firstLine="567"/>
      </w:pPr>
      <w:r w:rsidRPr="00262A26">
        <w:t>направлять уведомления о применении бюджетных мер принуждения;</w:t>
      </w:r>
    </w:p>
    <w:p w:rsidR="00B85E71" w:rsidRPr="00A358DC" w:rsidRDefault="00B85E71" w:rsidP="00914450">
      <w:pPr>
        <w:pStyle w:val="1"/>
        <w:ind w:firstLine="567"/>
      </w:pPr>
      <w:r w:rsidRPr="00262A26">
        <w:lastRenderedPageBreak/>
        <w:t xml:space="preserve">осуществлять производство по делам об административных правонарушениях в порядке, установленном законодательством Российской Федерации об административных правонарушениях </w:t>
      </w:r>
      <w:r w:rsidRPr="00A358DC">
        <w:t>в пределах своих полномочий;</w:t>
      </w:r>
    </w:p>
    <w:p w:rsidR="00B85E71" w:rsidRDefault="00B85E71" w:rsidP="00914450">
      <w:pPr>
        <w:pStyle w:val="1"/>
        <w:ind w:firstLine="567"/>
        <w:rPr>
          <w:b/>
          <w:i/>
        </w:rPr>
      </w:pPr>
      <w:r w:rsidRPr="00262A26">
        <w:t>обращаться в суд с исковыми заявлениями о возмещении ущерба, причиненного</w:t>
      </w:r>
      <w:r w:rsidR="00BA214B">
        <w:t xml:space="preserve"> </w:t>
      </w:r>
      <w:proofErr w:type="spellStart"/>
      <w:r w:rsidR="00BA214B">
        <w:t>Чамзинскому</w:t>
      </w:r>
      <w:proofErr w:type="spellEnd"/>
      <w:r w:rsidRPr="00262A26">
        <w:t xml:space="preserve"> муниципальному </w:t>
      </w:r>
      <w:r w:rsidR="00BA214B">
        <w:t xml:space="preserve">району </w:t>
      </w:r>
      <w:r w:rsidRPr="00262A26">
        <w:t xml:space="preserve">нарушением бюджетного законодательства Российской Федерации и иных нормативных </w:t>
      </w:r>
      <w:r w:rsidRPr="00A358DC">
        <w:t>правовых актов, регулирующих бюджетные правоотношения при наличии полномочий.</w:t>
      </w:r>
    </w:p>
    <w:p w:rsidR="00017162" w:rsidRPr="00017162" w:rsidRDefault="00017162" w:rsidP="00914450">
      <w:pPr>
        <w:pStyle w:val="a3"/>
        <w:ind w:firstLine="567"/>
        <w:jc w:val="both"/>
        <w:rPr>
          <w:rFonts w:ascii="Times New Roman" w:hAnsi="Times New Roman" w:cs="Times New Roman"/>
          <w:sz w:val="28"/>
          <w:szCs w:val="28"/>
        </w:rPr>
      </w:pPr>
      <w:r w:rsidRPr="00017162">
        <w:rPr>
          <w:rFonts w:ascii="Times New Roman" w:hAnsi="Times New Roman" w:cs="Times New Roman"/>
          <w:sz w:val="28"/>
          <w:szCs w:val="28"/>
        </w:rPr>
        <w:t>2.5. Должностные лица, указанные в пункте 2.3 настоящих Стандартов, обязаны:</w:t>
      </w:r>
    </w:p>
    <w:p w:rsidR="00EC0145" w:rsidRPr="00EC0145" w:rsidRDefault="00EC0145" w:rsidP="00914450">
      <w:pPr>
        <w:spacing w:after="0" w:line="240" w:lineRule="auto"/>
        <w:ind w:firstLine="567"/>
        <w:jc w:val="both"/>
        <w:rPr>
          <w:rFonts w:ascii="Times New Roman" w:hAnsi="Times New Roman" w:cs="Times New Roman"/>
          <w:sz w:val="28"/>
          <w:szCs w:val="28"/>
        </w:rPr>
      </w:pPr>
      <w:r w:rsidRPr="00EC0145">
        <w:rPr>
          <w:rFonts w:ascii="Times New Roman" w:hAnsi="Times New Roman" w:cs="Times New Roman"/>
          <w:sz w:val="28"/>
          <w:szCs w:val="28"/>
        </w:rPr>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в установленной сфере деятельности;</w:t>
      </w:r>
    </w:p>
    <w:p w:rsidR="00EC0145" w:rsidRPr="00EC0145" w:rsidRDefault="00EC0145" w:rsidP="00914450">
      <w:pPr>
        <w:spacing w:after="0" w:line="240" w:lineRule="auto"/>
        <w:ind w:firstLine="567"/>
        <w:jc w:val="both"/>
        <w:rPr>
          <w:rFonts w:ascii="Times New Roman" w:hAnsi="Times New Roman" w:cs="Times New Roman"/>
          <w:sz w:val="28"/>
          <w:szCs w:val="28"/>
        </w:rPr>
      </w:pPr>
      <w:r w:rsidRPr="00EC0145">
        <w:rPr>
          <w:rFonts w:ascii="Times New Roman" w:hAnsi="Times New Roman" w:cs="Times New Roman"/>
          <w:sz w:val="28"/>
          <w:szCs w:val="28"/>
        </w:rPr>
        <w:t>соблюдать требования нормативных правовых актов в установленной сфере деятельности;</w:t>
      </w:r>
    </w:p>
    <w:p w:rsidR="00EC0145" w:rsidRPr="00EC0145" w:rsidRDefault="00EC0145" w:rsidP="00914450">
      <w:pPr>
        <w:spacing w:after="0" w:line="240" w:lineRule="auto"/>
        <w:ind w:firstLine="567"/>
        <w:jc w:val="both"/>
        <w:rPr>
          <w:rFonts w:ascii="Times New Roman" w:hAnsi="Times New Roman" w:cs="Times New Roman"/>
          <w:sz w:val="28"/>
          <w:szCs w:val="28"/>
        </w:rPr>
      </w:pPr>
      <w:r w:rsidRPr="00EC0145">
        <w:rPr>
          <w:rFonts w:ascii="Times New Roman" w:hAnsi="Times New Roman" w:cs="Times New Roman"/>
          <w:sz w:val="28"/>
          <w:szCs w:val="28"/>
        </w:rPr>
        <w:t>проводить контрольные мероприятия в соответствии с удостоверением на проведение контрольного мероприятия;</w:t>
      </w:r>
    </w:p>
    <w:p w:rsidR="00EC0145" w:rsidRPr="00EC0145" w:rsidRDefault="00EC0145" w:rsidP="00914450">
      <w:pPr>
        <w:spacing w:after="0" w:line="240" w:lineRule="auto"/>
        <w:ind w:firstLine="567"/>
        <w:jc w:val="both"/>
        <w:rPr>
          <w:rFonts w:ascii="Times New Roman" w:hAnsi="Times New Roman" w:cs="Times New Roman"/>
          <w:sz w:val="28"/>
          <w:szCs w:val="28"/>
        </w:rPr>
      </w:pPr>
      <w:r w:rsidRPr="00EC0145">
        <w:rPr>
          <w:rFonts w:ascii="Times New Roman" w:hAnsi="Times New Roman" w:cs="Times New Roman"/>
          <w:sz w:val="28"/>
          <w:szCs w:val="28"/>
        </w:rPr>
        <w:t>знакомить руководителя или уполномоченное должностное лицо объекта контроля (далее - представитель объекта контроля) с удостоверением или приказом на проведение контрольного мероприятия, с решением о приостановлении, возобновлении и продлении срока проведения проверки (ревизии), об изменении состава должностных лиц, уполномоченных на проведение контрольных мероприятий, а также с результатами контрольных мероприятий (актами и заключениями);</w:t>
      </w:r>
    </w:p>
    <w:p w:rsidR="00EC0145" w:rsidRPr="00EC0145" w:rsidRDefault="00EC0145" w:rsidP="00914450">
      <w:pPr>
        <w:spacing w:after="0" w:line="240" w:lineRule="auto"/>
        <w:ind w:firstLine="567"/>
        <w:jc w:val="both"/>
        <w:rPr>
          <w:rFonts w:ascii="Times New Roman" w:hAnsi="Times New Roman" w:cs="Times New Roman"/>
          <w:sz w:val="28"/>
          <w:szCs w:val="28"/>
        </w:rPr>
      </w:pPr>
      <w:r w:rsidRPr="00EC0145">
        <w:rPr>
          <w:rFonts w:ascii="Times New Roman" w:hAnsi="Times New Roman" w:cs="Times New Roman"/>
          <w:sz w:val="28"/>
          <w:szCs w:val="28"/>
        </w:rPr>
        <w:t>при выявлении факта совершения действия (бездействия), содержащего признаки состава преступления, направлять в правоохранительные органы информацию о таком факте и (или) документы и иные материалы,</w:t>
      </w:r>
      <w:r w:rsidR="003464E8">
        <w:rPr>
          <w:rFonts w:ascii="Times New Roman" w:hAnsi="Times New Roman" w:cs="Times New Roman"/>
          <w:sz w:val="28"/>
          <w:szCs w:val="28"/>
        </w:rPr>
        <w:t xml:space="preserve"> подтверждающие такой факт.</w:t>
      </w:r>
      <w:r w:rsidRPr="00EC0145">
        <w:rPr>
          <w:rFonts w:ascii="Times New Roman" w:hAnsi="Times New Roman" w:cs="Times New Roman"/>
          <w:sz w:val="28"/>
          <w:szCs w:val="28"/>
        </w:rPr>
        <w:t xml:space="preserve"> </w:t>
      </w:r>
    </w:p>
    <w:p w:rsidR="00017162" w:rsidRPr="00017162" w:rsidRDefault="00017162" w:rsidP="00914450">
      <w:pPr>
        <w:pStyle w:val="a3"/>
        <w:ind w:firstLine="567"/>
        <w:jc w:val="both"/>
        <w:rPr>
          <w:rFonts w:ascii="Times New Roman" w:hAnsi="Times New Roman" w:cs="Times New Roman"/>
          <w:sz w:val="28"/>
          <w:szCs w:val="28"/>
        </w:rPr>
      </w:pPr>
      <w:r w:rsidRPr="00017162">
        <w:rPr>
          <w:rFonts w:ascii="Times New Roman" w:hAnsi="Times New Roman" w:cs="Times New Roman"/>
          <w:sz w:val="28"/>
          <w:szCs w:val="28"/>
        </w:rPr>
        <w:t xml:space="preserve">2.6. Должностные лица, указанные в пункте 2.3 настоящих Стандартов, руководствуясь нормативными правовыми актами Российской Федерации и нормативными правовыми актами Республики Мордовия, </w:t>
      </w:r>
      <w:r w:rsidR="004060DA" w:rsidRPr="00017162">
        <w:rPr>
          <w:rFonts w:ascii="Times New Roman" w:hAnsi="Times New Roman" w:cs="Times New Roman"/>
          <w:sz w:val="28"/>
          <w:szCs w:val="28"/>
        </w:rPr>
        <w:t xml:space="preserve">нормативными правовыми </w:t>
      </w:r>
      <w:r w:rsidR="00DA4A63" w:rsidRPr="00017162">
        <w:rPr>
          <w:rFonts w:ascii="Times New Roman" w:hAnsi="Times New Roman" w:cs="Times New Roman"/>
          <w:sz w:val="28"/>
          <w:szCs w:val="28"/>
        </w:rPr>
        <w:t xml:space="preserve">актами </w:t>
      </w:r>
      <w:r w:rsidR="003464E8">
        <w:rPr>
          <w:rFonts w:ascii="Times New Roman" w:hAnsi="Times New Roman" w:cs="Times New Roman"/>
          <w:sz w:val="28"/>
          <w:szCs w:val="28"/>
        </w:rPr>
        <w:t xml:space="preserve">Чамзинского </w:t>
      </w:r>
      <w:r w:rsidR="00DA4A63">
        <w:rPr>
          <w:rFonts w:ascii="Times New Roman" w:hAnsi="Times New Roman" w:cs="Times New Roman"/>
          <w:sz w:val="28"/>
          <w:szCs w:val="28"/>
        </w:rPr>
        <w:t>муниципального</w:t>
      </w:r>
      <w:r w:rsidR="004060DA">
        <w:rPr>
          <w:rFonts w:ascii="Times New Roman" w:hAnsi="Times New Roman" w:cs="Times New Roman"/>
          <w:sz w:val="28"/>
          <w:szCs w:val="28"/>
        </w:rPr>
        <w:t xml:space="preserve"> </w:t>
      </w:r>
      <w:r w:rsidR="001B214E">
        <w:rPr>
          <w:rFonts w:ascii="Times New Roman" w:hAnsi="Times New Roman" w:cs="Times New Roman"/>
          <w:sz w:val="28"/>
          <w:szCs w:val="28"/>
        </w:rPr>
        <w:t>района</w:t>
      </w:r>
      <w:r w:rsidR="004060DA">
        <w:rPr>
          <w:rFonts w:ascii="Times New Roman" w:hAnsi="Times New Roman" w:cs="Times New Roman"/>
          <w:sz w:val="28"/>
          <w:szCs w:val="28"/>
        </w:rPr>
        <w:t xml:space="preserve">, </w:t>
      </w:r>
      <w:r w:rsidRPr="00017162">
        <w:rPr>
          <w:rFonts w:ascii="Times New Roman" w:hAnsi="Times New Roman" w:cs="Times New Roman"/>
          <w:sz w:val="28"/>
          <w:szCs w:val="28"/>
        </w:rPr>
        <w:t>обязаны профессионально и тщательно подходить к выполнению своих обязанностей при осуществлении контроля.</w:t>
      </w:r>
    </w:p>
    <w:p w:rsidR="00242474" w:rsidRDefault="00242474" w:rsidP="00914450">
      <w:pPr>
        <w:pStyle w:val="a3"/>
        <w:ind w:firstLine="567"/>
        <w:jc w:val="both"/>
        <w:rPr>
          <w:rFonts w:ascii="Times New Roman" w:hAnsi="Times New Roman" w:cs="Times New Roman"/>
          <w:sz w:val="28"/>
          <w:szCs w:val="28"/>
        </w:rPr>
      </w:pPr>
    </w:p>
    <w:p w:rsidR="004160ED" w:rsidRPr="004160ED" w:rsidRDefault="004160ED" w:rsidP="00914450">
      <w:pPr>
        <w:pStyle w:val="a3"/>
        <w:ind w:firstLine="567"/>
        <w:jc w:val="center"/>
        <w:rPr>
          <w:rFonts w:ascii="Times New Roman" w:hAnsi="Times New Roman" w:cs="Times New Roman"/>
          <w:sz w:val="28"/>
          <w:szCs w:val="28"/>
        </w:rPr>
      </w:pPr>
      <w:r w:rsidRPr="004160ED">
        <w:rPr>
          <w:rFonts w:ascii="Times New Roman" w:hAnsi="Times New Roman" w:cs="Times New Roman"/>
          <w:sz w:val="28"/>
          <w:szCs w:val="28"/>
        </w:rPr>
        <w:t xml:space="preserve">3. Стандарт </w:t>
      </w:r>
      <w:r>
        <w:rPr>
          <w:rFonts w:ascii="Times New Roman" w:hAnsi="Times New Roman" w:cs="Times New Roman"/>
          <w:sz w:val="28"/>
          <w:szCs w:val="28"/>
        </w:rPr>
        <w:t>№</w:t>
      </w:r>
      <w:r w:rsidRPr="004160ED">
        <w:rPr>
          <w:rFonts w:ascii="Times New Roman" w:hAnsi="Times New Roman" w:cs="Times New Roman"/>
          <w:sz w:val="28"/>
          <w:szCs w:val="28"/>
        </w:rPr>
        <w:t xml:space="preserve"> 2</w:t>
      </w:r>
    </w:p>
    <w:p w:rsidR="004160ED" w:rsidRPr="004160ED" w:rsidRDefault="004160ED" w:rsidP="00914450">
      <w:pPr>
        <w:pStyle w:val="a3"/>
        <w:ind w:firstLine="567"/>
        <w:jc w:val="center"/>
        <w:rPr>
          <w:rFonts w:ascii="Times New Roman" w:hAnsi="Times New Roman" w:cs="Times New Roman"/>
          <w:sz w:val="28"/>
          <w:szCs w:val="28"/>
        </w:rPr>
      </w:pPr>
      <w:r>
        <w:rPr>
          <w:rFonts w:ascii="Times New Roman" w:hAnsi="Times New Roman" w:cs="Times New Roman"/>
          <w:sz w:val="28"/>
          <w:szCs w:val="28"/>
        </w:rPr>
        <w:t>«</w:t>
      </w:r>
      <w:r w:rsidRPr="004160ED">
        <w:rPr>
          <w:rFonts w:ascii="Times New Roman" w:hAnsi="Times New Roman" w:cs="Times New Roman"/>
          <w:sz w:val="28"/>
          <w:szCs w:val="28"/>
        </w:rPr>
        <w:t>Объективность и независимость</w:t>
      </w:r>
    </w:p>
    <w:p w:rsidR="004160ED" w:rsidRDefault="004160ED" w:rsidP="00914450">
      <w:pPr>
        <w:pStyle w:val="a3"/>
        <w:ind w:firstLine="567"/>
        <w:jc w:val="center"/>
        <w:rPr>
          <w:rFonts w:ascii="Times New Roman" w:hAnsi="Times New Roman" w:cs="Times New Roman"/>
          <w:sz w:val="28"/>
          <w:szCs w:val="28"/>
        </w:rPr>
      </w:pPr>
      <w:r w:rsidRPr="004160ED">
        <w:rPr>
          <w:rFonts w:ascii="Times New Roman" w:hAnsi="Times New Roman" w:cs="Times New Roman"/>
          <w:sz w:val="28"/>
          <w:szCs w:val="28"/>
        </w:rPr>
        <w:t>при осущест</w:t>
      </w:r>
      <w:r>
        <w:rPr>
          <w:rFonts w:ascii="Times New Roman" w:hAnsi="Times New Roman" w:cs="Times New Roman"/>
          <w:sz w:val="28"/>
          <w:szCs w:val="28"/>
        </w:rPr>
        <w:t>влении контрольной деятельности»</w:t>
      </w:r>
    </w:p>
    <w:p w:rsidR="00DA4A63" w:rsidRPr="004160ED" w:rsidRDefault="00DA4A63" w:rsidP="00914450">
      <w:pPr>
        <w:pStyle w:val="a3"/>
        <w:ind w:firstLine="567"/>
        <w:jc w:val="center"/>
        <w:rPr>
          <w:rFonts w:ascii="Times New Roman" w:hAnsi="Times New Roman" w:cs="Times New Roman"/>
          <w:sz w:val="28"/>
          <w:szCs w:val="28"/>
        </w:rPr>
      </w:pPr>
    </w:p>
    <w:p w:rsidR="004160ED" w:rsidRPr="004160ED" w:rsidRDefault="004160ED" w:rsidP="00914450">
      <w:pPr>
        <w:pStyle w:val="a3"/>
        <w:ind w:firstLine="567"/>
        <w:jc w:val="both"/>
        <w:rPr>
          <w:rFonts w:ascii="Times New Roman" w:hAnsi="Times New Roman" w:cs="Times New Roman"/>
          <w:sz w:val="28"/>
          <w:szCs w:val="28"/>
        </w:rPr>
      </w:pPr>
      <w:r>
        <w:rPr>
          <w:rFonts w:ascii="Times New Roman" w:hAnsi="Times New Roman" w:cs="Times New Roman"/>
          <w:sz w:val="28"/>
          <w:szCs w:val="28"/>
        </w:rPr>
        <w:t>3.1. Стандарт «</w:t>
      </w:r>
      <w:r w:rsidRPr="004160ED">
        <w:rPr>
          <w:rFonts w:ascii="Times New Roman" w:hAnsi="Times New Roman" w:cs="Times New Roman"/>
          <w:sz w:val="28"/>
          <w:szCs w:val="28"/>
        </w:rPr>
        <w:t>Объективность и независимость контрольной де</w:t>
      </w:r>
      <w:r>
        <w:rPr>
          <w:rFonts w:ascii="Times New Roman" w:hAnsi="Times New Roman" w:cs="Times New Roman"/>
          <w:sz w:val="28"/>
          <w:szCs w:val="28"/>
        </w:rPr>
        <w:t>ятельности»</w:t>
      </w:r>
      <w:r w:rsidRPr="004160ED">
        <w:rPr>
          <w:rFonts w:ascii="Times New Roman" w:hAnsi="Times New Roman" w:cs="Times New Roman"/>
          <w:sz w:val="28"/>
          <w:szCs w:val="28"/>
        </w:rPr>
        <w:t xml:space="preserve"> означает следующее:</w:t>
      </w:r>
    </w:p>
    <w:p w:rsidR="004160ED" w:rsidRPr="004160ED" w:rsidRDefault="004160ED" w:rsidP="00914450">
      <w:pPr>
        <w:pStyle w:val="a3"/>
        <w:ind w:firstLine="567"/>
        <w:jc w:val="both"/>
        <w:rPr>
          <w:rFonts w:ascii="Times New Roman" w:hAnsi="Times New Roman" w:cs="Times New Roman"/>
          <w:sz w:val="28"/>
          <w:szCs w:val="28"/>
        </w:rPr>
      </w:pPr>
      <w:r w:rsidRPr="004160ED">
        <w:rPr>
          <w:rFonts w:ascii="Times New Roman" w:hAnsi="Times New Roman" w:cs="Times New Roman"/>
          <w:sz w:val="28"/>
          <w:szCs w:val="28"/>
        </w:rPr>
        <w:lastRenderedPageBreak/>
        <w:t xml:space="preserve">строгое соответствие действий должностных лиц, указанных в пункте 2.3 настоящих Стандартов, принципам служебного поведения </w:t>
      </w:r>
      <w:r>
        <w:rPr>
          <w:rFonts w:ascii="Times New Roman" w:hAnsi="Times New Roman" w:cs="Times New Roman"/>
          <w:sz w:val="28"/>
          <w:szCs w:val="28"/>
        </w:rPr>
        <w:t>муниципальных</w:t>
      </w:r>
      <w:r w:rsidRPr="004160ED">
        <w:rPr>
          <w:rFonts w:ascii="Times New Roman" w:hAnsi="Times New Roman" w:cs="Times New Roman"/>
          <w:sz w:val="28"/>
          <w:szCs w:val="28"/>
        </w:rPr>
        <w:t xml:space="preserve"> служащих;</w:t>
      </w:r>
    </w:p>
    <w:p w:rsidR="004160ED" w:rsidRPr="004160ED" w:rsidRDefault="004160ED" w:rsidP="00914450">
      <w:pPr>
        <w:pStyle w:val="a3"/>
        <w:ind w:firstLine="567"/>
        <w:jc w:val="both"/>
        <w:rPr>
          <w:rFonts w:ascii="Times New Roman" w:hAnsi="Times New Roman" w:cs="Times New Roman"/>
          <w:sz w:val="28"/>
          <w:szCs w:val="28"/>
        </w:rPr>
      </w:pPr>
      <w:r w:rsidRPr="004160ED">
        <w:rPr>
          <w:rFonts w:ascii="Times New Roman" w:hAnsi="Times New Roman" w:cs="Times New Roman"/>
          <w:sz w:val="28"/>
          <w:szCs w:val="28"/>
        </w:rPr>
        <w:t>организацию самоконтроля, регулярную оценку правомерности и эффективности собственной деятельности;</w:t>
      </w:r>
    </w:p>
    <w:p w:rsidR="004160ED" w:rsidRPr="004160ED" w:rsidRDefault="004160ED" w:rsidP="00914450">
      <w:pPr>
        <w:pStyle w:val="a3"/>
        <w:ind w:firstLine="567"/>
        <w:jc w:val="both"/>
        <w:rPr>
          <w:rFonts w:ascii="Times New Roman" w:hAnsi="Times New Roman" w:cs="Times New Roman"/>
          <w:sz w:val="28"/>
          <w:szCs w:val="28"/>
        </w:rPr>
      </w:pPr>
      <w:r w:rsidRPr="004160ED">
        <w:rPr>
          <w:rFonts w:ascii="Times New Roman" w:hAnsi="Times New Roman" w:cs="Times New Roman"/>
          <w:sz w:val="28"/>
          <w:szCs w:val="28"/>
        </w:rPr>
        <w:t>недопущение предвзятости или предубежденности против наличия (отсутствия) негативных аспектов в деятельности проверяемых объектов, исключение каких-либо особых мотивов при проведении контрольных мероприятий;</w:t>
      </w:r>
    </w:p>
    <w:p w:rsidR="004060DA" w:rsidRDefault="004160ED" w:rsidP="00914450">
      <w:pPr>
        <w:pStyle w:val="a3"/>
        <w:ind w:firstLine="567"/>
        <w:jc w:val="both"/>
        <w:rPr>
          <w:rFonts w:ascii="Times New Roman" w:hAnsi="Times New Roman" w:cs="Times New Roman"/>
          <w:sz w:val="28"/>
          <w:szCs w:val="28"/>
        </w:rPr>
      </w:pPr>
      <w:r w:rsidRPr="004160ED">
        <w:rPr>
          <w:rFonts w:ascii="Times New Roman" w:hAnsi="Times New Roman" w:cs="Times New Roman"/>
          <w:sz w:val="28"/>
          <w:szCs w:val="28"/>
        </w:rPr>
        <w:t>беспристрастность и обоснованность выводов по результатам проверок, подтверждение их данными, содержащими достоверную и официальную информацию</w:t>
      </w:r>
      <w:r>
        <w:rPr>
          <w:rFonts w:ascii="Times New Roman" w:hAnsi="Times New Roman" w:cs="Times New Roman"/>
          <w:sz w:val="28"/>
          <w:szCs w:val="28"/>
        </w:rPr>
        <w:t>.</w:t>
      </w:r>
    </w:p>
    <w:p w:rsidR="004160ED" w:rsidRDefault="004160ED" w:rsidP="00914450">
      <w:pPr>
        <w:pStyle w:val="a3"/>
        <w:ind w:firstLine="567"/>
        <w:jc w:val="both"/>
        <w:rPr>
          <w:rFonts w:ascii="Times New Roman" w:hAnsi="Times New Roman" w:cs="Times New Roman"/>
          <w:sz w:val="28"/>
          <w:szCs w:val="28"/>
        </w:rPr>
      </w:pPr>
    </w:p>
    <w:p w:rsidR="004160ED" w:rsidRPr="004160ED" w:rsidRDefault="004160ED" w:rsidP="00914450">
      <w:pPr>
        <w:pStyle w:val="a3"/>
        <w:ind w:firstLine="567"/>
        <w:jc w:val="center"/>
        <w:rPr>
          <w:rFonts w:ascii="Times New Roman" w:hAnsi="Times New Roman" w:cs="Times New Roman"/>
          <w:sz w:val="28"/>
          <w:szCs w:val="28"/>
        </w:rPr>
      </w:pPr>
      <w:r w:rsidRPr="004160ED">
        <w:rPr>
          <w:rFonts w:ascii="Times New Roman" w:hAnsi="Times New Roman" w:cs="Times New Roman"/>
          <w:sz w:val="28"/>
          <w:szCs w:val="28"/>
        </w:rPr>
        <w:t xml:space="preserve">4. Стандарт </w:t>
      </w:r>
      <w:r>
        <w:rPr>
          <w:rFonts w:ascii="Times New Roman" w:hAnsi="Times New Roman" w:cs="Times New Roman"/>
          <w:sz w:val="28"/>
          <w:szCs w:val="28"/>
        </w:rPr>
        <w:t>№</w:t>
      </w:r>
      <w:r w:rsidRPr="004160ED">
        <w:rPr>
          <w:rFonts w:ascii="Times New Roman" w:hAnsi="Times New Roman" w:cs="Times New Roman"/>
          <w:sz w:val="28"/>
          <w:szCs w:val="28"/>
        </w:rPr>
        <w:t xml:space="preserve"> 3</w:t>
      </w:r>
    </w:p>
    <w:p w:rsidR="004160ED" w:rsidRPr="004160ED" w:rsidRDefault="004160ED" w:rsidP="00914450">
      <w:pPr>
        <w:pStyle w:val="a3"/>
        <w:ind w:firstLine="567"/>
        <w:jc w:val="center"/>
        <w:rPr>
          <w:rFonts w:ascii="Times New Roman" w:hAnsi="Times New Roman" w:cs="Times New Roman"/>
          <w:sz w:val="28"/>
          <w:szCs w:val="28"/>
        </w:rPr>
      </w:pPr>
      <w:r>
        <w:rPr>
          <w:rFonts w:ascii="Times New Roman" w:hAnsi="Times New Roman" w:cs="Times New Roman"/>
          <w:sz w:val="28"/>
          <w:szCs w:val="28"/>
        </w:rPr>
        <w:t>«</w:t>
      </w:r>
      <w:r w:rsidRPr="004160ED">
        <w:rPr>
          <w:rFonts w:ascii="Times New Roman" w:hAnsi="Times New Roman" w:cs="Times New Roman"/>
          <w:sz w:val="28"/>
          <w:szCs w:val="28"/>
        </w:rPr>
        <w:t>Профессиональная компетенция при осуществлении</w:t>
      </w:r>
    </w:p>
    <w:p w:rsidR="004160ED" w:rsidRPr="004160ED" w:rsidRDefault="004160ED" w:rsidP="00914450">
      <w:pPr>
        <w:pStyle w:val="a3"/>
        <w:ind w:firstLine="567"/>
        <w:jc w:val="center"/>
        <w:rPr>
          <w:rFonts w:ascii="Times New Roman" w:hAnsi="Times New Roman" w:cs="Times New Roman"/>
          <w:sz w:val="28"/>
          <w:szCs w:val="28"/>
        </w:rPr>
      </w:pPr>
      <w:r>
        <w:rPr>
          <w:rFonts w:ascii="Times New Roman" w:hAnsi="Times New Roman" w:cs="Times New Roman"/>
          <w:sz w:val="28"/>
          <w:szCs w:val="28"/>
        </w:rPr>
        <w:t>контрольной деятельности»</w:t>
      </w:r>
    </w:p>
    <w:p w:rsidR="004160ED" w:rsidRPr="004160ED" w:rsidRDefault="004160ED" w:rsidP="00914450">
      <w:pPr>
        <w:pStyle w:val="a3"/>
        <w:ind w:firstLine="567"/>
        <w:jc w:val="both"/>
        <w:rPr>
          <w:rFonts w:ascii="Times New Roman" w:hAnsi="Times New Roman" w:cs="Times New Roman"/>
          <w:sz w:val="28"/>
          <w:szCs w:val="28"/>
        </w:rPr>
      </w:pPr>
    </w:p>
    <w:p w:rsidR="004160ED" w:rsidRPr="004160ED" w:rsidRDefault="004160ED" w:rsidP="00914450">
      <w:pPr>
        <w:pStyle w:val="a3"/>
        <w:ind w:firstLine="567"/>
        <w:jc w:val="both"/>
        <w:rPr>
          <w:rFonts w:ascii="Times New Roman" w:hAnsi="Times New Roman" w:cs="Times New Roman"/>
          <w:sz w:val="28"/>
          <w:szCs w:val="28"/>
        </w:rPr>
      </w:pPr>
      <w:r w:rsidRPr="00DE0A54">
        <w:rPr>
          <w:rFonts w:ascii="Times New Roman" w:hAnsi="Times New Roman" w:cs="Times New Roman"/>
          <w:sz w:val="28"/>
          <w:szCs w:val="28"/>
        </w:rPr>
        <w:t xml:space="preserve">4.1. Стандарт </w:t>
      </w:r>
      <w:r w:rsidR="00E44993" w:rsidRPr="00DE0A54">
        <w:rPr>
          <w:rFonts w:ascii="Times New Roman" w:hAnsi="Times New Roman" w:cs="Times New Roman"/>
          <w:sz w:val="28"/>
          <w:szCs w:val="28"/>
        </w:rPr>
        <w:t>«</w:t>
      </w:r>
      <w:r w:rsidRPr="00DE0A54">
        <w:rPr>
          <w:rFonts w:ascii="Times New Roman" w:hAnsi="Times New Roman" w:cs="Times New Roman"/>
          <w:sz w:val="28"/>
          <w:szCs w:val="28"/>
        </w:rPr>
        <w:t>Профессиональная компетенция при осуществлении контрольной деятельности</w:t>
      </w:r>
      <w:r w:rsidR="00E44993" w:rsidRPr="00DE0A54">
        <w:rPr>
          <w:rFonts w:ascii="Times New Roman" w:hAnsi="Times New Roman" w:cs="Times New Roman"/>
          <w:sz w:val="28"/>
          <w:szCs w:val="28"/>
        </w:rPr>
        <w:t>»</w:t>
      </w:r>
      <w:r w:rsidRPr="004160ED">
        <w:rPr>
          <w:rFonts w:ascii="Times New Roman" w:hAnsi="Times New Roman" w:cs="Times New Roman"/>
          <w:sz w:val="28"/>
          <w:szCs w:val="28"/>
        </w:rPr>
        <w:t xml:space="preserve"> означает, что должностные лица, указанные в пункте 2.3 настоящих Стандартов обладают необходимыми профессиональными знаниями и навыками и постоянно поддерживают их на должном уровне.</w:t>
      </w:r>
    </w:p>
    <w:p w:rsidR="004160ED" w:rsidRDefault="004160ED" w:rsidP="00914450">
      <w:pPr>
        <w:pStyle w:val="a3"/>
        <w:ind w:firstLine="567"/>
        <w:jc w:val="both"/>
        <w:rPr>
          <w:rFonts w:ascii="Times New Roman" w:hAnsi="Times New Roman" w:cs="Times New Roman"/>
          <w:sz w:val="28"/>
          <w:szCs w:val="28"/>
        </w:rPr>
      </w:pPr>
      <w:r w:rsidRPr="004160ED">
        <w:rPr>
          <w:rFonts w:ascii="Times New Roman" w:hAnsi="Times New Roman" w:cs="Times New Roman"/>
          <w:sz w:val="28"/>
          <w:szCs w:val="28"/>
        </w:rPr>
        <w:t>4.2. Должностные лица, указанные в пункте 2.3 настоящих Стандартов, должны иметь и проявлять квалификацию, необходимую для осуществления всего процесса контроля, а также совершенствоваться посредством дополнительного обучения, самообразования, обмена опытом контрольной деятельности.</w:t>
      </w:r>
    </w:p>
    <w:p w:rsidR="00DE0A54" w:rsidRDefault="00DE0A54" w:rsidP="00914450">
      <w:pPr>
        <w:pStyle w:val="a3"/>
        <w:ind w:firstLine="567"/>
        <w:jc w:val="both"/>
        <w:rPr>
          <w:rFonts w:ascii="Times New Roman" w:hAnsi="Times New Roman" w:cs="Times New Roman"/>
          <w:sz w:val="28"/>
          <w:szCs w:val="28"/>
        </w:rPr>
      </w:pPr>
    </w:p>
    <w:p w:rsidR="00DE0A54" w:rsidRPr="00DE0A54" w:rsidRDefault="00DE0A54" w:rsidP="00914450">
      <w:pPr>
        <w:pStyle w:val="a3"/>
        <w:ind w:firstLine="567"/>
        <w:jc w:val="center"/>
        <w:rPr>
          <w:rFonts w:ascii="Times New Roman" w:hAnsi="Times New Roman" w:cs="Times New Roman"/>
          <w:sz w:val="28"/>
          <w:szCs w:val="28"/>
        </w:rPr>
      </w:pPr>
      <w:r w:rsidRPr="00DE0A54">
        <w:rPr>
          <w:rFonts w:ascii="Times New Roman" w:hAnsi="Times New Roman" w:cs="Times New Roman"/>
          <w:sz w:val="28"/>
          <w:szCs w:val="28"/>
        </w:rPr>
        <w:t>5.</w:t>
      </w:r>
      <w:r>
        <w:rPr>
          <w:rFonts w:ascii="Times New Roman" w:hAnsi="Times New Roman" w:cs="Times New Roman"/>
          <w:sz w:val="28"/>
          <w:szCs w:val="28"/>
        </w:rPr>
        <w:t xml:space="preserve"> Стандарт №</w:t>
      </w:r>
      <w:r w:rsidRPr="00DE0A54">
        <w:rPr>
          <w:rFonts w:ascii="Times New Roman" w:hAnsi="Times New Roman" w:cs="Times New Roman"/>
          <w:sz w:val="28"/>
          <w:szCs w:val="28"/>
        </w:rPr>
        <w:t xml:space="preserve"> 4</w:t>
      </w:r>
    </w:p>
    <w:p w:rsidR="00DE0A54" w:rsidRPr="00DE0A54" w:rsidRDefault="00DE0A54" w:rsidP="00914450">
      <w:pPr>
        <w:pStyle w:val="a3"/>
        <w:ind w:firstLine="567"/>
        <w:jc w:val="center"/>
        <w:rPr>
          <w:rFonts w:ascii="Times New Roman" w:hAnsi="Times New Roman" w:cs="Times New Roman"/>
          <w:sz w:val="28"/>
          <w:szCs w:val="28"/>
        </w:rPr>
      </w:pPr>
      <w:r>
        <w:rPr>
          <w:rFonts w:ascii="Times New Roman" w:hAnsi="Times New Roman" w:cs="Times New Roman"/>
          <w:sz w:val="28"/>
          <w:szCs w:val="28"/>
        </w:rPr>
        <w:t>«</w:t>
      </w:r>
      <w:r w:rsidRPr="00DE0A54">
        <w:rPr>
          <w:rFonts w:ascii="Times New Roman" w:hAnsi="Times New Roman" w:cs="Times New Roman"/>
          <w:sz w:val="28"/>
          <w:szCs w:val="28"/>
        </w:rPr>
        <w:t>Достоверность результатов при осуществлении</w:t>
      </w:r>
    </w:p>
    <w:p w:rsidR="00DE0A54" w:rsidRPr="00DE0A54" w:rsidRDefault="00DE0A54" w:rsidP="00914450">
      <w:pPr>
        <w:pStyle w:val="a3"/>
        <w:ind w:firstLine="567"/>
        <w:jc w:val="center"/>
        <w:rPr>
          <w:rFonts w:ascii="Times New Roman" w:hAnsi="Times New Roman" w:cs="Times New Roman"/>
          <w:sz w:val="28"/>
          <w:szCs w:val="28"/>
        </w:rPr>
      </w:pPr>
      <w:r>
        <w:rPr>
          <w:rFonts w:ascii="Times New Roman" w:hAnsi="Times New Roman" w:cs="Times New Roman"/>
          <w:sz w:val="28"/>
          <w:szCs w:val="28"/>
        </w:rPr>
        <w:t>контрольной деятельности»</w:t>
      </w:r>
    </w:p>
    <w:p w:rsidR="00DE0A54" w:rsidRPr="00DE0A54" w:rsidRDefault="00DE0A54" w:rsidP="00914450">
      <w:pPr>
        <w:pStyle w:val="a3"/>
        <w:ind w:firstLine="567"/>
        <w:jc w:val="both"/>
        <w:rPr>
          <w:rFonts w:ascii="Times New Roman" w:hAnsi="Times New Roman" w:cs="Times New Roman"/>
          <w:sz w:val="28"/>
          <w:szCs w:val="28"/>
        </w:rPr>
      </w:pPr>
    </w:p>
    <w:p w:rsidR="00DE0A54" w:rsidRPr="00DE0A54" w:rsidRDefault="00DE0A54" w:rsidP="00914450">
      <w:pPr>
        <w:pStyle w:val="a3"/>
        <w:ind w:firstLine="567"/>
        <w:jc w:val="both"/>
        <w:rPr>
          <w:rFonts w:ascii="Times New Roman" w:hAnsi="Times New Roman" w:cs="Times New Roman"/>
          <w:sz w:val="28"/>
          <w:szCs w:val="28"/>
        </w:rPr>
      </w:pPr>
      <w:r>
        <w:rPr>
          <w:rFonts w:ascii="Times New Roman" w:hAnsi="Times New Roman" w:cs="Times New Roman"/>
          <w:sz w:val="28"/>
          <w:szCs w:val="28"/>
        </w:rPr>
        <w:t>5.1. Стандарт «</w:t>
      </w:r>
      <w:r w:rsidRPr="00DE0A54">
        <w:rPr>
          <w:rFonts w:ascii="Times New Roman" w:hAnsi="Times New Roman" w:cs="Times New Roman"/>
          <w:sz w:val="28"/>
          <w:szCs w:val="28"/>
        </w:rPr>
        <w:t>Достоверность результатов при осуществлении контроля</w:t>
      </w:r>
      <w:r>
        <w:rPr>
          <w:rFonts w:ascii="Times New Roman" w:hAnsi="Times New Roman" w:cs="Times New Roman"/>
          <w:sz w:val="28"/>
          <w:szCs w:val="28"/>
        </w:rPr>
        <w:t>»</w:t>
      </w:r>
      <w:r w:rsidRPr="00DE0A54">
        <w:rPr>
          <w:rFonts w:ascii="Times New Roman" w:hAnsi="Times New Roman" w:cs="Times New Roman"/>
          <w:sz w:val="28"/>
          <w:szCs w:val="28"/>
        </w:rPr>
        <w:t xml:space="preserve"> означает соответствие выводов должностных лиц, указанных в пункте 2.3 настоящих Стандартов, фактам, содержащимся в результатах контрольного мероприятия.</w:t>
      </w:r>
    </w:p>
    <w:p w:rsidR="00DE0A54" w:rsidRPr="00DE0A54" w:rsidRDefault="00DE0A54" w:rsidP="00914450">
      <w:pPr>
        <w:pStyle w:val="a3"/>
        <w:ind w:firstLine="567"/>
        <w:jc w:val="both"/>
        <w:rPr>
          <w:rFonts w:ascii="Times New Roman" w:hAnsi="Times New Roman" w:cs="Times New Roman"/>
          <w:sz w:val="28"/>
          <w:szCs w:val="28"/>
        </w:rPr>
      </w:pPr>
      <w:r w:rsidRPr="00DE0A54">
        <w:rPr>
          <w:rFonts w:ascii="Times New Roman" w:hAnsi="Times New Roman" w:cs="Times New Roman"/>
          <w:sz w:val="28"/>
          <w:szCs w:val="28"/>
        </w:rPr>
        <w:t>5.2. В целях реализации данного стандарта, по запросам должностных лиц, указанных в пункте 2.3 настоящих Стандартов, объекты контроля предоставляют достоверную и полную информацию, документы и материалы, объяснения в письменной и устной форме, необходимые для проведения контрольных мероприятий.</w:t>
      </w:r>
    </w:p>
    <w:p w:rsidR="00DE0A54" w:rsidRPr="00DE0A54" w:rsidRDefault="00DE0A54" w:rsidP="00914450">
      <w:pPr>
        <w:pStyle w:val="a3"/>
        <w:ind w:firstLine="567"/>
        <w:jc w:val="both"/>
        <w:rPr>
          <w:rFonts w:ascii="Times New Roman" w:hAnsi="Times New Roman" w:cs="Times New Roman"/>
          <w:sz w:val="28"/>
          <w:szCs w:val="28"/>
        </w:rPr>
      </w:pPr>
      <w:r w:rsidRPr="00DE0A54">
        <w:rPr>
          <w:rFonts w:ascii="Times New Roman" w:hAnsi="Times New Roman" w:cs="Times New Roman"/>
          <w:sz w:val="28"/>
          <w:szCs w:val="28"/>
        </w:rPr>
        <w:t>5.3. Срок представления информации, документов и материалов устанавливается в запросе и исчисляется с даты получения запроса. При этом такой срок составляет не менее 3 рабочих дней.</w:t>
      </w:r>
    </w:p>
    <w:p w:rsidR="00DE0A54" w:rsidRPr="00DE0A54" w:rsidRDefault="00DE0A54" w:rsidP="00914450">
      <w:pPr>
        <w:pStyle w:val="a3"/>
        <w:ind w:firstLine="567"/>
        <w:jc w:val="both"/>
        <w:rPr>
          <w:rFonts w:ascii="Times New Roman" w:hAnsi="Times New Roman" w:cs="Times New Roman"/>
          <w:sz w:val="28"/>
          <w:szCs w:val="28"/>
        </w:rPr>
      </w:pPr>
      <w:r w:rsidRPr="00DE0A54">
        <w:rPr>
          <w:rFonts w:ascii="Times New Roman" w:hAnsi="Times New Roman" w:cs="Times New Roman"/>
          <w:sz w:val="28"/>
          <w:szCs w:val="28"/>
        </w:rPr>
        <w:lastRenderedPageBreak/>
        <w:t>5.4. При осуществлении контрольных мероприятий должностными лицами, указанных в пункте 2.3 настоящих Стандартов, используются документально подтвержденные данные: документы, материалы и информация, необходимые для проведения контрольных мероприятий, представляются в подлиннике или копиях, заверенных объектами контроля.</w:t>
      </w:r>
    </w:p>
    <w:p w:rsidR="00DE0A54" w:rsidRPr="00DE0A54" w:rsidRDefault="00DE0A54" w:rsidP="00914450">
      <w:pPr>
        <w:pStyle w:val="a3"/>
        <w:ind w:firstLine="567"/>
        <w:jc w:val="both"/>
        <w:rPr>
          <w:rFonts w:ascii="Times New Roman" w:hAnsi="Times New Roman" w:cs="Times New Roman"/>
          <w:sz w:val="28"/>
          <w:szCs w:val="28"/>
        </w:rPr>
      </w:pPr>
      <w:r w:rsidRPr="00DE0A54">
        <w:rPr>
          <w:rFonts w:ascii="Times New Roman" w:hAnsi="Times New Roman" w:cs="Times New Roman"/>
          <w:sz w:val="28"/>
          <w:szCs w:val="28"/>
        </w:rPr>
        <w:t xml:space="preserve">5.5. Все документы, составляемые должностными лицами </w:t>
      </w:r>
      <w:r w:rsidR="009F623C">
        <w:rPr>
          <w:rFonts w:ascii="Times New Roman" w:hAnsi="Times New Roman" w:cs="Times New Roman"/>
          <w:sz w:val="28"/>
          <w:szCs w:val="28"/>
        </w:rPr>
        <w:t>Ф</w:t>
      </w:r>
      <w:r w:rsidR="00E21710">
        <w:rPr>
          <w:rFonts w:ascii="Times New Roman" w:hAnsi="Times New Roman" w:cs="Times New Roman"/>
          <w:sz w:val="28"/>
          <w:szCs w:val="28"/>
        </w:rPr>
        <w:t>инансового управления</w:t>
      </w:r>
      <w:r w:rsidRPr="00DE0A54">
        <w:rPr>
          <w:rFonts w:ascii="Times New Roman" w:hAnsi="Times New Roman" w:cs="Times New Roman"/>
          <w:sz w:val="28"/>
          <w:szCs w:val="28"/>
        </w:rPr>
        <w:t xml:space="preserve"> в рамках контрольного мероприятия, приобщаются к материалам контрольного мероприятия, учитываются и хранятся в установленном порядке.</w:t>
      </w:r>
    </w:p>
    <w:p w:rsidR="00DE0A54" w:rsidRDefault="00DE0A54" w:rsidP="00914450">
      <w:pPr>
        <w:pStyle w:val="a3"/>
        <w:ind w:firstLine="567"/>
        <w:jc w:val="both"/>
        <w:rPr>
          <w:rFonts w:ascii="Times New Roman" w:hAnsi="Times New Roman" w:cs="Times New Roman"/>
          <w:sz w:val="28"/>
          <w:szCs w:val="28"/>
        </w:rPr>
      </w:pPr>
      <w:r w:rsidRPr="00DE0A54">
        <w:rPr>
          <w:rFonts w:ascii="Times New Roman" w:hAnsi="Times New Roman" w:cs="Times New Roman"/>
          <w:sz w:val="28"/>
          <w:szCs w:val="28"/>
        </w:rPr>
        <w:t>5.6. Все заключения и выводы должностных лиц, указанных в пункте 2.3 настоящих Стандартов, основываются на расчетах и реальных фактах.</w:t>
      </w:r>
    </w:p>
    <w:p w:rsidR="00E21710" w:rsidRDefault="00E21710" w:rsidP="00914450">
      <w:pPr>
        <w:pStyle w:val="a3"/>
        <w:ind w:firstLine="567"/>
        <w:jc w:val="center"/>
        <w:rPr>
          <w:rFonts w:ascii="Times New Roman" w:hAnsi="Times New Roman" w:cs="Times New Roman"/>
          <w:sz w:val="28"/>
          <w:szCs w:val="28"/>
        </w:rPr>
      </w:pPr>
    </w:p>
    <w:p w:rsidR="00E21710" w:rsidRPr="00E21710" w:rsidRDefault="00E21710" w:rsidP="00914450">
      <w:pPr>
        <w:pStyle w:val="a3"/>
        <w:ind w:firstLine="567"/>
        <w:jc w:val="center"/>
        <w:rPr>
          <w:rFonts w:ascii="Times New Roman" w:hAnsi="Times New Roman" w:cs="Times New Roman"/>
          <w:sz w:val="28"/>
          <w:szCs w:val="28"/>
        </w:rPr>
      </w:pPr>
      <w:r w:rsidRPr="00E21710">
        <w:rPr>
          <w:rFonts w:ascii="Times New Roman" w:hAnsi="Times New Roman" w:cs="Times New Roman"/>
          <w:sz w:val="28"/>
          <w:szCs w:val="28"/>
        </w:rPr>
        <w:t xml:space="preserve">6. Стандарт </w:t>
      </w:r>
      <w:r>
        <w:rPr>
          <w:rFonts w:ascii="Times New Roman" w:hAnsi="Times New Roman" w:cs="Times New Roman"/>
          <w:sz w:val="28"/>
          <w:szCs w:val="28"/>
        </w:rPr>
        <w:t>№</w:t>
      </w:r>
      <w:r w:rsidRPr="00E21710">
        <w:rPr>
          <w:rFonts w:ascii="Times New Roman" w:hAnsi="Times New Roman" w:cs="Times New Roman"/>
          <w:sz w:val="28"/>
          <w:szCs w:val="28"/>
        </w:rPr>
        <w:t xml:space="preserve"> 5</w:t>
      </w:r>
    </w:p>
    <w:p w:rsidR="00E21710" w:rsidRPr="00E21710" w:rsidRDefault="00E21710" w:rsidP="00914450">
      <w:pPr>
        <w:pStyle w:val="a3"/>
        <w:ind w:firstLine="567"/>
        <w:jc w:val="center"/>
        <w:rPr>
          <w:rFonts w:ascii="Times New Roman" w:hAnsi="Times New Roman" w:cs="Times New Roman"/>
          <w:sz w:val="28"/>
          <w:szCs w:val="28"/>
        </w:rPr>
      </w:pPr>
      <w:r>
        <w:rPr>
          <w:rFonts w:ascii="Times New Roman" w:hAnsi="Times New Roman" w:cs="Times New Roman"/>
          <w:sz w:val="28"/>
          <w:szCs w:val="28"/>
        </w:rPr>
        <w:t>«</w:t>
      </w:r>
      <w:r w:rsidRPr="00E21710">
        <w:rPr>
          <w:rFonts w:ascii="Times New Roman" w:hAnsi="Times New Roman" w:cs="Times New Roman"/>
          <w:sz w:val="28"/>
          <w:szCs w:val="28"/>
        </w:rPr>
        <w:t>Гласность при осущест</w:t>
      </w:r>
      <w:r>
        <w:rPr>
          <w:rFonts w:ascii="Times New Roman" w:hAnsi="Times New Roman" w:cs="Times New Roman"/>
          <w:sz w:val="28"/>
          <w:szCs w:val="28"/>
        </w:rPr>
        <w:t>влении контрольной деятельности»</w:t>
      </w:r>
    </w:p>
    <w:p w:rsidR="00E21710" w:rsidRPr="00E21710" w:rsidRDefault="00E21710" w:rsidP="00914450">
      <w:pPr>
        <w:pStyle w:val="a3"/>
        <w:ind w:firstLine="567"/>
        <w:jc w:val="both"/>
        <w:rPr>
          <w:rFonts w:ascii="Times New Roman" w:hAnsi="Times New Roman" w:cs="Times New Roman"/>
          <w:sz w:val="28"/>
          <w:szCs w:val="28"/>
        </w:rPr>
      </w:pPr>
    </w:p>
    <w:p w:rsidR="00E21710" w:rsidRPr="00E21710" w:rsidRDefault="00E21710" w:rsidP="00914450">
      <w:pPr>
        <w:pStyle w:val="a3"/>
        <w:ind w:firstLine="567"/>
        <w:jc w:val="both"/>
        <w:rPr>
          <w:rFonts w:ascii="Times New Roman" w:hAnsi="Times New Roman" w:cs="Times New Roman"/>
          <w:sz w:val="28"/>
          <w:szCs w:val="28"/>
        </w:rPr>
      </w:pPr>
      <w:r>
        <w:rPr>
          <w:rFonts w:ascii="Times New Roman" w:hAnsi="Times New Roman" w:cs="Times New Roman"/>
          <w:sz w:val="28"/>
          <w:szCs w:val="28"/>
        </w:rPr>
        <w:t>6.1. Стандарт «</w:t>
      </w:r>
      <w:r w:rsidRPr="00E21710">
        <w:rPr>
          <w:rFonts w:ascii="Times New Roman" w:hAnsi="Times New Roman" w:cs="Times New Roman"/>
          <w:sz w:val="28"/>
          <w:szCs w:val="28"/>
        </w:rPr>
        <w:t>Гласность при осущест</w:t>
      </w:r>
      <w:r>
        <w:rPr>
          <w:rFonts w:ascii="Times New Roman" w:hAnsi="Times New Roman" w:cs="Times New Roman"/>
          <w:sz w:val="28"/>
          <w:szCs w:val="28"/>
        </w:rPr>
        <w:t>влении контрольной деятельности»</w:t>
      </w:r>
      <w:r w:rsidRPr="00E21710">
        <w:rPr>
          <w:rFonts w:ascii="Times New Roman" w:hAnsi="Times New Roman" w:cs="Times New Roman"/>
          <w:sz w:val="28"/>
          <w:szCs w:val="28"/>
        </w:rPr>
        <w:t xml:space="preserve"> определяет требования к организации контрольной деятельности </w:t>
      </w:r>
      <w:r w:rsidR="001B1D59">
        <w:rPr>
          <w:rFonts w:ascii="Times New Roman" w:hAnsi="Times New Roman" w:cs="Times New Roman"/>
          <w:sz w:val="28"/>
          <w:szCs w:val="28"/>
        </w:rPr>
        <w:t>Ф</w:t>
      </w:r>
      <w:r w:rsidR="00717310">
        <w:rPr>
          <w:rFonts w:ascii="Times New Roman" w:hAnsi="Times New Roman" w:cs="Times New Roman"/>
          <w:sz w:val="28"/>
          <w:szCs w:val="28"/>
        </w:rPr>
        <w:t>инансового управления</w:t>
      </w:r>
      <w:r w:rsidRPr="00E21710">
        <w:rPr>
          <w:rFonts w:ascii="Times New Roman" w:hAnsi="Times New Roman" w:cs="Times New Roman"/>
          <w:sz w:val="28"/>
          <w:szCs w:val="28"/>
        </w:rPr>
        <w:t>, обеспечивающие реализацию демократических основ государства, повышение эффективности контрольной деятельности и предотвращение нарушений бюджетного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p w:rsidR="00E21710" w:rsidRPr="00E21710" w:rsidRDefault="00E21710" w:rsidP="00914450">
      <w:pPr>
        <w:pStyle w:val="a3"/>
        <w:ind w:firstLine="567"/>
        <w:jc w:val="both"/>
        <w:rPr>
          <w:rFonts w:ascii="Times New Roman" w:hAnsi="Times New Roman" w:cs="Times New Roman"/>
          <w:sz w:val="28"/>
          <w:szCs w:val="28"/>
        </w:rPr>
      </w:pPr>
      <w:r w:rsidRPr="00E21710">
        <w:rPr>
          <w:rFonts w:ascii="Times New Roman" w:hAnsi="Times New Roman" w:cs="Times New Roman"/>
          <w:sz w:val="28"/>
          <w:szCs w:val="28"/>
        </w:rPr>
        <w:t xml:space="preserve">6.2. Гласность обеспечивается путем размещения результатов проведения контрольных мероприятий на официальном сайте </w:t>
      </w:r>
      <w:r w:rsidR="00717310" w:rsidRPr="00B5739A">
        <w:rPr>
          <w:rFonts w:ascii="Times New Roman" w:hAnsi="Times New Roman" w:cs="Times New Roman"/>
          <w:sz w:val="28"/>
          <w:szCs w:val="28"/>
        </w:rPr>
        <w:t xml:space="preserve">Администрации </w:t>
      </w:r>
      <w:r w:rsidR="00B5739A" w:rsidRPr="00B5739A">
        <w:rPr>
          <w:rFonts w:ascii="Times New Roman" w:hAnsi="Times New Roman" w:cs="Times New Roman"/>
          <w:sz w:val="28"/>
          <w:szCs w:val="28"/>
        </w:rPr>
        <w:t>Чамзинского</w:t>
      </w:r>
      <w:r w:rsidR="00717310" w:rsidRPr="00B5739A">
        <w:rPr>
          <w:rFonts w:ascii="Times New Roman" w:hAnsi="Times New Roman" w:cs="Times New Roman"/>
          <w:sz w:val="28"/>
          <w:szCs w:val="28"/>
        </w:rPr>
        <w:t xml:space="preserve"> муниципального района</w:t>
      </w:r>
      <w:r w:rsidRPr="00E21710">
        <w:rPr>
          <w:rFonts w:ascii="Times New Roman" w:hAnsi="Times New Roman" w:cs="Times New Roman"/>
          <w:sz w:val="28"/>
          <w:szCs w:val="28"/>
        </w:rPr>
        <w:t xml:space="preserve"> в порядке, установленном законодательством Российской Федерации.</w:t>
      </w:r>
    </w:p>
    <w:p w:rsidR="00E21710" w:rsidRDefault="00E21710" w:rsidP="00914450">
      <w:pPr>
        <w:pStyle w:val="a3"/>
        <w:ind w:firstLine="567"/>
        <w:jc w:val="both"/>
        <w:rPr>
          <w:rFonts w:ascii="Times New Roman" w:hAnsi="Times New Roman" w:cs="Times New Roman"/>
          <w:sz w:val="28"/>
          <w:szCs w:val="28"/>
        </w:rPr>
      </w:pPr>
      <w:r w:rsidRPr="00E21710">
        <w:rPr>
          <w:rFonts w:ascii="Times New Roman" w:hAnsi="Times New Roman" w:cs="Times New Roman"/>
          <w:sz w:val="28"/>
          <w:szCs w:val="28"/>
        </w:rPr>
        <w:t>6.3. Гласность реализуется при соблюдении принципов законности, объективности и в соответствии с требованиями действующего законодательства об охране прав и свобод личности.</w:t>
      </w:r>
    </w:p>
    <w:p w:rsidR="00717310" w:rsidRDefault="00717310" w:rsidP="00914450">
      <w:pPr>
        <w:pStyle w:val="a3"/>
        <w:ind w:firstLine="567"/>
        <w:jc w:val="center"/>
        <w:rPr>
          <w:rFonts w:ascii="Times New Roman" w:hAnsi="Times New Roman" w:cs="Times New Roman"/>
          <w:sz w:val="28"/>
          <w:szCs w:val="28"/>
        </w:rPr>
      </w:pPr>
    </w:p>
    <w:p w:rsidR="00717310" w:rsidRPr="00717310" w:rsidRDefault="00717310" w:rsidP="00914450">
      <w:pPr>
        <w:pStyle w:val="a3"/>
        <w:ind w:firstLine="567"/>
        <w:jc w:val="center"/>
        <w:rPr>
          <w:rFonts w:ascii="Times New Roman" w:hAnsi="Times New Roman" w:cs="Times New Roman"/>
          <w:sz w:val="28"/>
          <w:szCs w:val="28"/>
        </w:rPr>
      </w:pPr>
      <w:r>
        <w:rPr>
          <w:rFonts w:ascii="Times New Roman" w:hAnsi="Times New Roman" w:cs="Times New Roman"/>
          <w:sz w:val="28"/>
          <w:szCs w:val="28"/>
        </w:rPr>
        <w:t>7. Стандарт № 6</w:t>
      </w:r>
    </w:p>
    <w:p w:rsidR="00717310" w:rsidRDefault="00717310" w:rsidP="00914450">
      <w:pPr>
        <w:pStyle w:val="a3"/>
        <w:ind w:firstLine="567"/>
        <w:jc w:val="center"/>
        <w:rPr>
          <w:rFonts w:ascii="Times New Roman" w:hAnsi="Times New Roman" w:cs="Times New Roman"/>
          <w:sz w:val="28"/>
          <w:szCs w:val="28"/>
        </w:rPr>
      </w:pPr>
      <w:r w:rsidRPr="00EF65AF">
        <w:rPr>
          <w:rFonts w:ascii="Times New Roman" w:hAnsi="Times New Roman" w:cs="Times New Roman"/>
          <w:sz w:val="28"/>
          <w:szCs w:val="28"/>
        </w:rPr>
        <w:t>«Планирование контрольной деятельности»</w:t>
      </w:r>
    </w:p>
    <w:p w:rsidR="00B5739A" w:rsidRPr="00EF65AF" w:rsidRDefault="00B5739A" w:rsidP="00914450">
      <w:pPr>
        <w:pStyle w:val="a3"/>
        <w:ind w:firstLine="567"/>
        <w:jc w:val="center"/>
        <w:rPr>
          <w:rFonts w:ascii="Times New Roman" w:hAnsi="Times New Roman" w:cs="Times New Roman"/>
          <w:sz w:val="28"/>
          <w:szCs w:val="28"/>
        </w:rPr>
      </w:pPr>
    </w:p>
    <w:p w:rsidR="009A2620" w:rsidRPr="00EF65AF" w:rsidRDefault="009A2620" w:rsidP="00914450">
      <w:pPr>
        <w:pStyle w:val="a5"/>
        <w:numPr>
          <w:ilvl w:val="1"/>
          <w:numId w:val="3"/>
        </w:numPr>
        <w:spacing w:line="240" w:lineRule="auto"/>
        <w:ind w:left="0" w:firstLine="567"/>
        <w:jc w:val="both"/>
        <w:rPr>
          <w:rFonts w:ascii="Times New Roman" w:hAnsi="Times New Roman" w:cs="Times New Roman"/>
          <w:sz w:val="28"/>
          <w:szCs w:val="28"/>
        </w:rPr>
      </w:pPr>
      <w:r w:rsidRPr="00EF65AF">
        <w:rPr>
          <w:rFonts w:ascii="Times New Roman" w:hAnsi="Times New Roman" w:cs="Times New Roman"/>
          <w:sz w:val="28"/>
          <w:szCs w:val="28"/>
        </w:rPr>
        <w:t>Контрольная деятельность осуществляется посредством проведения плановых и внеплановых проверок (камеральных, выездных, в том числе встречных), ревизий и обследований (далее - контрольные мероприятия).</w:t>
      </w:r>
    </w:p>
    <w:p w:rsidR="009A2620" w:rsidRPr="00EF65AF" w:rsidRDefault="009A2620" w:rsidP="00914450">
      <w:pPr>
        <w:pStyle w:val="a5"/>
        <w:numPr>
          <w:ilvl w:val="1"/>
          <w:numId w:val="3"/>
        </w:numPr>
        <w:spacing w:line="240" w:lineRule="auto"/>
        <w:ind w:left="0" w:firstLine="567"/>
        <w:jc w:val="both"/>
        <w:rPr>
          <w:rFonts w:ascii="Times New Roman" w:hAnsi="Times New Roman" w:cs="Times New Roman"/>
          <w:sz w:val="28"/>
          <w:szCs w:val="28"/>
        </w:rPr>
      </w:pPr>
      <w:r w:rsidRPr="00EF65AF">
        <w:rPr>
          <w:rFonts w:ascii="Times New Roman" w:hAnsi="Times New Roman" w:cs="Times New Roman"/>
          <w:sz w:val="28"/>
          <w:szCs w:val="28"/>
        </w:rPr>
        <w:t xml:space="preserve">Плановые контрольные мероприятия осуществляются на основании плана контрольных мероприятий, утверждаемого Главой </w:t>
      </w:r>
      <w:r w:rsidR="00B5739A">
        <w:rPr>
          <w:rFonts w:ascii="Times New Roman" w:hAnsi="Times New Roman" w:cs="Times New Roman"/>
          <w:sz w:val="28"/>
          <w:szCs w:val="28"/>
        </w:rPr>
        <w:t>Чамзинского</w:t>
      </w:r>
      <w:r w:rsidRPr="00B5739A">
        <w:rPr>
          <w:rFonts w:ascii="Times New Roman" w:hAnsi="Times New Roman" w:cs="Times New Roman"/>
          <w:sz w:val="28"/>
          <w:szCs w:val="28"/>
        </w:rPr>
        <w:t xml:space="preserve"> муниципального района</w:t>
      </w:r>
      <w:r w:rsidRPr="00EF65AF">
        <w:rPr>
          <w:rFonts w:ascii="Times New Roman" w:hAnsi="Times New Roman" w:cs="Times New Roman"/>
          <w:sz w:val="28"/>
          <w:szCs w:val="28"/>
        </w:rPr>
        <w:t xml:space="preserve"> Республики Мордовия.</w:t>
      </w:r>
    </w:p>
    <w:p w:rsidR="00FD13D2" w:rsidRPr="00EF65AF" w:rsidRDefault="00FD13D2" w:rsidP="00914450">
      <w:pPr>
        <w:pStyle w:val="a3"/>
        <w:numPr>
          <w:ilvl w:val="1"/>
          <w:numId w:val="3"/>
        </w:numPr>
        <w:ind w:left="0" w:firstLine="567"/>
        <w:jc w:val="both"/>
        <w:rPr>
          <w:rFonts w:ascii="Times New Roman" w:hAnsi="Times New Roman" w:cs="Times New Roman"/>
          <w:sz w:val="28"/>
          <w:szCs w:val="28"/>
        </w:rPr>
      </w:pPr>
      <w:r w:rsidRPr="00EF65AF">
        <w:rPr>
          <w:rFonts w:ascii="Times New Roman" w:hAnsi="Times New Roman" w:cs="Times New Roman"/>
          <w:sz w:val="28"/>
          <w:szCs w:val="28"/>
        </w:rPr>
        <w:t xml:space="preserve">План представляет собой перечень контрольных мероприятий, которые планируется осуществить </w:t>
      </w:r>
      <w:r w:rsidR="007A2D57">
        <w:rPr>
          <w:rFonts w:ascii="Times New Roman" w:hAnsi="Times New Roman" w:cs="Times New Roman"/>
          <w:sz w:val="28"/>
          <w:szCs w:val="28"/>
        </w:rPr>
        <w:t>Ф</w:t>
      </w:r>
      <w:r w:rsidRPr="00EF65AF">
        <w:rPr>
          <w:rFonts w:ascii="Times New Roman" w:hAnsi="Times New Roman" w:cs="Times New Roman"/>
          <w:sz w:val="28"/>
          <w:szCs w:val="28"/>
        </w:rPr>
        <w:t>инансовым управлением.</w:t>
      </w:r>
    </w:p>
    <w:p w:rsidR="009A2620" w:rsidRPr="00EF65AF" w:rsidRDefault="00FD13D2" w:rsidP="00914450">
      <w:pPr>
        <w:pStyle w:val="a3"/>
        <w:numPr>
          <w:ilvl w:val="1"/>
          <w:numId w:val="3"/>
        </w:numPr>
        <w:ind w:left="0" w:firstLine="567"/>
        <w:jc w:val="both"/>
        <w:rPr>
          <w:rFonts w:ascii="Times New Roman" w:hAnsi="Times New Roman" w:cs="Times New Roman"/>
          <w:sz w:val="28"/>
          <w:szCs w:val="28"/>
        </w:rPr>
      </w:pPr>
      <w:r w:rsidRPr="00EF65AF">
        <w:rPr>
          <w:rFonts w:ascii="Times New Roman" w:hAnsi="Times New Roman" w:cs="Times New Roman"/>
          <w:sz w:val="28"/>
          <w:szCs w:val="28"/>
        </w:rPr>
        <w:t xml:space="preserve">Периодичность проведения плановых контрольных мероприятий в отношении объекта контроля определяется исходя из того, что плановые </w:t>
      </w:r>
      <w:r w:rsidRPr="00EF65AF">
        <w:rPr>
          <w:rFonts w:ascii="Times New Roman" w:hAnsi="Times New Roman" w:cs="Times New Roman"/>
          <w:sz w:val="28"/>
          <w:szCs w:val="28"/>
        </w:rPr>
        <w:lastRenderedPageBreak/>
        <w:t>контрольные мероприятия по одной и той же теме и за один и тот же период должны проводиться не чаще одного раза в год.</w:t>
      </w:r>
    </w:p>
    <w:p w:rsidR="00EF65AF" w:rsidRPr="00EF65AF" w:rsidRDefault="00EF65AF" w:rsidP="00914450">
      <w:pPr>
        <w:pStyle w:val="a3"/>
        <w:numPr>
          <w:ilvl w:val="1"/>
          <w:numId w:val="3"/>
        </w:numPr>
        <w:ind w:left="0" w:firstLine="567"/>
        <w:jc w:val="both"/>
        <w:rPr>
          <w:rFonts w:ascii="Times New Roman" w:hAnsi="Times New Roman" w:cs="Times New Roman"/>
          <w:sz w:val="28"/>
          <w:szCs w:val="28"/>
        </w:rPr>
      </w:pPr>
      <w:r w:rsidRPr="00EF65AF">
        <w:rPr>
          <w:rFonts w:ascii="Times New Roman" w:hAnsi="Times New Roman" w:cs="Times New Roman"/>
          <w:sz w:val="28"/>
          <w:szCs w:val="28"/>
        </w:rPr>
        <w:t xml:space="preserve">Внеплановая контрольная деятельность осуществляется на основании распоряжения Главы </w:t>
      </w:r>
      <w:r w:rsidR="00B5739A">
        <w:rPr>
          <w:rFonts w:ascii="Times New Roman" w:hAnsi="Times New Roman" w:cs="Times New Roman"/>
          <w:sz w:val="28"/>
          <w:szCs w:val="28"/>
        </w:rPr>
        <w:t>Чамзинского</w:t>
      </w:r>
      <w:r w:rsidRPr="00B5739A">
        <w:rPr>
          <w:rFonts w:ascii="Times New Roman" w:hAnsi="Times New Roman" w:cs="Times New Roman"/>
          <w:sz w:val="28"/>
          <w:szCs w:val="28"/>
        </w:rPr>
        <w:t xml:space="preserve"> муниципального района</w:t>
      </w:r>
      <w:r w:rsidRPr="00EF65AF">
        <w:rPr>
          <w:rFonts w:ascii="Times New Roman" w:hAnsi="Times New Roman" w:cs="Times New Roman"/>
          <w:sz w:val="28"/>
          <w:szCs w:val="28"/>
        </w:rPr>
        <w:t xml:space="preserve"> Республики Мордовия по запросу (поручению) Главы Республики Мордовия, Председателя Правительства Республики Мордовия, Прокуратуры Республики Мордовия, Следственного комитета Российской Федерации по Республике Мордовия и Министерства внутренних дел по Республике Мордовия и по иным основаниям.</w:t>
      </w:r>
    </w:p>
    <w:p w:rsidR="009A2620" w:rsidRDefault="009A2620" w:rsidP="00914450">
      <w:pPr>
        <w:pStyle w:val="a3"/>
        <w:ind w:firstLine="567"/>
        <w:jc w:val="center"/>
        <w:rPr>
          <w:rFonts w:ascii="Times New Roman" w:hAnsi="Times New Roman" w:cs="Times New Roman"/>
          <w:sz w:val="28"/>
          <w:szCs w:val="28"/>
        </w:rPr>
      </w:pPr>
    </w:p>
    <w:p w:rsidR="003F1631" w:rsidRPr="003F1631" w:rsidRDefault="003F1631" w:rsidP="00914450">
      <w:pPr>
        <w:pStyle w:val="a3"/>
        <w:ind w:firstLine="567"/>
        <w:jc w:val="center"/>
        <w:rPr>
          <w:rFonts w:ascii="Times New Roman" w:hAnsi="Times New Roman" w:cs="Times New Roman"/>
          <w:sz w:val="28"/>
          <w:szCs w:val="28"/>
        </w:rPr>
      </w:pPr>
      <w:r>
        <w:rPr>
          <w:rFonts w:ascii="Times New Roman" w:hAnsi="Times New Roman" w:cs="Times New Roman"/>
          <w:sz w:val="28"/>
          <w:szCs w:val="28"/>
        </w:rPr>
        <w:t>8. Стандарт №</w:t>
      </w:r>
      <w:r w:rsidRPr="003F1631">
        <w:rPr>
          <w:rFonts w:ascii="Times New Roman" w:hAnsi="Times New Roman" w:cs="Times New Roman"/>
          <w:sz w:val="28"/>
          <w:szCs w:val="28"/>
        </w:rPr>
        <w:t xml:space="preserve"> 7</w:t>
      </w:r>
    </w:p>
    <w:p w:rsidR="003F1631" w:rsidRPr="003F1631" w:rsidRDefault="003F1631" w:rsidP="00914450">
      <w:pPr>
        <w:pStyle w:val="a3"/>
        <w:ind w:firstLine="567"/>
        <w:jc w:val="center"/>
        <w:rPr>
          <w:rFonts w:ascii="Times New Roman" w:hAnsi="Times New Roman" w:cs="Times New Roman"/>
          <w:sz w:val="28"/>
          <w:szCs w:val="28"/>
        </w:rPr>
      </w:pPr>
      <w:r>
        <w:rPr>
          <w:rFonts w:ascii="Times New Roman" w:hAnsi="Times New Roman" w:cs="Times New Roman"/>
          <w:sz w:val="28"/>
          <w:szCs w:val="28"/>
        </w:rPr>
        <w:t>«</w:t>
      </w:r>
      <w:r w:rsidRPr="003F1631">
        <w:rPr>
          <w:rFonts w:ascii="Times New Roman" w:hAnsi="Times New Roman" w:cs="Times New Roman"/>
          <w:sz w:val="28"/>
          <w:szCs w:val="28"/>
        </w:rPr>
        <w:t>Требования к проведению контрольных мероприятий</w:t>
      </w:r>
      <w:r>
        <w:rPr>
          <w:rFonts w:ascii="Times New Roman" w:hAnsi="Times New Roman" w:cs="Times New Roman"/>
          <w:sz w:val="28"/>
          <w:szCs w:val="28"/>
        </w:rPr>
        <w:t>»</w:t>
      </w:r>
    </w:p>
    <w:p w:rsidR="003F1631" w:rsidRPr="003F1631" w:rsidRDefault="003F1631" w:rsidP="00914450">
      <w:pPr>
        <w:pStyle w:val="a3"/>
        <w:ind w:firstLine="567"/>
        <w:jc w:val="both"/>
        <w:rPr>
          <w:rFonts w:ascii="Times New Roman" w:hAnsi="Times New Roman" w:cs="Times New Roman"/>
          <w:sz w:val="28"/>
          <w:szCs w:val="28"/>
        </w:rPr>
      </w:pPr>
    </w:p>
    <w:p w:rsidR="003F1631" w:rsidRPr="003F1631" w:rsidRDefault="003F1631" w:rsidP="00914450">
      <w:pPr>
        <w:pStyle w:val="1"/>
        <w:ind w:firstLine="567"/>
      </w:pPr>
      <w:r w:rsidRPr="003F1631">
        <w:t>8.1. К процедурам осуществления контрольного мероприятия относятся назначение контрольного мероприятия, проведение контрольного мероприятия и реализация результатов контрольного мероприятия.</w:t>
      </w:r>
    </w:p>
    <w:p w:rsidR="003A525B" w:rsidRDefault="003F1631" w:rsidP="00914450">
      <w:pPr>
        <w:pStyle w:val="1"/>
        <w:ind w:firstLine="567"/>
      </w:pPr>
      <w:r w:rsidRPr="003F1631">
        <w:t xml:space="preserve">8.2. </w:t>
      </w:r>
      <w:r w:rsidR="003A525B" w:rsidRPr="00C960C8">
        <w:t>Проведение проверки, ревизии или обследования осуществляется на основании удостоверения или приказа на проведение контрольного мероприятия</w:t>
      </w:r>
      <w:r w:rsidR="003A525B" w:rsidRPr="003F1631">
        <w:t xml:space="preserve"> </w:t>
      </w:r>
    </w:p>
    <w:p w:rsidR="003A525B" w:rsidRPr="003A525B" w:rsidRDefault="003F1631" w:rsidP="00914450">
      <w:pPr>
        <w:pStyle w:val="1"/>
        <w:ind w:firstLine="567"/>
      </w:pPr>
      <w:r w:rsidRPr="003A525B">
        <w:t xml:space="preserve">8.3. </w:t>
      </w:r>
      <w:r w:rsidR="003A525B" w:rsidRPr="003A525B">
        <w:t>Удостоверение или приказ на проведение контрольного мероприятия подписывается начальником финансового управления либо лицом, исполняющим его обязанности (в случае его отсутствия), и заверяется печатью финансового управления.</w:t>
      </w:r>
    </w:p>
    <w:p w:rsidR="00C24FF5" w:rsidRDefault="003F1631" w:rsidP="00914450">
      <w:pPr>
        <w:pStyle w:val="1"/>
        <w:ind w:firstLine="567"/>
      </w:pPr>
      <w:r w:rsidRPr="0024073D">
        <w:t xml:space="preserve">8.4. </w:t>
      </w:r>
      <w:r w:rsidR="0024073D" w:rsidRPr="0024073D">
        <w:t xml:space="preserve">Срок проведения контрольного мероприятия, численный и персональный состав лиц, участвующих в контрольном мероприятии, устанавливаются исходя из темы контрольного мероприятия, объема предстоящих контрольных действий, особенностей финансово-хозяйственной деятельности объекта контроля и других обстоятельств. </w:t>
      </w:r>
    </w:p>
    <w:p w:rsidR="00C24FF5" w:rsidRDefault="00C24FF5" w:rsidP="00914450">
      <w:pPr>
        <w:pStyle w:val="1"/>
        <w:ind w:firstLine="567"/>
      </w:pPr>
      <w:r>
        <w:t>8</w:t>
      </w:r>
      <w:r w:rsidR="003F1631" w:rsidRPr="003F1631">
        <w:t xml:space="preserve">.5. </w:t>
      </w:r>
      <w:r w:rsidRPr="0024073D">
        <w:t>При необходимости для проведения контрольного мероприятия могут привлекаться сотрудники других отделов финансового управления, а также специалисты иных организаций по согласованию с руководителем соответствующей организации.</w:t>
      </w:r>
    </w:p>
    <w:p w:rsidR="008D0A56" w:rsidRDefault="003F1631" w:rsidP="00914450">
      <w:pPr>
        <w:pStyle w:val="1"/>
        <w:ind w:firstLine="567"/>
      </w:pPr>
      <w:r w:rsidRPr="003F1631">
        <w:t xml:space="preserve">8.6. </w:t>
      </w:r>
      <w:r w:rsidR="00C24FF5" w:rsidRPr="00B50483">
        <w:t xml:space="preserve">Контрольное мероприятие может быть приостановлено начальником финансового управления или уполномоченным им должностным лицом на основании мотивированного предложения должностного лица, уполномоченного на проведение контрольного мероприятия. </w:t>
      </w:r>
    </w:p>
    <w:p w:rsidR="003F1631" w:rsidRPr="003F1631" w:rsidRDefault="003F1631" w:rsidP="00914450">
      <w:pPr>
        <w:pStyle w:val="1"/>
        <w:ind w:firstLine="567"/>
      </w:pPr>
      <w:r w:rsidRPr="003F1631">
        <w:t>8.7. На время приостановления проведения контрольного мероприятия течение его срока прерывается.</w:t>
      </w:r>
    </w:p>
    <w:p w:rsidR="00671189" w:rsidRPr="00671189" w:rsidRDefault="003F1631" w:rsidP="00914450">
      <w:pPr>
        <w:pStyle w:val="1"/>
        <w:ind w:firstLine="567"/>
      </w:pPr>
      <w:r w:rsidRPr="00671189">
        <w:t xml:space="preserve">8.8. </w:t>
      </w:r>
      <w:r w:rsidR="00671189" w:rsidRPr="00671189">
        <w:t xml:space="preserve">Решение о возобновлении проведения контрольного мероприятия принимается начальником </w:t>
      </w:r>
      <w:r w:rsidR="008D0A56">
        <w:t>Ф</w:t>
      </w:r>
      <w:r w:rsidR="00671189" w:rsidRPr="00671189">
        <w:t xml:space="preserve">инансового управления или уполномоченным им должностным лицом после устранения причин приостановления проведения контрольного мероприятия. В удостоверении или приказе на проведение контрольного мероприятия делаются отметки о приостановлении и возобновлении проведения контрольного мероприятия с указанием нового срока контрольного мероприятия. Указанные отметки в удостоверении на </w:t>
      </w:r>
      <w:r w:rsidR="00671189" w:rsidRPr="00671189">
        <w:lastRenderedPageBreak/>
        <w:t>проведение контрольного мероприятия заверяются подписью начальник</w:t>
      </w:r>
      <w:r w:rsidR="00C1651C">
        <w:t>а</w:t>
      </w:r>
      <w:r w:rsidR="00671189" w:rsidRPr="00671189">
        <w:t xml:space="preserve"> </w:t>
      </w:r>
      <w:r w:rsidR="00C1651C">
        <w:t>Ф</w:t>
      </w:r>
      <w:r w:rsidR="00671189" w:rsidRPr="00671189">
        <w:t>инансового управления или уполномоченного им должностного лица.</w:t>
      </w:r>
    </w:p>
    <w:p w:rsidR="003F1631" w:rsidRDefault="003F1631" w:rsidP="00914450">
      <w:pPr>
        <w:pStyle w:val="a3"/>
        <w:ind w:firstLine="567"/>
        <w:jc w:val="both"/>
        <w:rPr>
          <w:rFonts w:ascii="Times New Roman" w:hAnsi="Times New Roman" w:cs="Times New Roman"/>
          <w:sz w:val="28"/>
          <w:szCs w:val="28"/>
        </w:rPr>
      </w:pPr>
    </w:p>
    <w:p w:rsidR="00671189" w:rsidRPr="00671189" w:rsidRDefault="00671189" w:rsidP="00914450">
      <w:pPr>
        <w:pStyle w:val="a3"/>
        <w:ind w:firstLine="567"/>
        <w:jc w:val="center"/>
        <w:rPr>
          <w:rFonts w:ascii="Times New Roman" w:hAnsi="Times New Roman" w:cs="Times New Roman"/>
          <w:sz w:val="28"/>
          <w:szCs w:val="28"/>
        </w:rPr>
      </w:pPr>
      <w:r w:rsidRPr="00671189">
        <w:rPr>
          <w:rFonts w:ascii="Times New Roman" w:hAnsi="Times New Roman" w:cs="Times New Roman"/>
          <w:sz w:val="28"/>
          <w:szCs w:val="28"/>
        </w:rPr>
        <w:t xml:space="preserve">9. Стандарт </w:t>
      </w:r>
      <w:r>
        <w:rPr>
          <w:rFonts w:ascii="Times New Roman" w:hAnsi="Times New Roman" w:cs="Times New Roman"/>
          <w:sz w:val="28"/>
          <w:szCs w:val="28"/>
        </w:rPr>
        <w:t>№</w:t>
      </w:r>
      <w:r w:rsidRPr="00671189">
        <w:rPr>
          <w:rFonts w:ascii="Times New Roman" w:hAnsi="Times New Roman" w:cs="Times New Roman"/>
          <w:sz w:val="28"/>
          <w:szCs w:val="28"/>
        </w:rPr>
        <w:t xml:space="preserve"> 8</w:t>
      </w:r>
    </w:p>
    <w:p w:rsidR="00671189" w:rsidRPr="00671189" w:rsidRDefault="00671189" w:rsidP="00914450">
      <w:pPr>
        <w:pStyle w:val="a3"/>
        <w:ind w:firstLine="567"/>
        <w:jc w:val="center"/>
        <w:rPr>
          <w:rFonts w:ascii="Times New Roman" w:hAnsi="Times New Roman" w:cs="Times New Roman"/>
          <w:sz w:val="28"/>
          <w:szCs w:val="28"/>
        </w:rPr>
      </w:pPr>
      <w:r>
        <w:rPr>
          <w:rFonts w:ascii="Times New Roman" w:hAnsi="Times New Roman" w:cs="Times New Roman"/>
          <w:sz w:val="28"/>
          <w:szCs w:val="28"/>
        </w:rPr>
        <w:t>«</w:t>
      </w:r>
      <w:r w:rsidRPr="00671189">
        <w:rPr>
          <w:rFonts w:ascii="Times New Roman" w:hAnsi="Times New Roman" w:cs="Times New Roman"/>
          <w:sz w:val="28"/>
          <w:szCs w:val="28"/>
        </w:rPr>
        <w:t>Проведение контрольного мероприятия в форме обследования</w:t>
      </w:r>
      <w:r>
        <w:rPr>
          <w:rFonts w:ascii="Times New Roman" w:hAnsi="Times New Roman" w:cs="Times New Roman"/>
          <w:sz w:val="28"/>
          <w:szCs w:val="28"/>
        </w:rPr>
        <w:t>»</w:t>
      </w:r>
    </w:p>
    <w:p w:rsidR="00671189" w:rsidRPr="00671189" w:rsidRDefault="00671189" w:rsidP="00914450">
      <w:pPr>
        <w:pStyle w:val="a3"/>
        <w:ind w:firstLine="567"/>
        <w:jc w:val="both"/>
        <w:rPr>
          <w:rFonts w:ascii="Times New Roman" w:hAnsi="Times New Roman" w:cs="Times New Roman"/>
          <w:sz w:val="28"/>
          <w:szCs w:val="28"/>
        </w:rPr>
      </w:pPr>
    </w:p>
    <w:p w:rsidR="00671189" w:rsidRPr="00671189" w:rsidRDefault="00671189" w:rsidP="00914450">
      <w:pPr>
        <w:pStyle w:val="a3"/>
        <w:ind w:firstLine="567"/>
        <w:jc w:val="both"/>
        <w:rPr>
          <w:rFonts w:ascii="Times New Roman" w:hAnsi="Times New Roman" w:cs="Times New Roman"/>
          <w:sz w:val="28"/>
          <w:szCs w:val="28"/>
        </w:rPr>
      </w:pPr>
      <w:r w:rsidRPr="00671189">
        <w:rPr>
          <w:rFonts w:ascii="Times New Roman" w:hAnsi="Times New Roman" w:cs="Times New Roman"/>
          <w:sz w:val="28"/>
          <w:szCs w:val="28"/>
        </w:rPr>
        <w:t xml:space="preserve">9.1. </w:t>
      </w:r>
      <w:r w:rsidR="00DE4BE5" w:rsidRPr="00DE4BE5">
        <w:rPr>
          <w:rFonts w:ascii="Times New Roman" w:hAnsi="Times New Roman" w:cs="Times New Roman"/>
          <w:sz w:val="28"/>
          <w:szCs w:val="28"/>
        </w:rPr>
        <w:t>Обследование проводится в целях осуществления анализа и оценки состояния сферы деятельности объекта контроля.</w:t>
      </w:r>
    </w:p>
    <w:p w:rsidR="00671189" w:rsidRPr="00671189" w:rsidRDefault="00671189" w:rsidP="00914450">
      <w:pPr>
        <w:pStyle w:val="a3"/>
        <w:ind w:firstLine="567"/>
        <w:jc w:val="both"/>
        <w:rPr>
          <w:rFonts w:ascii="Times New Roman" w:hAnsi="Times New Roman" w:cs="Times New Roman"/>
          <w:sz w:val="28"/>
          <w:szCs w:val="28"/>
        </w:rPr>
      </w:pPr>
      <w:r w:rsidRPr="00671189">
        <w:rPr>
          <w:rFonts w:ascii="Times New Roman" w:hAnsi="Times New Roman" w:cs="Times New Roman"/>
          <w:sz w:val="28"/>
          <w:szCs w:val="28"/>
        </w:rPr>
        <w:t xml:space="preserve">9.2. </w:t>
      </w:r>
      <w:r w:rsidR="00DE4BE5" w:rsidRPr="00DE4BE5">
        <w:rPr>
          <w:rFonts w:ascii="Times New Roman" w:hAnsi="Times New Roman" w:cs="Times New Roman"/>
          <w:sz w:val="28"/>
          <w:szCs w:val="28"/>
        </w:rPr>
        <w:t>Обследование (за исключением обследования, проводимого в рамках камеральных и выездных проверок, ревизий) проводится в порядке и сроки, которые установлены для выездных проверок (ревизий).</w:t>
      </w:r>
    </w:p>
    <w:p w:rsidR="00671189" w:rsidRPr="00671189" w:rsidRDefault="00671189" w:rsidP="00914450">
      <w:pPr>
        <w:pStyle w:val="a3"/>
        <w:ind w:firstLine="567"/>
        <w:jc w:val="both"/>
        <w:rPr>
          <w:rFonts w:ascii="Times New Roman" w:hAnsi="Times New Roman" w:cs="Times New Roman"/>
          <w:sz w:val="28"/>
          <w:szCs w:val="28"/>
        </w:rPr>
      </w:pPr>
      <w:r w:rsidRPr="00671189">
        <w:rPr>
          <w:rFonts w:ascii="Times New Roman" w:hAnsi="Times New Roman" w:cs="Times New Roman"/>
          <w:sz w:val="28"/>
          <w:szCs w:val="28"/>
        </w:rPr>
        <w:t xml:space="preserve">9.3. </w:t>
      </w:r>
      <w:r w:rsidR="00167B4E" w:rsidRPr="00167B4E">
        <w:rPr>
          <w:rFonts w:ascii="Times New Roman" w:hAnsi="Times New Roman" w:cs="Times New Roman"/>
          <w:sz w:val="28"/>
          <w:szCs w:val="28"/>
        </w:rPr>
        <w:t>Обследования в рамках камеральных или выездных проверок (ревизий) могут проводиться по решению должностного лица, уполномоченного на проведение контрольного мероприятия, в случае, если указанное обследование не требует приостановления контрольного мероприятия</w:t>
      </w:r>
      <w:r w:rsidR="00167B4E">
        <w:rPr>
          <w:rFonts w:ascii="Times New Roman" w:hAnsi="Times New Roman" w:cs="Times New Roman"/>
          <w:sz w:val="28"/>
          <w:szCs w:val="28"/>
        </w:rPr>
        <w:t>.</w:t>
      </w:r>
    </w:p>
    <w:p w:rsidR="00671189" w:rsidRPr="00671189" w:rsidRDefault="00671189" w:rsidP="00914450">
      <w:pPr>
        <w:pStyle w:val="a3"/>
        <w:ind w:firstLine="567"/>
        <w:jc w:val="both"/>
        <w:rPr>
          <w:rFonts w:ascii="Times New Roman" w:hAnsi="Times New Roman" w:cs="Times New Roman"/>
          <w:sz w:val="28"/>
          <w:szCs w:val="28"/>
        </w:rPr>
      </w:pPr>
      <w:r w:rsidRPr="00671189">
        <w:rPr>
          <w:rFonts w:ascii="Times New Roman" w:hAnsi="Times New Roman" w:cs="Times New Roman"/>
          <w:sz w:val="28"/>
          <w:szCs w:val="28"/>
        </w:rPr>
        <w:t>9.4. В ходе обследований могут проводиться исследования и экспертизы с использованием фото-, видео- и аудиотехники, а также иных видов техники и приборов, в том числе измерительных приборов.</w:t>
      </w:r>
    </w:p>
    <w:p w:rsidR="00671189" w:rsidRPr="00671189" w:rsidRDefault="00671189" w:rsidP="00914450">
      <w:pPr>
        <w:pStyle w:val="a3"/>
        <w:ind w:firstLine="567"/>
        <w:jc w:val="both"/>
        <w:rPr>
          <w:rFonts w:ascii="Times New Roman" w:hAnsi="Times New Roman" w:cs="Times New Roman"/>
          <w:sz w:val="28"/>
          <w:szCs w:val="28"/>
        </w:rPr>
      </w:pPr>
      <w:r w:rsidRPr="00671189">
        <w:rPr>
          <w:rFonts w:ascii="Times New Roman" w:hAnsi="Times New Roman" w:cs="Times New Roman"/>
          <w:sz w:val="28"/>
          <w:szCs w:val="28"/>
        </w:rPr>
        <w:t>9.5. По результатам проведения обследования оформляется заключение, которое подписывается должностным лицом, уполномоченным на проведение контрольного мероприятия. Заключение в течение 3 рабочих дней со дня его подписания вручается (направляется) представителю объекта контроля.</w:t>
      </w:r>
    </w:p>
    <w:p w:rsidR="00671189" w:rsidRDefault="00671189" w:rsidP="00914450">
      <w:pPr>
        <w:pStyle w:val="a3"/>
        <w:ind w:firstLine="567"/>
        <w:jc w:val="both"/>
        <w:rPr>
          <w:rFonts w:ascii="Times New Roman" w:hAnsi="Times New Roman" w:cs="Times New Roman"/>
          <w:sz w:val="28"/>
          <w:szCs w:val="28"/>
        </w:rPr>
      </w:pPr>
      <w:r w:rsidRPr="00671189">
        <w:rPr>
          <w:rFonts w:ascii="Times New Roman" w:hAnsi="Times New Roman" w:cs="Times New Roman"/>
          <w:sz w:val="28"/>
          <w:szCs w:val="28"/>
        </w:rPr>
        <w:t xml:space="preserve">9.6. </w:t>
      </w:r>
      <w:r w:rsidR="00167B4E" w:rsidRPr="00167B4E">
        <w:rPr>
          <w:rFonts w:ascii="Times New Roman" w:hAnsi="Times New Roman" w:cs="Times New Roman"/>
          <w:sz w:val="28"/>
          <w:szCs w:val="28"/>
        </w:rPr>
        <w:t>По итогам рассмотрения заключения, подготовленного по результатам проведенного обследования, начальник</w:t>
      </w:r>
      <w:r w:rsidR="00EE271F">
        <w:rPr>
          <w:rFonts w:ascii="Times New Roman" w:hAnsi="Times New Roman" w:cs="Times New Roman"/>
          <w:sz w:val="28"/>
          <w:szCs w:val="28"/>
        </w:rPr>
        <w:t>ом</w:t>
      </w:r>
      <w:r w:rsidR="00167B4E" w:rsidRPr="00167B4E">
        <w:rPr>
          <w:rFonts w:ascii="Times New Roman" w:hAnsi="Times New Roman" w:cs="Times New Roman"/>
          <w:sz w:val="28"/>
          <w:szCs w:val="28"/>
        </w:rPr>
        <w:t xml:space="preserve"> </w:t>
      </w:r>
      <w:r w:rsidR="00EE271F">
        <w:rPr>
          <w:rFonts w:ascii="Times New Roman" w:hAnsi="Times New Roman" w:cs="Times New Roman"/>
          <w:sz w:val="28"/>
          <w:szCs w:val="28"/>
        </w:rPr>
        <w:t>Ф</w:t>
      </w:r>
      <w:r w:rsidR="00167B4E" w:rsidRPr="00167B4E">
        <w:rPr>
          <w:rFonts w:ascii="Times New Roman" w:hAnsi="Times New Roman" w:cs="Times New Roman"/>
          <w:sz w:val="28"/>
          <w:szCs w:val="28"/>
        </w:rPr>
        <w:t>инансового управления или уполномоченным им должностным лицом может быть назначено проведение внеплановой выездной проверки (ревизии).</w:t>
      </w:r>
    </w:p>
    <w:p w:rsidR="00167B4E" w:rsidRDefault="00167B4E" w:rsidP="00914450">
      <w:pPr>
        <w:pStyle w:val="a3"/>
        <w:ind w:firstLine="567"/>
        <w:jc w:val="both"/>
        <w:rPr>
          <w:rFonts w:ascii="Times New Roman" w:hAnsi="Times New Roman" w:cs="Times New Roman"/>
          <w:sz w:val="28"/>
          <w:szCs w:val="28"/>
        </w:rPr>
      </w:pPr>
    </w:p>
    <w:p w:rsidR="00ED20EA" w:rsidRPr="00ED20EA" w:rsidRDefault="00ED20EA" w:rsidP="00914450">
      <w:pPr>
        <w:pStyle w:val="a3"/>
        <w:ind w:firstLine="567"/>
        <w:jc w:val="center"/>
        <w:rPr>
          <w:rFonts w:ascii="Times New Roman" w:hAnsi="Times New Roman" w:cs="Times New Roman"/>
          <w:sz w:val="28"/>
          <w:szCs w:val="28"/>
        </w:rPr>
      </w:pPr>
      <w:r w:rsidRPr="00ED20EA">
        <w:rPr>
          <w:rFonts w:ascii="Times New Roman" w:hAnsi="Times New Roman" w:cs="Times New Roman"/>
          <w:sz w:val="28"/>
          <w:szCs w:val="28"/>
        </w:rPr>
        <w:t xml:space="preserve">10. Стандарт </w:t>
      </w:r>
      <w:r>
        <w:rPr>
          <w:rFonts w:ascii="Times New Roman" w:hAnsi="Times New Roman" w:cs="Times New Roman"/>
          <w:sz w:val="28"/>
          <w:szCs w:val="28"/>
        </w:rPr>
        <w:t>№</w:t>
      </w:r>
      <w:r w:rsidRPr="00ED20EA">
        <w:rPr>
          <w:rFonts w:ascii="Times New Roman" w:hAnsi="Times New Roman" w:cs="Times New Roman"/>
          <w:sz w:val="28"/>
          <w:szCs w:val="28"/>
        </w:rPr>
        <w:t xml:space="preserve"> 9</w:t>
      </w:r>
    </w:p>
    <w:p w:rsidR="00ED20EA" w:rsidRPr="00ED20EA" w:rsidRDefault="00ED20EA" w:rsidP="00914450">
      <w:pPr>
        <w:pStyle w:val="a3"/>
        <w:ind w:firstLine="567"/>
        <w:jc w:val="center"/>
        <w:rPr>
          <w:rFonts w:ascii="Times New Roman" w:hAnsi="Times New Roman" w:cs="Times New Roman"/>
          <w:sz w:val="28"/>
          <w:szCs w:val="28"/>
        </w:rPr>
      </w:pPr>
      <w:r>
        <w:rPr>
          <w:rFonts w:ascii="Times New Roman" w:hAnsi="Times New Roman" w:cs="Times New Roman"/>
          <w:sz w:val="28"/>
          <w:szCs w:val="28"/>
        </w:rPr>
        <w:t>«</w:t>
      </w:r>
      <w:r w:rsidRPr="00ED20EA">
        <w:rPr>
          <w:rFonts w:ascii="Times New Roman" w:hAnsi="Times New Roman" w:cs="Times New Roman"/>
          <w:sz w:val="28"/>
          <w:szCs w:val="28"/>
        </w:rPr>
        <w:t>Проведение контрольного мероприятия</w:t>
      </w:r>
    </w:p>
    <w:p w:rsidR="00ED20EA" w:rsidRPr="00ED20EA" w:rsidRDefault="00ED20EA" w:rsidP="00914450">
      <w:pPr>
        <w:pStyle w:val="a3"/>
        <w:ind w:firstLine="567"/>
        <w:jc w:val="center"/>
        <w:rPr>
          <w:rFonts w:ascii="Times New Roman" w:hAnsi="Times New Roman" w:cs="Times New Roman"/>
          <w:sz w:val="28"/>
          <w:szCs w:val="28"/>
        </w:rPr>
      </w:pPr>
      <w:r>
        <w:rPr>
          <w:rFonts w:ascii="Times New Roman" w:hAnsi="Times New Roman" w:cs="Times New Roman"/>
          <w:sz w:val="28"/>
          <w:szCs w:val="28"/>
        </w:rPr>
        <w:t>в форме камеральной проверки»</w:t>
      </w:r>
    </w:p>
    <w:p w:rsidR="00ED20EA" w:rsidRPr="00ED20EA" w:rsidRDefault="00ED20EA" w:rsidP="00914450">
      <w:pPr>
        <w:pStyle w:val="a3"/>
        <w:ind w:firstLine="567"/>
        <w:jc w:val="both"/>
        <w:rPr>
          <w:rFonts w:ascii="Times New Roman" w:hAnsi="Times New Roman" w:cs="Times New Roman"/>
          <w:sz w:val="28"/>
          <w:szCs w:val="28"/>
        </w:rPr>
      </w:pPr>
    </w:p>
    <w:p w:rsidR="00ED20EA" w:rsidRPr="00ED20EA" w:rsidRDefault="00ED20EA" w:rsidP="00914450">
      <w:pPr>
        <w:pStyle w:val="1"/>
        <w:ind w:firstLine="567"/>
      </w:pPr>
      <w:r w:rsidRPr="00ED20EA">
        <w:t xml:space="preserve">10.1. Камеральная проверка проводится по месту нахождения </w:t>
      </w:r>
      <w:r w:rsidR="00EE271F">
        <w:t>Ф</w:t>
      </w:r>
      <w:r w:rsidRPr="00ED20EA">
        <w:t>инансового управления и состоит в исследовании бюджетной (бухгалтерской) отчетности объекта контроля и иных документов, полученных по запросам финансового управления, а также в ходе проведения встречных проверок.</w:t>
      </w:r>
    </w:p>
    <w:p w:rsidR="00ED20EA" w:rsidRPr="00ED20EA" w:rsidRDefault="00ED20EA" w:rsidP="00914450">
      <w:pPr>
        <w:pStyle w:val="1"/>
        <w:ind w:firstLine="567"/>
      </w:pPr>
      <w:r w:rsidRPr="00ED20EA">
        <w:t>10.2. При проведении камеральной проверки в отношении закупок может быть использована информация, содержащаяся в единой информационной системе в сфере закупок, в целях подтверждения и (или) опровержения информации, полученной от объекта контроля по запросам финансового управления, а также в ходе проведения встречных проверок.</w:t>
      </w:r>
    </w:p>
    <w:p w:rsidR="00ED20EA" w:rsidRPr="00ED20EA" w:rsidRDefault="00ED20EA" w:rsidP="00914450">
      <w:pPr>
        <w:pStyle w:val="1"/>
        <w:ind w:firstLine="567"/>
      </w:pPr>
      <w:r w:rsidRPr="00ED20EA">
        <w:t xml:space="preserve">10.3. </w:t>
      </w:r>
      <w:r w:rsidRPr="006B43E6">
        <w:t>Камеральная проверка не может превышать 30 рабочих дней со дня получения от объекта контроля информации, документов и материалов, представленных по запросу финансового управления.</w:t>
      </w:r>
    </w:p>
    <w:p w:rsidR="00ED20EA" w:rsidRPr="00285D1A" w:rsidRDefault="00ED20EA" w:rsidP="00914450">
      <w:pPr>
        <w:pStyle w:val="1"/>
        <w:ind w:firstLine="567"/>
      </w:pPr>
      <w:r w:rsidRPr="00285D1A">
        <w:lastRenderedPageBreak/>
        <w:t xml:space="preserve">10.4. При проведении камеральной проверки в срок ее проведения не засчитываются периоды времени с даты отправки запроса </w:t>
      </w:r>
      <w:r w:rsidR="002D7A8E">
        <w:t>Ф</w:t>
      </w:r>
      <w:r w:rsidRPr="00285D1A">
        <w:t>инансового управления до даты представления информации, документов и материалов объектом контроля, а также времени, в течение которого проводится встречная проверка.</w:t>
      </w:r>
    </w:p>
    <w:p w:rsidR="00285D1A" w:rsidRPr="00285D1A" w:rsidRDefault="00ED20EA" w:rsidP="00914450">
      <w:pPr>
        <w:pStyle w:val="1"/>
        <w:ind w:firstLine="567"/>
      </w:pPr>
      <w:r w:rsidRPr="00285D1A">
        <w:t xml:space="preserve">10.5. </w:t>
      </w:r>
      <w:r w:rsidR="00285D1A" w:rsidRPr="00285D1A">
        <w:t xml:space="preserve">По результатам камеральной проверки оформляется акт камеральной проверки, который подписывается должностным лицом, уполномоченным на проведение контрольного мероприятия (руководителем контрольной группы), не позднее последнего дня срока проведения камеральной проверки. Акт камеральной проверки составляется в двух экземплярах, по одному экземпляру для </w:t>
      </w:r>
      <w:r w:rsidR="00B26E4F">
        <w:t>Ф</w:t>
      </w:r>
      <w:r w:rsidR="00285D1A" w:rsidRPr="00285D1A">
        <w:t>инансового управления и объекта контроля.</w:t>
      </w:r>
    </w:p>
    <w:p w:rsidR="00285D1A" w:rsidRPr="00285D1A" w:rsidRDefault="00ED20EA" w:rsidP="00914450">
      <w:pPr>
        <w:pStyle w:val="1"/>
        <w:ind w:firstLine="567"/>
      </w:pPr>
      <w:r w:rsidRPr="00285D1A">
        <w:t xml:space="preserve">10.6. </w:t>
      </w:r>
      <w:r w:rsidR="00285D1A" w:rsidRPr="00285D1A">
        <w:t>Акт камеральной проверки в течение 3 рабочих дней со дня его подписания вручается (направляется) представителю объекта контроля.</w:t>
      </w:r>
    </w:p>
    <w:p w:rsidR="00285D1A" w:rsidRPr="00285D1A" w:rsidRDefault="00ED20EA" w:rsidP="00914450">
      <w:pPr>
        <w:pStyle w:val="1"/>
        <w:ind w:firstLine="567"/>
      </w:pPr>
      <w:r w:rsidRPr="00285D1A">
        <w:t xml:space="preserve">10.7. </w:t>
      </w:r>
      <w:r w:rsidR="00285D1A" w:rsidRPr="00285D1A">
        <w:t>Объект контроля вправе представить письменные возражения на акт, оформленный по результатам камеральной проверки, с приложением документов (их заверенных копий), подтверждающих обоснованность возражений, в течение 2 рабочих дней со дня получения акта камеральной проверки. Письменные возражения объекта контроля приобщаются к материалам проверки.</w:t>
      </w:r>
    </w:p>
    <w:p w:rsidR="006E1ACB" w:rsidRPr="006E1ACB" w:rsidRDefault="00ED20EA" w:rsidP="00914450">
      <w:pPr>
        <w:pStyle w:val="1"/>
        <w:ind w:firstLine="567"/>
      </w:pPr>
      <w:r w:rsidRPr="006E1ACB">
        <w:t xml:space="preserve">10.8. </w:t>
      </w:r>
      <w:r w:rsidR="006E1ACB" w:rsidRPr="006E1ACB">
        <w:t xml:space="preserve">Материалы камеральной проверки подлежат рассмотрению начальником </w:t>
      </w:r>
      <w:r w:rsidR="00F4616E">
        <w:t>Ф</w:t>
      </w:r>
      <w:r w:rsidR="006E1ACB" w:rsidRPr="006E1ACB">
        <w:t>инансового управления в течение 30 дней со дня вручения (направления) акта камеральной проверки объекту контроля.</w:t>
      </w:r>
    </w:p>
    <w:p w:rsidR="00ED20EA" w:rsidRPr="00ED20EA" w:rsidRDefault="00ED20EA" w:rsidP="00914450">
      <w:pPr>
        <w:pStyle w:val="1"/>
        <w:ind w:firstLine="567"/>
      </w:pPr>
    </w:p>
    <w:p w:rsidR="006E1ACB" w:rsidRPr="0096014E" w:rsidRDefault="006E1ACB" w:rsidP="00914450">
      <w:pPr>
        <w:pStyle w:val="1"/>
        <w:ind w:firstLine="567"/>
      </w:pPr>
      <w:r w:rsidRPr="0096014E">
        <w:t xml:space="preserve">По результатам рассмотрения акта и иных материалов камеральной проверки начальник </w:t>
      </w:r>
      <w:r w:rsidR="00F4616E">
        <w:t>Ф</w:t>
      </w:r>
      <w:r w:rsidRPr="0096014E">
        <w:t>инансового управления или уполномоченное им должностное лицо принимает решение:</w:t>
      </w:r>
    </w:p>
    <w:p w:rsidR="006E1ACB" w:rsidRPr="0096014E" w:rsidRDefault="006E1ACB" w:rsidP="00914450">
      <w:pPr>
        <w:pStyle w:val="1"/>
        <w:ind w:firstLine="567"/>
      </w:pPr>
      <w:r w:rsidRPr="0096014E">
        <w:t>о применении мер принуждения, к которым в целях настоящего Порядка относятся представления, предписания, направляемые объекту контроля в соответствии с законодательством Российской Федерации (далее - меры принуждения);</w:t>
      </w:r>
    </w:p>
    <w:p w:rsidR="006E1ACB" w:rsidRPr="0096014E" w:rsidRDefault="006E1ACB" w:rsidP="00914450">
      <w:pPr>
        <w:pStyle w:val="1"/>
        <w:ind w:firstLine="567"/>
      </w:pPr>
      <w:r w:rsidRPr="0096014E">
        <w:t>об отсутствии оснований для применения мер принуждения;</w:t>
      </w:r>
    </w:p>
    <w:p w:rsidR="006E1ACB" w:rsidRPr="0096014E" w:rsidRDefault="006E1ACB" w:rsidP="00914450">
      <w:pPr>
        <w:pStyle w:val="1"/>
        <w:ind w:firstLine="567"/>
      </w:pPr>
      <w:r w:rsidRPr="0096014E">
        <w:t>о проведении внеплановой выездной проверки (ревизии).</w:t>
      </w:r>
    </w:p>
    <w:p w:rsidR="00167B4E" w:rsidRDefault="00167B4E" w:rsidP="00914450">
      <w:pPr>
        <w:pStyle w:val="a3"/>
        <w:ind w:firstLine="567"/>
        <w:jc w:val="both"/>
        <w:rPr>
          <w:rFonts w:ascii="Times New Roman" w:hAnsi="Times New Roman" w:cs="Times New Roman"/>
          <w:sz w:val="28"/>
          <w:szCs w:val="28"/>
        </w:rPr>
      </w:pPr>
    </w:p>
    <w:p w:rsidR="00F92AD6" w:rsidRPr="00BD1555" w:rsidRDefault="00F92AD6" w:rsidP="00914450">
      <w:pPr>
        <w:pStyle w:val="a3"/>
        <w:ind w:firstLine="567"/>
        <w:jc w:val="center"/>
        <w:rPr>
          <w:rFonts w:ascii="Times New Roman" w:hAnsi="Times New Roman" w:cs="Times New Roman"/>
          <w:sz w:val="28"/>
          <w:szCs w:val="28"/>
        </w:rPr>
      </w:pPr>
      <w:r w:rsidRPr="00BD1555">
        <w:rPr>
          <w:rFonts w:ascii="Times New Roman" w:hAnsi="Times New Roman" w:cs="Times New Roman"/>
          <w:sz w:val="28"/>
          <w:szCs w:val="28"/>
        </w:rPr>
        <w:t>11. Стандарт № 10</w:t>
      </w:r>
    </w:p>
    <w:p w:rsidR="00F92AD6" w:rsidRPr="00BD1555" w:rsidRDefault="00F92AD6" w:rsidP="00914450">
      <w:pPr>
        <w:pStyle w:val="a3"/>
        <w:ind w:firstLine="567"/>
        <w:jc w:val="center"/>
        <w:rPr>
          <w:rFonts w:ascii="Times New Roman" w:hAnsi="Times New Roman" w:cs="Times New Roman"/>
          <w:sz w:val="28"/>
          <w:szCs w:val="28"/>
        </w:rPr>
      </w:pPr>
      <w:r w:rsidRPr="00BD1555">
        <w:rPr>
          <w:rFonts w:ascii="Times New Roman" w:hAnsi="Times New Roman" w:cs="Times New Roman"/>
          <w:sz w:val="28"/>
          <w:szCs w:val="28"/>
        </w:rPr>
        <w:t>«Проведение контрольного мероприятия в форме</w:t>
      </w:r>
    </w:p>
    <w:p w:rsidR="00F92AD6" w:rsidRPr="00F92AD6" w:rsidRDefault="00F92AD6" w:rsidP="00914450">
      <w:pPr>
        <w:pStyle w:val="a3"/>
        <w:ind w:firstLine="567"/>
        <w:jc w:val="center"/>
        <w:rPr>
          <w:rFonts w:ascii="Times New Roman" w:hAnsi="Times New Roman" w:cs="Times New Roman"/>
          <w:sz w:val="28"/>
          <w:szCs w:val="28"/>
        </w:rPr>
      </w:pPr>
      <w:r w:rsidRPr="00BD1555">
        <w:rPr>
          <w:rFonts w:ascii="Times New Roman" w:hAnsi="Times New Roman" w:cs="Times New Roman"/>
          <w:sz w:val="28"/>
          <w:szCs w:val="28"/>
        </w:rPr>
        <w:t>выездной проверки (ревизии)»</w:t>
      </w:r>
    </w:p>
    <w:p w:rsidR="00F92AD6" w:rsidRPr="00F92AD6" w:rsidRDefault="00F92AD6" w:rsidP="00914450">
      <w:pPr>
        <w:pStyle w:val="a3"/>
        <w:ind w:firstLine="567"/>
        <w:jc w:val="both"/>
        <w:rPr>
          <w:rFonts w:ascii="Times New Roman" w:hAnsi="Times New Roman" w:cs="Times New Roman"/>
          <w:sz w:val="28"/>
          <w:szCs w:val="28"/>
        </w:rPr>
      </w:pPr>
    </w:p>
    <w:p w:rsidR="00F92AD6" w:rsidRPr="00F92AD6" w:rsidRDefault="00F92AD6" w:rsidP="00914450">
      <w:pPr>
        <w:pStyle w:val="a3"/>
        <w:ind w:firstLine="567"/>
        <w:jc w:val="both"/>
        <w:rPr>
          <w:rFonts w:ascii="Times New Roman" w:hAnsi="Times New Roman" w:cs="Times New Roman"/>
          <w:sz w:val="28"/>
          <w:szCs w:val="28"/>
        </w:rPr>
      </w:pPr>
      <w:r w:rsidRPr="00F92AD6">
        <w:rPr>
          <w:rFonts w:ascii="Times New Roman" w:hAnsi="Times New Roman" w:cs="Times New Roman"/>
          <w:sz w:val="28"/>
          <w:szCs w:val="28"/>
        </w:rPr>
        <w:t>11.1. Выездная проверка (ревизия) проводится по месту нахождения объекта контроля.</w:t>
      </w:r>
    </w:p>
    <w:p w:rsidR="00F92AD6" w:rsidRPr="00F92AD6" w:rsidRDefault="00F92AD6" w:rsidP="00914450">
      <w:pPr>
        <w:pStyle w:val="a3"/>
        <w:ind w:firstLine="567"/>
        <w:jc w:val="both"/>
        <w:rPr>
          <w:rFonts w:ascii="Times New Roman" w:hAnsi="Times New Roman" w:cs="Times New Roman"/>
          <w:sz w:val="28"/>
          <w:szCs w:val="28"/>
        </w:rPr>
      </w:pPr>
      <w:r w:rsidRPr="00F92AD6">
        <w:rPr>
          <w:rFonts w:ascii="Times New Roman" w:hAnsi="Times New Roman" w:cs="Times New Roman"/>
          <w:sz w:val="28"/>
          <w:szCs w:val="28"/>
        </w:rPr>
        <w:t>11.2. В ходе проведения выездных проверок (ревизий) проводятся контрольные действия по документальному и фактическому изучению деятельности объекта контроля.</w:t>
      </w:r>
    </w:p>
    <w:p w:rsidR="002E6909" w:rsidRPr="00027255" w:rsidRDefault="00F92AD6" w:rsidP="00914450">
      <w:pPr>
        <w:pStyle w:val="1"/>
        <w:ind w:firstLine="567"/>
      </w:pPr>
      <w:r w:rsidRPr="00F92AD6">
        <w:t xml:space="preserve">11.3. </w:t>
      </w:r>
      <w:r w:rsidR="002E6909" w:rsidRPr="00027255">
        <w:t xml:space="preserve">Контрольные действия по документальному изучению деятельности объекта контроля проводятся по финансовым, бухгалтерским, отчетным </w:t>
      </w:r>
      <w:r w:rsidR="002E6909" w:rsidRPr="00027255">
        <w:lastRenderedPageBreak/>
        <w:t>документам, документам о планировании и осуществлении закупок и иным документам объекта контроля, а также путем анализа и оценки полученной из них информации, с учетом информации по устным и письменным объяснениям, справкам и сведениям должностных, материально ответственных и иных лиц объекта контроля.</w:t>
      </w:r>
    </w:p>
    <w:p w:rsidR="002E6909" w:rsidRDefault="00CF18DA" w:rsidP="00914450">
      <w:pPr>
        <w:pStyle w:val="1"/>
        <w:ind w:firstLine="567"/>
      </w:pPr>
      <w:r w:rsidRPr="00CF18DA">
        <w:t>11</w:t>
      </w:r>
      <w:r>
        <w:t>.4.</w:t>
      </w:r>
      <w:r w:rsidR="002E6909" w:rsidRPr="00027255">
        <w:t xml:space="preserve"> Контрольные действия по фактическому изучению деятельности объекта контроля проводятся путем осмотра, инвентаризации, наблюдения, пересчета, экспертизы, контрольных замеров и другими способами.</w:t>
      </w:r>
    </w:p>
    <w:p w:rsidR="00F92AD6" w:rsidRPr="00F92AD6" w:rsidRDefault="00F92AD6" w:rsidP="00914450">
      <w:pPr>
        <w:pStyle w:val="a3"/>
        <w:ind w:firstLine="567"/>
        <w:jc w:val="both"/>
        <w:rPr>
          <w:rFonts w:ascii="Times New Roman" w:hAnsi="Times New Roman" w:cs="Times New Roman"/>
          <w:sz w:val="28"/>
          <w:szCs w:val="28"/>
        </w:rPr>
      </w:pPr>
      <w:r w:rsidRPr="00F92AD6">
        <w:rPr>
          <w:rFonts w:ascii="Times New Roman" w:hAnsi="Times New Roman" w:cs="Times New Roman"/>
          <w:sz w:val="28"/>
          <w:szCs w:val="28"/>
        </w:rPr>
        <w:t>11.5. Срок проведения выездной проверки (ревизии) не может превышать 40 рабочих дней.</w:t>
      </w:r>
    </w:p>
    <w:p w:rsidR="00F92AD6" w:rsidRPr="00F92AD6" w:rsidRDefault="00F92AD6" w:rsidP="002E5294">
      <w:pPr>
        <w:pStyle w:val="1"/>
        <w:ind w:firstLine="567"/>
      </w:pPr>
      <w:r w:rsidRPr="00F92AD6">
        <w:t xml:space="preserve">11.6. </w:t>
      </w:r>
      <w:r w:rsidR="00CF18DA" w:rsidRPr="00027255">
        <w:t xml:space="preserve">Начальник </w:t>
      </w:r>
      <w:r w:rsidR="00554188">
        <w:t>Ф</w:t>
      </w:r>
      <w:r w:rsidR="00CF18DA" w:rsidRPr="00027255">
        <w:t>инансового управления или уполномоченное им должностное лицо вправе продлить срок проведения выездной проверки (ревизии) на основании мотивированного предложения должностного лица, уполномоченного на проведение контрольного мероприятия, на срок не более чем на 20 рабочих дней.</w:t>
      </w:r>
    </w:p>
    <w:p w:rsidR="00CF18DA" w:rsidRPr="00027255" w:rsidRDefault="00F92AD6" w:rsidP="00914450">
      <w:pPr>
        <w:pStyle w:val="1"/>
        <w:ind w:firstLine="567"/>
      </w:pPr>
      <w:r w:rsidRPr="00F92AD6">
        <w:t xml:space="preserve">11.7. </w:t>
      </w:r>
      <w:r w:rsidR="00CF18DA" w:rsidRPr="00027255">
        <w:t xml:space="preserve">В ходе выездных проверок (ревизий) начальник </w:t>
      </w:r>
      <w:r w:rsidR="002E5294">
        <w:t>Ф</w:t>
      </w:r>
      <w:r w:rsidR="00CF18DA" w:rsidRPr="00027255">
        <w:t>инансового управления на основании мотивированного предложения должностного лица, уполномоченного на проведение контрольного мероприятия, может назначить:</w:t>
      </w:r>
    </w:p>
    <w:p w:rsidR="00CF18DA" w:rsidRPr="00027255" w:rsidRDefault="00CF18DA" w:rsidP="00914450">
      <w:pPr>
        <w:pStyle w:val="1"/>
        <w:ind w:firstLine="567"/>
      </w:pPr>
      <w:r w:rsidRPr="00027255">
        <w:t>проведение обследования;</w:t>
      </w:r>
    </w:p>
    <w:p w:rsidR="00CF18DA" w:rsidRPr="00027255" w:rsidRDefault="00CF18DA" w:rsidP="00914450">
      <w:pPr>
        <w:pStyle w:val="1"/>
        <w:ind w:firstLine="567"/>
      </w:pPr>
      <w:r w:rsidRPr="00027255">
        <w:t>проведение встречной проверки.</w:t>
      </w:r>
    </w:p>
    <w:p w:rsidR="00170526" w:rsidRPr="00027255" w:rsidRDefault="00F92AD6" w:rsidP="00914450">
      <w:pPr>
        <w:pStyle w:val="1"/>
        <w:ind w:firstLine="567"/>
      </w:pPr>
      <w:r w:rsidRPr="00F92AD6">
        <w:t xml:space="preserve">11.8. </w:t>
      </w:r>
      <w:r w:rsidR="00170526" w:rsidRPr="00027255">
        <w:t>По результатам обследования оформляется заключение, по результатам встречной проверки - акт встречной проверки, которые прилагаются к материалам выездной проверки (ревизии).</w:t>
      </w:r>
    </w:p>
    <w:p w:rsidR="00170526" w:rsidRPr="00F92AD6" w:rsidRDefault="00F92AD6" w:rsidP="00914450">
      <w:pPr>
        <w:pStyle w:val="a3"/>
        <w:ind w:firstLine="567"/>
        <w:jc w:val="both"/>
        <w:rPr>
          <w:rFonts w:ascii="Times New Roman" w:hAnsi="Times New Roman" w:cs="Times New Roman"/>
          <w:sz w:val="28"/>
          <w:szCs w:val="28"/>
        </w:rPr>
      </w:pPr>
      <w:r w:rsidRPr="00F92AD6">
        <w:rPr>
          <w:rFonts w:ascii="Times New Roman" w:hAnsi="Times New Roman" w:cs="Times New Roman"/>
          <w:sz w:val="28"/>
          <w:szCs w:val="28"/>
        </w:rPr>
        <w:t xml:space="preserve">11.9. </w:t>
      </w:r>
      <w:r w:rsidR="00170526" w:rsidRPr="00F92AD6">
        <w:rPr>
          <w:rFonts w:ascii="Times New Roman" w:hAnsi="Times New Roman" w:cs="Times New Roman"/>
          <w:sz w:val="28"/>
          <w:szCs w:val="28"/>
        </w:rPr>
        <w:t>Лица и организации, в отношении которых проводится встречная проверка, обязаны представить по запросу должностных лиц, уполномоченных на проведение контрольных мероприятий, информацию, документы и материалы, относящиеся к тематике выездной проверки (ревизии).</w:t>
      </w:r>
    </w:p>
    <w:p w:rsidR="00170526" w:rsidRPr="00027255" w:rsidRDefault="00F92AD6" w:rsidP="00914450">
      <w:pPr>
        <w:pStyle w:val="1"/>
        <w:ind w:firstLine="567"/>
      </w:pPr>
      <w:r w:rsidRPr="00F92AD6">
        <w:t xml:space="preserve">11.10. </w:t>
      </w:r>
      <w:r w:rsidR="00170526" w:rsidRPr="00027255">
        <w:t xml:space="preserve">Проведение выездной проверки (ревизии) может быть приостановлено начальником </w:t>
      </w:r>
      <w:r w:rsidR="00F30D37">
        <w:t>Ф</w:t>
      </w:r>
      <w:r w:rsidR="00170526" w:rsidRPr="00027255">
        <w:t>инансового управления или уполномоченным им должностным лицом на основании мотивированного предложения должностного лица, уполномоченного на проведение контрольного мероприятия:</w:t>
      </w:r>
    </w:p>
    <w:p w:rsidR="00170526" w:rsidRPr="00027255" w:rsidRDefault="00170526" w:rsidP="00914450">
      <w:pPr>
        <w:pStyle w:val="1"/>
        <w:ind w:firstLine="567"/>
      </w:pPr>
      <w:r w:rsidRPr="00027255">
        <w:t>на период проведения встречной проверки и (или) обследования;</w:t>
      </w:r>
    </w:p>
    <w:p w:rsidR="00170526" w:rsidRPr="00027255" w:rsidRDefault="00170526" w:rsidP="00914450">
      <w:pPr>
        <w:pStyle w:val="1"/>
        <w:ind w:firstLine="567"/>
      </w:pPr>
      <w:r w:rsidRPr="00027255">
        <w:t>при отсутствии или неудовлетворительном состоянии бухгалтерского (бюджетного) учета у объекта контроля - на период восстановления объектом контроля документов, необходимых для проведения выездной проверки (ревизии), а также приведения объектом контроля в надлежащее состояние документов учета и отчетности;</w:t>
      </w:r>
    </w:p>
    <w:p w:rsidR="00170526" w:rsidRPr="00027255" w:rsidRDefault="00170526" w:rsidP="00914450">
      <w:pPr>
        <w:pStyle w:val="1"/>
        <w:ind w:firstLine="567"/>
      </w:pPr>
      <w:r w:rsidRPr="00027255">
        <w:t>на период организации и проведения экспертиз;</w:t>
      </w:r>
    </w:p>
    <w:p w:rsidR="00170526" w:rsidRPr="00027255" w:rsidRDefault="00170526" w:rsidP="00914450">
      <w:pPr>
        <w:pStyle w:val="1"/>
        <w:ind w:firstLine="567"/>
      </w:pPr>
      <w:r w:rsidRPr="00027255">
        <w:t>на период исполнения запросов, направленных в компетентные государственные органы;</w:t>
      </w:r>
    </w:p>
    <w:p w:rsidR="00170526" w:rsidRPr="00027255" w:rsidRDefault="00170526" w:rsidP="00914450">
      <w:pPr>
        <w:pStyle w:val="1"/>
        <w:ind w:firstLine="567"/>
      </w:pPr>
      <w:r w:rsidRPr="00027255">
        <w:t xml:space="preserve">в случае непредставления объектом контроля информации, документов и материалов, и (или) представления неполного комплекта </w:t>
      </w:r>
      <w:proofErr w:type="spellStart"/>
      <w:r w:rsidRPr="00027255">
        <w:t>истребуемых</w:t>
      </w:r>
      <w:proofErr w:type="spellEnd"/>
      <w:r w:rsidRPr="00027255">
        <w:t xml:space="preserve"> </w:t>
      </w:r>
      <w:r w:rsidRPr="00027255">
        <w:lastRenderedPageBreak/>
        <w:t>информации, документов и материалов, и (или) воспрепятствования проведению контрольного мероприятия, и (или) уклонения от проведения контрольного мероприятия;</w:t>
      </w:r>
    </w:p>
    <w:p w:rsidR="00170526" w:rsidRPr="00027255" w:rsidRDefault="00170526" w:rsidP="00914450">
      <w:pPr>
        <w:pStyle w:val="1"/>
        <w:ind w:firstLine="567"/>
      </w:pPr>
      <w:r w:rsidRPr="00027255">
        <w:t>при необходимости обследования имущества и (или) документов, находящихся не по месту нахождения объекта контроля;</w:t>
      </w:r>
    </w:p>
    <w:p w:rsidR="00170526" w:rsidRPr="00027255" w:rsidRDefault="00170526" w:rsidP="00914450">
      <w:pPr>
        <w:pStyle w:val="1"/>
        <w:ind w:firstLine="567"/>
      </w:pPr>
      <w:r w:rsidRPr="00027255">
        <w:t>при наличии иных обстоятельств, делающих невозможным дальнейшее проведение выездной проверки (ревизии) по причинам, не зависящим от должностных лиц, уполномоченных на проведение контрольного мероприятия, - на период устранения указанных обстоятельств.</w:t>
      </w:r>
    </w:p>
    <w:p w:rsidR="00170526" w:rsidRPr="00027255" w:rsidRDefault="00F92AD6" w:rsidP="00914450">
      <w:pPr>
        <w:pStyle w:val="1"/>
        <w:ind w:firstLine="567"/>
      </w:pPr>
      <w:r w:rsidRPr="00F92AD6">
        <w:t xml:space="preserve">11.11. </w:t>
      </w:r>
      <w:r w:rsidR="00170526" w:rsidRPr="00027255">
        <w:t>На время приостановления проведения выездной проверки (ревизии) течение ее срока прерывается.</w:t>
      </w:r>
    </w:p>
    <w:p w:rsidR="005675FD" w:rsidRPr="00027255" w:rsidRDefault="00F92AD6" w:rsidP="00914450">
      <w:pPr>
        <w:pStyle w:val="1"/>
        <w:ind w:firstLine="567"/>
      </w:pPr>
      <w:r w:rsidRPr="00F92AD6">
        <w:t xml:space="preserve">11.12. </w:t>
      </w:r>
      <w:r w:rsidR="005675FD" w:rsidRPr="00027255">
        <w:t xml:space="preserve">Результаты выездной проверки (ревизии) оформляются актом выездной проверки (ревизии), который должен быть подписан должностным лицом, уполномоченным на проведение контрольного мероприятия, в течение 3 рабочих дней со дня окончания срока проведения выездной проверки (ревизии). Акт выездной проверки (ревизии) составляется в двух экземплярах, по одному экземпляру для </w:t>
      </w:r>
      <w:r w:rsidR="00A67E96">
        <w:t>Ф</w:t>
      </w:r>
      <w:r w:rsidR="005675FD" w:rsidRPr="00027255">
        <w:t>инансового управления и объекта контроля.</w:t>
      </w:r>
    </w:p>
    <w:p w:rsidR="005675FD" w:rsidRPr="00027255" w:rsidRDefault="00F92AD6" w:rsidP="00914450">
      <w:pPr>
        <w:pStyle w:val="1"/>
        <w:ind w:firstLine="567"/>
      </w:pPr>
      <w:r w:rsidRPr="00F92AD6">
        <w:t xml:space="preserve">11.13. </w:t>
      </w:r>
      <w:r w:rsidR="005675FD" w:rsidRPr="00027255">
        <w:t>К акту выездной проверки (ревизии) (кроме акта встречной проверки и заключения, подготовленного по результатам проведения обследования) прилагаются документы (их заверенные копии), подтверждающие факты нарушений, указанные в акте выездной проверки (ревизии), результаты исследований и экспертиз, фото-, видео- и аудиоматериалы, полученные в ходе проведения контрольных мероприятий.</w:t>
      </w:r>
    </w:p>
    <w:p w:rsidR="00F92AD6" w:rsidRPr="00F92AD6" w:rsidRDefault="00F92AD6" w:rsidP="00914450">
      <w:pPr>
        <w:pStyle w:val="a3"/>
        <w:ind w:firstLine="567"/>
        <w:jc w:val="both"/>
        <w:rPr>
          <w:rFonts w:ascii="Times New Roman" w:hAnsi="Times New Roman" w:cs="Times New Roman"/>
          <w:sz w:val="28"/>
          <w:szCs w:val="28"/>
        </w:rPr>
      </w:pPr>
      <w:r w:rsidRPr="00F92AD6">
        <w:rPr>
          <w:rFonts w:ascii="Times New Roman" w:hAnsi="Times New Roman" w:cs="Times New Roman"/>
          <w:sz w:val="28"/>
          <w:szCs w:val="28"/>
        </w:rPr>
        <w:t>11.14. Акт выездной проверки (ревизии) в течение 3 рабочих дней со дня его подписания вручается (направляется) представителю объекта контроля.</w:t>
      </w:r>
    </w:p>
    <w:p w:rsidR="005675FD" w:rsidRPr="00027255" w:rsidRDefault="00F92AD6" w:rsidP="00914450">
      <w:pPr>
        <w:pStyle w:val="1"/>
        <w:ind w:firstLine="567"/>
      </w:pPr>
      <w:r w:rsidRPr="00F92AD6">
        <w:t xml:space="preserve">11.15. </w:t>
      </w:r>
      <w:r w:rsidR="005675FD" w:rsidRPr="00027255">
        <w:t>Объект контроля вправе представить письменные возражения на акт, оформленный по результатам выездной проверки (ревизии), с приложением документов (их заверенные копии), подтверждающих обоснованность возражений, в течение 2 рабочих дней со дня получения акта выездной проверки (ревизии). Письменные возражения объекта контроля приобщаются к материалам выездной проверки (ревизии).</w:t>
      </w:r>
    </w:p>
    <w:p w:rsidR="005675FD" w:rsidRDefault="00F92AD6" w:rsidP="00914450">
      <w:pPr>
        <w:pStyle w:val="a3"/>
        <w:ind w:firstLine="567"/>
        <w:jc w:val="both"/>
        <w:rPr>
          <w:rFonts w:ascii="Times New Roman" w:hAnsi="Times New Roman" w:cs="Times New Roman"/>
          <w:sz w:val="28"/>
          <w:szCs w:val="28"/>
        </w:rPr>
      </w:pPr>
      <w:r w:rsidRPr="00F92AD6">
        <w:rPr>
          <w:rFonts w:ascii="Times New Roman" w:hAnsi="Times New Roman" w:cs="Times New Roman"/>
          <w:sz w:val="28"/>
          <w:szCs w:val="28"/>
        </w:rPr>
        <w:t xml:space="preserve">11.16. </w:t>
      </w:r>
      <w:r w:rsidR="005675FD" w:rsidRPr="005675FD">
        <w:rPr>
          <w:rFonts w:ascii="Times New Roman" w:hAnsi="Times New Roman" w:cs="Times New Roman"/>
          <w:sz w:val="28"/>
          <w:szCs w:val="28"/>
        </w:rPr>
        <w:t xml:space="preserve">Акт и иные материалы выездной проверки (ревизии) подлежат рассмотрению начальником </w:t>
      </w:r>
      <w:r w:rsidR="003C3F65">
        <w:rPr>
          <w:rFonts w:ascii="Times New Roman" w:hAnsi="Times New Roman" w:cs="Times New Roman"/>
          <w:sz w:val="28"/>
          <w:szCs w:val="28"/>
        </w:rPr>
        <w:t>Ф</w:t>
      </w:r>
      <w:r w:rsidR="005675FD" w:rsidRPr="005675FD">
        <w:rPr>
          <w:rFonts w:ascii="Times New Roman" w:hAnsi="Times New Roman" w:cs="Times New Roman"/>
          <w:sz w:val="28"/>
          <w:szCs w:val="28"/>
        </w:rPr>
        <w:t>инансового управления в течение 20 дней со дня вручения (направления) акта выездной проверки (ревизии) объекту контроля.</w:t>
      </w:r>
    </w:p>
    <w:p w:rsidR="005675FD" w:rsidRPr="00027255" w:rsidRDefault="00F92AD6" w:rsidP="00914450">
      <w:pPr>
        <w:pStyle w:val="1"/>
        <w:ind w:firstLine="567"/>
      </w:pPr>
      <w:r w:rsidRPr="00F92AD6">
        <w:t xml:space="preserve">11.17. </w:t>
      </w:r>
      <w:r w:rsidR="005675FD" w:rsidRPr="00027255">
        <w:t xml:space="preserve">По результатам рассмотрения акта и иных материалов выездной проверки (ревизии) начальник </w:t>
      </w:r>
      <w:r w:rsidR="003C3F65">
        <w:t>Ф</w:t>
      </w:r>
      <w:r w:rsidR="005675FD" w:rsidRPr="00027255">
        <w:t>инансового управления принимает решение:</w:t>
      </w:r>
    </w:p>
    <w:p w:rsidR="005675FD" w:rsidRPr="00027255" w:rsidRDefault="005675FD" w:rsidP="00914450">
      <w:pPr>
        <w:pStyle w:val="1"/>
        <w:ind w:firstLine="567"/>
      </w:pPr>
      <w:r w:rsidRPr="00027255">
        <w:t>о применении мер принуждения;</w:t>
      </w:r>
    </w:p>
    <w:p w:rsidR="005675FD" w:rsidRPr="00027255" w:rsidRDefault="005675FD" w:rsidP="00914450">
      <w:pPr>
        <w:pStyle w:val="1"/>
        <w:ind w:firstLine="567"/>
      </w:pPr>
      <w:r w:rsidRPr="00027255">
        <w:t>об отсутствии оснований для применения мер принуждения;</w:t>
      </w:r>
    </w:p>
    <w:p w:rsidR="005675FD" w:rsidRPr="00027255" w:rsidRDefault="005675FD" w:rsidP="00914450">
      <w:pPr>
        <w:pStyle w:val="1"/>
        <w:ind w:firstLine="567"/>
      </w:pPr>
      <w:r w:rsidRPr="00027255">
        <w:t>о назначении внеплановой выездной проверки (ревизии) при представлении объектом контроля письменных обоснованных возражений, а также при представлении объектом контроля дополнительных информации, документов и материалов, относящихся к проверяемому периоду, влияющих на выводы, сделанные по результатам выездной проверки (ревизии).</w:t>
      </w:r>
    </w:p>
    <w:p w:rsidR="006E1ACB" w:rsidRDefault="006E1ACB" w:rsidP="00914450">
      <w:pPr>
        <w:pStyle w:val="a3"/>
        <w:ind w:firstLine="567"/>
        <w:jc w:val="both"/>
        <w:rPr>
          <w:rFonts w:ascii="Times New Roman" w:hAnsi="Times New Roman" w:cs="Times New Roman"/>
          <w:sz w:val="28"/>
          <w:szCs w:val="28"/>
        </w:rPr>
      </w:pPr>
    </w:p>
    <w:p w:rsidR="00667286" w:rsidRDefault="00667286" w:rsidP="00914450">
      <w:pPr>
        <w:pStyle w:val="a3"/>
        <w:ind w:firstLine="567"/>
        <w:jc w:val="both"/>
        <w:rPr>
          <w:rFonts w:ascii="Times New Roman" w:hAnsi="Times New Roman" w:cs="Times New Roman"/>
          <w:sz w:val="28"/>
          <w:szCs w:val="28"/>
        </w:rPr>
      </w:pPr>
    </w:p>
    <w:p w:rsidR="005675FD" w:rsidRPr="005675FD" w:rsidRDefault="005675FD" w:rsidP="00914450">
      <w:pPr>
        <w:pStyle w:val="a3"/>
        <w:ind w:firstLine="567"/>
        <w:jc w:val="center"/>
        <w:rPr>
          <w:rFonts w:ascii="Times New Roman" w:hAnsi="Times New Roman" w:cs="Times New Roman"/>
          <w:sz w:val="28"/>
          <w:szCs w:val="28"/>
        </w:rPr>
      </w:pPr>
      <w:r w:rsidRPr="005675FD">
        <w:rPr>
          <w:rFonts w:ascii="Times New Roman" w:hAnsi="Times New Roman" w:cs="Times New Roman"/>
          <w:sz w:val="28"/>
          <w:szCs w:val="28"/>
        </w:rPr>
        <w:lastRenderedPageBreak/>
        <w:t xml:space="preserve">12. Стандарт </w:t>
      </w:r>
      <w:r w:rsidR="009A1D21">
        <w:rPr>
          <w:rFonts w:ascii="Times New Roman" w:hAnsi="Times New Roman" w:cs="Times New Roman"/>
          <w:sz w:val="28"/>
          <w:szCs w:val="28"/>
        </w:rPr>
        <w:t>№</w:t>
      </w:r>
      <w:r w:rsidRPr="005675FD">
        <w:rPr>
          <w:rFonts w:ascii="Times New Roman" w:hAnsi="Times New Roman" w:cs="Times New Roman"/>
          <w:sz w:val="28"/>
          <w:szCs w:val="28"/>
        </w:rPr>
        <w:t xml:space="preserve"> 11</w:t>
      </w:r>
    </w:p>
    <w:p w:rsidR="005675FD" w:rsidRPr="005675FD" w:rsidRDefault="009A1D21" w:rsidP="00914450">
      <w:pPr>
        <w:pStyle w:val="a3"/>
        <w:ind w:firstLine="567"/>
        <w:jc w:val="center"/>
        <w:rPr>
          <w:rFonts w:ascii="Times New Roman" w:hAnsi="Times New Roman" w:cs="Times New Roman"/>
          <w:sz w:val="28"/>
          <w:szCs w:val="28"/>
        </w:rPr>
      </w:pPr>
      <w:r>
        <w:rPr>
          <w:rFonts w:ascii="Times New Roman" w:hAnsi="Times New Roman" w:cs="Times New Roman"/>
          <w:sz w:val="28"/>
          <w:szCs w:val="28"/>
        </w:rPr>
        <w:t>«</w:t>
      </w:r>
      <w:r w:rsidR="005675FD" w:rsidRPr="005675FD">
        <w:rPr>
          <w:rFonts w:ascii="Times New Roman" w:hAnsi="Times New Roman" w:cs="Times New Roman"/>
          <w:sz w:val="28"/>
          <w:szCs w:val="28"/>
        </w:rPr>
        <w:t>Реализация результатов проведения</w:t>
      </w:r>
    </w:p>
    <w:p w:rsidR="005675FD" w:rsidRPr="005675FD" w:rsidRDefault="009A1D21" w:rsidP="00914450">
      <w:pPr>
        <w:pStyle w:val="a3"/>
        <w:ind w:firstLine="567"/>
        <w:jc w:val="center"/>
        <w:rPr>
          <w:rFonts w:ascii="Times New Roman" w:hAnsi="Times New Roman" w:cs="Times New Roman"/>
          <w:sz w:val="28"/>
          <w:szCs w:val="28"/>
        </w:rPr>
      </w:pPr>
      <w:r>
        <w:rPr>
          <w:rFonts w:ascii="Times New Roman" w:hAnsi="Times New Roman" w:cs="Times New Roman"/>
          <w:sz w:val="28"/>
          <w:szCs w:val="28"/>
        </w:rPr>
        <w:t>контрольных мероприятий»</w:t>
      </w:r>
    </w:p>
    <w:p w:rsidR="005675FD" w:rsidRPr="005675FD" w:rsidRDefault="005675FD" w:rsidP="00914450">
      <w:pPr>
        <w:pStyle w:val="a3"/>
        <w:ind w:firstLine="567"/>
        <w:jc w:val="both"/>
        <w:rPr>
          <w:rFonts w:ascii="Times New Roman" w:hAnsi="Times New Roman" w:cs="Times New Roman"/>
          <w:sz w:val="28"/>
          <w:szCs w:val="28"/>
        </w:rPr>
      </w:pPr>
    </w:p>
    <w:p w:rsidR="009A1D21" w:rsidRDefault="005675FD" w:rsidP="00914450">
      <w:pPr>
        <w:pStyle w:val="1"/>
        <w:ind w:firstLine="567"/>
      </w:pPr>
      <w:r w:rsidRPr="005675FD">
        <w:t xml:space="preserve">12.1. </w:t>
      </w:r>
      <w:r w:rsidR="009A1D21">
        <w:t xml:space="preserve">В случаях установления нарушений в сфере бюджетных правоотношений </w:t>
      </w:r>
      <w:r w:rsidR="009C78D7">
        <w:t>Ф</w:t>
      </w:r>
      <w:r w:rsidR="009A1D21">
        <w:t>инансовое управление направляет объектам контроля:</w:t>
      </w:r>
    </w:p>
    <w:p w:rsidR="009A1D21" w:rsidRDefault="009A1D21" w:rsidP="00914450">
      <w:pPr>
        <w:pStyle w:val="1"/>
        <w:ind w:firstLine="567"/>
      </w:pPr>
      <w:r>
        <w:t>представления, содержащие обязательную для рассмотрения в установленные в них сроки или, если срок не указан, в течение 30 календарных дней со дня их получения информацию о выявленных нарушениях бюджетного законодательства Российской Федерации и иных нормативных правовых актов, регулирующих бюджетные правоотношения, и требования о принятии мер по их устранению, а также устранению причин и условий таких нарушений;</w:t>
      </w:r>
    </w:p>
    <w:p w:rsidR="009A1D21" w:rsidRDefault="009A1D21" w:rsidP="00914450">
      <w:pPr>
        <w:pStyle w:val="1"/>
        <w:ind w:firstLine="567"/>
      </w:pPr>
      <w:r>
        <w:t>предписания, содержащие обязательные для устранения в указанный в них срок требования об устранении нарушений бюджетного законодательства Российской Федерации и иных нормативных правовых актов, регулирующих бюджетные правоотношения, и (или) о возмещении ущерба, причиненного такими нарушениями Республике Мордовия;</w:t>
      </w:r>
    </w:p>
    <w:p w:rsidR="009A1D21" w:rsidRDefault="009A1D21" w:rsidP="00914450">
      <w:pPr>
        <w:pStyle w:val="1"/>
        <w:ind w:firstLine="567"/>
      </w:pPr>
      <w:r>
        <w:t>уведомления о применении бюджетных мер принуждения.</w:t>
      </w:r>
    </w:p>
    <w:p w:rsidR="009A1D21" w:rsidRPr="009A1D21" w:rsidRDefault="005675FD" w:rsidP="00914450">
      <w:pPr>
        <w:autoSpaceDE w:val="0"/>
        <w:autoSpaceDN w:val="0"/>
        <w:adjustRightInd w:val="0"/>
        <w:spacing w:after="0" w:line="240" w:lineRule="auto"/>
        <w:ind w:firstLine="567"/>
        <w:jc w:val="both"/>
        <w:rPr>
          <w:rFonts w:ascii="Times New Roman" w:hAnsi="Times New Roman" w:cs="Times New Roman"/>
          <w:sz w:val="28"/>
          <w:szCs w:val="28"/>
        </w:rPr>
      </w:pPr>
      <w:r w:rsidRPr="009A1D21">
        <w:rPr>
          <w:rFonts w:ascii="Times New Roman" w:hAnsi="Times New Roman" w:cs="Times New Roman"/>
          <w:sz w:val="28"/>
          <w:szCs w:val="28"/>
        </w:rPr>
        <w:t xml:space="preserve">12.2. </w:t>
      </w:r>
      <w:r w:rsidR="009A1D21" w:rsidRPr="009A1D21">
        <w:rPr>
          <w:rFonts w:ascii="Times New Roman" w:hAnsi="Times New Roman" w:cs="Times New Roman"/>
          <w:sz w:val="28"/>
          <w:szCs w:val="28"/>
        </w:rPr>
        <w:t xml:space="preserve">В случаях установления нарушений в сфере закупок </w:t>
      </w:r>
      <w:r w:rsidR="00FE53A0">
        <w:rPr>
          <w:rFonts w:ascii="Times New Roman" w:hAnsi="Times New Roman" w:cs="Times New Roman"/>
          <w:sz w:val="28"/>
          <w:szCs w:val="28"/>
        </w:rPr>
        <w:t>Ф</w:t>
      </w:r>
      <w:r w:rsidR="009A1D21" w:rsidRPr="009A1D21">
        <w:rPr>
          <w:rFonts w:ascii="Times New Roman" w:hAnsi="Times New Roman" w:cs="Times New Roman"/>
          <w:sz w:val="28"/>
          <w:szCs w:val="28"/>
        </w:rPr>
        <w:t>инансовое управление направляет объектам контроля предписания об устранении нарушений законодательства Российской Федерации и иных нормативных правовых актов о контрактной системе в сфере закупок.</w:t>
      </w:r>
    </w:p>
    <w:p w:rsidR="005675FD" w:rsidRPr="005675FD" w:rsidRDefault="005675FD" w:rsidP="00914450">
      <w:pPr>
        <w:pStyle w:val="a3"/>
        <w:ind w:firstLine="567"/>
        <w:jc w:val="both"/>
        <w:rPr>
          <w:rFonts w:ascii="Times New Roman" w:hAnsi="Times New Roman" w:cs="Times New Roman"/>
          <w:sz w:val="28"/>
          <w:szCs w:val="28"/>
        </w:rPr>
      </w:pPr>
      <w:r w:rsidRPr="005675FD">
        <w:rPr>
          <w:rFonts w:ascii="Times New Roman" w:hAnsi="Times New Roman" w:cs="Times New Roman"/>
          <w:sz w:val="28"/>
          <w:szCs w:val="28"/>
        </w:rPr>
        <w:t xml:space="preserve">12.3. </w:t>
      </w:r>
      <w:r w:rsidR="009A1D21" w:rsidRPr="009A1D21">
        <w:rPr>
          <w:rFonts w:ascii="Times New Roman" w:hAnsi="Times New Roman" w:cs="Times New Roman"/>
          <w:sz w:val="28"/>
          <w:szCs w:val="28"/>
        </w:rPr>
        <w:t>Представления и предписания в срок, не превышающий 10 рабочих дней со дня принятия начальником финансового управления или уполномоченным им должностным лицом решения о применении мер принуждения, вручаются (направляются) представителю объекта контроля.</w:t>
      </w:r>
    </w:p>
    <w:p w:rsidR="005675FD" w:rsidRPr="005675FD" w:rsidRDefault="005675FD" w:rsidP="00914450">
      <w:pPr>
        <w:pStyle w:val="a3"/>
        <w:ind w:firstLine="567"/>
        <w:jc w:val="both"/>
        <w:rPr>
          <w:rFonts w:ascii="Times New Roman" w:hAnsi="Times New Roman" w:cs="Times New Roman"/>
          <w:sz w:val="28"/>
          <w:szCs w:val="28"/>
        </w:rPr>
      </w:pPr>
      <w:r w:rsidRPr="005675FD">
        <w:rPr>
          <w:rFonts w:ascii="Times New Roman" w:hAnsi="Times New Roman" w:cs="Times New Roman"/>
          <w:sz w:val="28"/>
          <w:szCs w:val="28"/>
        </w:rPr>
        <w:t>12.4.</w:t>
      </w:r>
      <w:r w:rsidR="00823E76" w:rsidRPr="00823E76">
        <w:rPr>
          <w:rFonts w:ascii="Times New Roman" w:hAnsi="Times New Roman" w:cs="Times New Roman"/>
          <w:sz w:val="28"/>
          <w:szCs w:val="28"/>
        </w:rPr>
        <w:tab/>
        <w:t xml:space="preserve"> Отмена представлений и предписаний финансового управления осуществляется в судебном порядке.</w:t>
      </w:r>
    </w:p>
    <w:p w:rsidR="00823E76" w:rsidRDefault="005675FD" w:rsidP="00914450">
      <w:pPr>
        <w:pStyle w:val="1"/>
        <w:ind w:firstLine="567"/>
      </w:pPr>
      <w:r w:rsidRPr="005675FD">
        <w:t xml:space="preserve">12.5. </w:t>
      </w:r>
      <w:r w:rsidR="00823E76" w:rsidRPr="009054F0">
        <w:t>Должностные лица, принимающие участие в контрольных мероприятиях, осуществляют контроль за исполнением объектами контроля представлений и предписаний.</w:t>
      </w:r>
    </w:p>
    <w:p w:rsidR="005675FD" w:rsidRPr="005675FD" w:rsidRDefault="005675FD" w:rsidP="00914450">
      <w:pPr>
        <w:pStyle w:val="a3"/>
        <w:ind w:firstLine="567"/>
        <w:jc w:val="both"/>
        <w:rPr>
          <w:rFonts w:ascii="Times New Roman" w:hAnsi="Times New Roman" w:cs="Times New Roman"/>
          <w:sz w:val="28"/>
          <w:szCs w:val="28"/>
        </w:rPr>
      </w:pPr>
      <w:r w:rsidRPr="005675FD">
        <w:rPr>
          <w:rFonts w:ascii="Times New Roman" w:hAnsi="Times New Roman" w:cs="Times New Roman"/>
          <w:sz w:val="28"/>
          <w:szCs w:val="28"/>
        </w:rPr>
        <w:t xml:space="preserve">12.6. </w:t>
      </w:r>
      <w:r w:rsidR="00823E76" w:rsidRPr="00823E76">
        <w:rPr>
          <w:rFonts w:ascii="Times New Roman" w:hAnsi="Times New Roman" w:cs="Times New Roman"/>
          <w:sz w:val="28"/>
          <w:szCs w:val="28"/>
        </w:rPr>
        <w:t xml:space="preserve">В случае неисполнения представления и (или) предписания </w:t>
      </w:r>
      <w:r w:rsidR="00D91DB2">
        <w:rPr>
          <w:rFonts w:ascii="Times New Roman" w:hAnsi="Times New Roman" w:cs="Times New Roman"/>
          <w:sz w:val="28"/>
          <w:szCs w:val="28"/>
        </w:rPr>
        <w:t>Ф</w:t>
      </w:r>
      <w:r w:rsidR="00823E76" w:rsidRPr="00823E76">
        <w:rPr>
          <w:rFonts w:ascii="Times New Roman" w:hAnsi="Times New Roman" w:cs="Times New Roman"/>
          <w:sz w:val="28"/>
          <w:szCs w:val="28"/>
        </w:rPr>
        <w:t>инансовое управление применяет к лицу, не исполнившему такое представление и (или) предписание, меры ответственности в соответствии с законодательством Российской Федерации.</w:t>
      </w:r>
    </w:p>
    <w:p w:rsidR="00823E76" w:rsidRPr="00823E76" w:rsidRDefault="005675FD" w:rsidP="00914450">
      <w:pPr>
        <w:autoSpaceDE w:val="0"/>
        <w:autoSpaceDN w:val="0"/>
        <w:adjustRightInd w:val="0"/>
        <w:spacing w:after="0" w:line="240" w:lineRule="auto"/>
        <w:ind w:firstLine="567"/>
        <w:jc w:val="both"/>
        <w:rPr>
          <w:rFonts w:ascii="Times New Roman" w:hAnsi="Times New Roman" w:cs="Times New Roman"/>
          <w:sz w:val="28"/>
          <w:szCs w:val="28"/>
        </w:rPr>
      </w:pPr>
      <w:r w:rsidRPr="00823E76">
        <w:rPr>
          <w:rFonts w:ascii="Times New Roman" w:hAnsi="Times New Roman" w:cs="Times New Roman"/>
          <w:sz w:val="28"/>
          <w:szCs w:val="28"/>
        </w:rPr>
        <w:t xml:space="preserve">12.7. </w:t>
      </w:r>
      <w:r w:rsidR="00823E76" w:rsidRPr="00823E76">
        <w:rPr>
          <w:rFonts w:ascii="Times New Roman" w:hAnsi="Times New Roman" w:cs="Times New Roman"/>
          <w:sz w:val="28"/>
          <w:szCs w:val="28"/>
        </w:rPr>
        <w:t xml:space="preserve">В случае неисполнения предписания о возмещении ущерба, причиненного муниципальному образованию нарушением бюджетного законодательства Российской Федерации и иных нормативных правовых актов, регулирующих бюджетные правоотношения, </w:t>
      </w:r>
      <w:r w:rsidR="00D91DB2">
        <w:rPr>
          <w:rFonts w:ascii="Times New Roman" w:hAnsi="Times New Roman" w:cs="Times New Roman"/>
          <w:sz w:val="28"/>
          <w:szCs w:val="28"/>
        </w:rPr>
        <w:t>Ф</w:t>
      </w:r>
      <w:r w:rsidR="00823E76" w:rsidRPr="00823E76">
        <w:rPr>
          <w:rFonts w:ascii="Times New Roman" w:hAnsi="Times New Roman" w:cs="Times New Roman"/>
          <w:sz w:val="28"/>
          <w:szCs w:val="28"/>
        </w:rPr>
        <w:t>инансовое управление направляет в суд исковое заявление о возмещении объектом контроля, должностными лицами которого допущено указанное нарушение, ущерба, причиненного муниципальному образованию, и защищает в суде интересы муниципального образования по этому иску (при наличии таких полномочий).</w:t>
      </w:r>
    </w:p>
    <w:p w:rsidR="005D3363" w:rsidRPr="005D3363" w:rsidRDefault="005675FD" w:rsidP="00914450">
      <w:pPr>
        <w:autoSpaceDE w:val="0"/>
        <w:autoSpaceDN w:val="0"/>
        <w:adjustRightInd w:val="0"/>
        <w:spacing w:after="0" w:line="240" w:lineRule="auto"/>
        <w:ind w:firstLine="567"/>
        <w:jc w:val="both"/>
        <w:rPr>
          <w:rFonts w:ascii="Times New Roman" w:hAnsi="Times New Roman" w:cs="Times New Roman"/>
          <w:sz w:val="28"/>
          <w:szCs w:val="28"/>
        </w:rPr>
      </w:pPr>
      <w:r w:rsidRPr="005D3363">
        <w:rPr>
          <w:rFonts w:ascii="Times New Roman" w:hAnsi="Times New Roman" w:cs="Times New Roman"/>
          <w:sz w:val="28"/>
          <w:szCs w:val="28"/>
        </w:rPr>
        <w:lastRenderedPageBreak/>
        <w:t xml:space="preserve">12.8. </w:t>
      </w:r>
      <w:r w:rsidR="005D3363" w:rsidRPr="005D3363">
        <w:rPr>
          <w:rFonts w:ascii="Times New Roman" w:hAnsi="Times New Roman" w:cs="Times New Roman"/>
          <w:sz w:val="28"/>
          <w:szCs w:val="28"/>
        </w:rPr>
        <w:t xml:space="preserve">При выявлении в ходе проведения контрольных мероприятий административных правонарушений должностные лица </w:t>
      </w:r>
      <w:r w:rsidR="001B55D6">
        <w:rPr>
          <w:rFonts w:ascii="Times New Roman" w:hAnsi="Times New Roman" w:cs="Times New Roman"/>
          <w:sz w:val="28"/>
          <w:szCs w:val="28"/>
        </w:rPr>
        <w:t>Ф</w:t>
      </w:r>
      <w:r w:rsidR="005D3363" w:rsidRPr="005D3363">
        <w:rPr>
          <w:rFonts w:ascii="Times New Roman" w:hAnsi="Times New Roman" w:cs="Times New Roman"/>
          <w:sz w:val="28"/>
          <w:szCs w:val="28"/>
        </w:rPr>
        <w:t>инансового управления возбуждают дела об административных правонарушениях в порядке, установленном законодательством Российской Федерации об административных правонарушениях и в пределах своих полномочий.</w:t>
      </w:r>
    </w:p>
    <w:p w:rsidR="005D3363" w:rsidRPr="005D3363" w:rsidRDefault="005675FD" w:rsidP="00914450">
      <w:pPr>
        <w:autoSpaceDE w:val="0"/>
        <w:autoSpaceDN w:val="0"/>
        <w:adjustRightInd w:val="0"/>
        <w:spacing w:after="0" w:line="240" w:lineRule="auto"/>
        <w:ind w:firstLine="567"/>
        <w:jc w:val="both"/>
        <w:rPr>
          <w:rFonts w:ascii="Times New Roman" w:hAnsi="Times New Roman" w:cs="Times New Roman"/>
          <w:sz w:val="28"/>
          <w:szCs w:val="28"/>
        </w:rPr>
      </w:pPr>
      <w:r w:rsidRPr="005D3363">
        <w:rPr>
          <w:rFonts w:ascii="Times New Roman" w:hAnsi="Times New Roman" w:cs="Times New Roman"/>
          <w:sz w:val="28"/>
          <w:szCs w:val="28"/>
        </w:rPr>
        <w:t>12.</w:t>
      </w:r>
      <w:r w:rsidR="005D3363">
        <w:rPr>
          <w:rFonts w:ascii="Times New Roman" w:hAnsi="Times New Roman" w:cs="Times New Roman"/>
          <w:sz w:val="28"/>
          <w:szCs w:val="28"/>
        </w:rPr>
        <w:t>9</w:t>
      </w:r>
      <w:r w:rsidRPr="005D3363">
        <w:rPr>
          <w:rFonts w:ascii="Times New Roman" w:hAnsi="Times New Roman" w:cs="Times New Roman"/>
          <w:sz w:val="28"/>
          <w:szCs w:val="28"/>
        </w:rPr>
        <w:t xml:space="preserve">. </w:t>
      </w:r>
      <w:r w:rsidR="005D3363" w:rsidRPr="005D3363">
        <w:rPr>
          <w:rFonts w:ascii="Times New Roman" w:hAnsi="Times New Roman" w:cs="Times New Roman"/>
          <w:sz w:val="28"/>
          <w:szCs w:val="28"/>
        </w:rPr>
        <w:t>В случае выявления обстоятельств и фактов, свидетельствующих о признаках нарушений, относящихся к компетенции другого государственного органа, такие материалы направляются для рассмотрения в соответствующий государственный орган в порядке, установленном законодательством Российской Федерации.</w:t>
      </w:r>
    </w:p>
    <w:p w:rsidR="005D3363" w:rsidRPr="005D3363" w:rsidRDefault="005675FD" w:rsidP="00914450">
      <w:pPr>
        <w:autoSpaceDE w:val="0"/>
        <w:autoSpaceDN w:val="0"/>
        <w:adjustRightInd w:val="0"/>
        <w:spacing w:after="0" w:line="240" w:lineRule="auto"/>
        <w:ind w:firstLine="567"/>
        <w:jc w:val="both"/>
        <w:rPr>
          <w:rFonts w:ascii="Times New Roman" w:hAnsi="Times New Roman" w:cs="Times New Roman"/>
          <w:sz w:val="28"/>
          <w:szCs w:val="28"/>
        </w:rPr>
      </w:pPr>
      <w:r w:rsidRPr="005D3363">
        <w:rPr>
          <w:rFonts w:ascii="Times New Roman" w:hAnsi="Times New Roman" w:cs="Times New Roman"/>
          <w:sz w:val="28"/>
          <w:szCs w:val="28"/>
        </w:rPr>
        <w:t>12.1</w:t>
      </w:r>
      <w:r w:rsidR="005D3363">
        <w:rPr>
          <w:rFonts w:ascii="Times New Roman" w:hAnsi="Times New Roman" w:cs="Times New Roman"/>
          <w:sz w:val="28"/>
          <w:szCs w:val="28"/>
        </w:rPr>
        <w:t>0</w:t>
      </w:r>
      <w:r w:rsidRPr="005D3363">
        <w:rPr>
          <w:rFonts w:ascii="Times New Roman" w:hAnsi="Times New Roman" w:cs="Times New Roman"/>
          <w:sz w:val="28"/>
          <w:szCs w:val="28"/>
        </w:rPr>
        <w:t xml:space="preserve">. </w:t>
      </w:r>
      <w:r w:rsidR="005D3363" w:rsidRPr="005D3363">
        <w:rPr>
          <w:rFonts w:ascii="Times New Roman" w:hAnsi="Times New Roman" w:cs="Times New Roman"/>
          <w:sz w:val="28"/>
          <w:szCs w:val="28"/>
        </w:rPr>
        <w:t>Результаты проведения контрольных мероприятий размещаются на официальном сайте Администрации Вашего муниципального района в информационно-телекоммуникационной сети «Интернет» в порядке, установленном законодательством Российской Федерации.</w:t>
      </w:r>
    </w:p>
    <w:p w:rsidR="005675FD" w:rsidRDefault="005675FD" w:rsidP="00914450">
      <w:pPr>
        <w:pStyle w:val="a3"/>
        <w:ind w:firstLine="567"/>
        <w:jc w:val="both"/>
        <w:rPr>
          <w:rFonts w:ascii="Times New Roman" w:hAnsi="Times New Roman" w:cs="Times New Roman"/>
          <w:sz w:val="28"/>
          <w:szCs w:val="28"/>
        </w:rPr>
      </w:pPr>
    </w:p>
    <w:p w:rsidR="005D3363" w:rsidRPr="005D3363" w:rsidRDefault="005D3363" w:rsidP="00914450">
      <w:pPr>
        <w:pStyle w:val="a3"/>
        <w:ind w:firstLine="567"/>
        <w:jc w:val="center"/>
        <w:rPr>
          <w:rFonts w:ascii="Times New Roman" w:hAnsi="Times New Roman" w:cs="Times New Roman"/>
          <w:sz w:val="28"/>
          <w:szCs w:val="28"/>
        </w:rPr>
      </w:pPr>
      <w:r>
        <w:rPr>
          <w:rFonts w:ascii="Times New Roman" w:hAnsi="Times New Roman" w:cs="Times New Roman"/>
          <w:sz w:val="28"/>
          <w:szCs w:val="28"/>
        </w:rPr>
        <w:t>13. Стандарт №</w:t>
      </w:r>
      <w:r w:rsidRPr="005D3363">
        <w:rPr>
          <w:rFonts w:ascii="Times New Roman" w:hAnsi="Times New Roman" w:cs="Times New Roman"/>
          <w:sz w:val="28"/>
          <w:szCs w:val="28"/>
        </w:rPr>
        <w:t xml:space="preserve"> 12</w:t>
      </w:r>
    </w:p>
    <w:p w:rsidR="005D3363" w:rsidRPr="005D3363" w:rsidRDefault="005D3363" w:rsidP="00914450">
      <w:pPr>
        <w:pStyle w:val="a3"/>
        <w:ind w:firstLine="567"/>
        <w:jc w:val="center"/>
        <w:rPr>
          <w:rFonts w:ascii="Times New Roman" w:hAnsi="Times New Roman" w:cs="Times New Roman"/>
          <w:sz w:val="28"/>
          <w:szCs w:val="28"/>
        </w:rPr>
      </w:pPr>
      <w:r>
        <w:rPr>
          <w:rFonts w:ascii="Times New Roman" w:hAnsi="Times New Roman" w:cs="Times New Roman"/>
          <w:sz w:val="28"/>
          <w:szCs w:val="28"/>
        </w:rPr>
        <w:t>«</w:t>
      </w:r>
      <w:r w:rsidRPr="005D3363">
        <w:rPr>
          <w:rFonts w:ascii="Times New Roman" w:hAnsi="Times New Roman" w:cs="Times New Roman"/>
          <w:sz w:val="28"/>
          <w:szCs w:val="28"/>
        </w:rPr>
        <w:t>Требования к составлению и представлению отчетности</w:t>
      </w:r>
    </w:p>
    <w:p w:rsidR="005D3363" w:rsidRPr="005D3363" w:rsidRDefault="005D3363" w:rsidP="00914450">
      <w:pPr>
        <w:pStyle w:val="a3"/>
        <w:ind w:firstLine="567"/>
        <w:jc w:val="center"/>
        <w:rPr>
          <w:rFonts w:ascii="Times New Roman" w:hAnsi="Times New Roman" w:cs="Times New Roman"/>
          <w:sz w:val="28"/>
          <w:szCs w:val="28"/>
        </w:rPr>
      </w:pPr>
      <w:r w:rsidRPr="005D3363">
        <w:rPr>
          <w:rFonts w:ascii="Times New Roman" w:hAnsi="Times New Roman" w:cs="Times New Roman"/>
          <w:sz w:val="28"/>
          <w:szCs w:val="28"/>
        </w:rPr>
        <w:t>о результатах про</w:t>
      </w:r>
      <w:r>
        <w:rPr>
          <w:rFonts w:ascii="Times New Roman" w:hAnsi="Times New Roman" w:cs="Times New Roman"/>
          <w:sz w:val="28"/>
          <w:szCs w:val="28"/>
        </w:rPr>
        <w:t>ведения контрольных мероприятий»</w:t>
      </w:r>
    </w:p>
    <w:p w:rsidR="005D3363" w:rsidRPr="005D3363" w:rsidRDefault="005D3363" w:rsidP="00914450">
      <w:pPr>
        <w:pStyle w:val="a3"/>
        <w:ind w:firstLine="567"/>
        <w:jc w:val="both"/>
        <w:rPr>
          <w:rFonts w:ascii="Times New Roman" w:hAnsi="Times New Roman" w:cs="Times New Roman"/>
          <w:sz w:val="28"/>
          <w:szCs w:val="28"/>
        </w:rPr>
      </w:pPr>
    </w:p>
    <w:p w:rsidR="00A54983" w:rsidRPr="00A22C30" w:rsidRDefault="005D3363" w:rsidP="00914450">
      <w:pPr>
        <w:pStyle w:val="1"/>
        <w:ind w:firstLine="567"/>
      </w:pPr>
      <w:r w:rsidRPr="005D3363">
        <w:t xml:space="preserve">13.1. </w:t>
      </w:r>
      <w:r w:rsidR="00A54983" w:rsidRPr="00A22C30">
        <w:t xml:space="preserve">В целях определения полноты и своевременности выполнения Плана за отчетный календарный год, эффективности контрольной деятельности, а также анализа информации о результатах контрольных мероприятий </w:t>
      </w:r>
      <w:r w:rsidR="00670B4E">
        <w:t>Ф</w:t>
      </w:r>
      <w:r w:rsidR="00A54983">
        <w:t>инансовое управление</w:t>
      </w:r>
      <w:r w:rsidR="00A54983" w:rsidRPr="00A22C30">
        <w:t xml:space="preserve"> формирует годовую отчетность о результатах контрольной деятельности (далее - годовая отчетность).</w:t>
      </w:r>
    </w:p>
    <w:p w:rsidR="00A54983" w:rsidRPr="00A22C30" w:rsidRDefault="00A54983" w:rsidP="00541659">
      <w:pPr>
        <w:pStyle w:val="1"/>
        <w:ind w:firstLine="567"/>
      </w:pPr>
      <w:r>
        <w:t>1</w:t>
      </w:r>
      <w:r w:rsidR="005D3363" w:rsidRPr="005D3363">
        <w:t xml:space="preserve">3.2. </w:t>
      </w:r>
      <w:r w:rsidRPr="00A22C30">
        <w:t>Годовая отчетность включает годовой отчет и пояснительную записку.</w:t>
      </w:r>
    </w:p>
    <w:p w:rsidR="00A54983" w:rsidRPr="00A22C30" w:rsidRDefault="005D3363" w:rsidP="00914450">
      <w:pPr>
        <w:pStyle w:val="1"/>
        <w:ind w:firstLine="567"/>
      </w:pPr>
      <w:r w:rsidRPr="005D3363">
        <w:t xml:space="preserve">13.3. </w:t>
      </w:r>
      <w:r w:rsidR="00A54983" w:rsidRPr="00A22C30">
        <w:t>В годовом отчете отражаются данные о результатах проведенных контрольных мероприятий, в том числе:</w:t>
      </w:r>
    </w:p>
    <w:p w:rsidR="00A54983" w:rsidRPr="00A22C30" w:rsidRDefault="00A54983" w:rsidP="00914450">
      <w:pPr>
        <w:pStyle w:val="1"/>
        <w:ind w:firstLine="567"/>
      </w:pPr>
      <w:r w:rsidRPr="00A22C30">
        <w:t xml:space="preserve">объем проверенных средств </w:t>
      </w:r>
      <w:r>
        <w:t xml:space="preserve">бюджета </w:t>
      </w:r>
      <w:r w:rsidR="00383A86">
        <w:t>Чамзинского</w:t>
      </w:r>
      <w:r w:rsidRPr="00383A86">
        <w:t xml:space="preserve"> муниципального района</w:t>
      </w:r>
      <w:r>
        <w:t xml:space="preserve"> Республики Мордовия</w:t>
      </w:r>
      <w:r w:rsidRPr="00A22C30">
        <w:t>;</w:t>
      </w:r>
    </w:p>
    <w:p w:rsidR="00A54983" w:rsidRPr="00A22C30" w:rsidRDefault="00A54983" w:rsidP="00914450">
      <w:pPr>
        <w:pStyle w:val="1"/>
        <w:ind w:firstLine="567"/>
      </w:pPr>
      <w:r w:rsidRPr="00A22C30">
        <w:t>объем выявленных нарушений;</w:t>
      </w:r>
    </w:p>
    <w:p w:rsidR="00A54983" w:rsidRPr="00A22C30" w:rsidRDefault="00A54983" w:rsidP="00914450">
      <w:pPr>
        <w:pStyle w:val="1"/>
        <w:ind w:firstLine="567"/>
      </w:pPr>
      <w:r w:rsidRPr="00A22C30">
        <w:t>количество представлений, предписаний, уведомлений и их исполнение в количественном и (или) денежном выражении, в том числе объем восстановленных (возмещенных) средств по предписаниям и представлениям;</w:t>
      </w:r>
    </w:p>
    <w:p w:rsidR="00A54983" w:rsidRPr="00A22C30" w:rsidRDefault="00A54983" w:rsidP="00914450">
      <w:pPr>
        <w:pStyle w:val="1"/>
        <w:ind w:firstLine="567"/>
      </w:pPr>
      <w:r w:rsidRPr="00A22C30">
        <w:t>начисленные штрафы в количественном и денежном выражении по видам нарушений;</w:t>
      </w:r>
    </w:p>
    <w:p w:rsidR="00A54983" w:rsidRPr="00A22C30" w:rsidRDefault="00A54983" w:rsidP="00914450">
      <w:pPr>
        <w:pStyle w:val="1"/>
        <w:ind w:firstLine="567"/>
      </w:pPr>
      <w:r w:rsidRPr="00A22C30">
        <w:t>количество материалов, направленных в правоохранительные органы;</w:t>
      </w:r>
    </w:p>
    <w:p w:rsidR="00A54983" w:rsidRPr="00A22C30" w:rsidRDefault="00A54983" w:rsidP="00914450">
      <w:pPr>
        <w:pStyle w:val="1"/>
        <w:ind w:firstLine="567"/>
      </w:pPr>
      <w:r w:rsidRPr="00A22C30">
        <w:t xml:space="preserve">количество поданных и (или) удовлетворенных жалоб (исков) на решения </w:t>
      </w:r>
      <w:r w:rsidR="005E4649">
        <w:t>Ф</w:t>
      </w:r>
      <w:r>
        <w:t>инансового управления</w:t>
      </w:r>
      <w:r w:rsidRPr="00A22C30">
        <w:t xml:space="preserve">, а также на действия (бездействия) должностных лиц </w:t>
      </w:r>
      <w:r w:rsidR="005E4649">
        <w:t>Ф</w:t>
      </w:r>
      <w:r>
        <w:t>инансового управления</w:t>
      </w:r>
      <w:r w:rsidRPr="00A22C30">
        <w:t>, осуществленные в ходе их контрольной деятельности.</w:t>
      </w:r>
    </w:p>
    <w:p w:rsidR="00A54983" w:rsidRPr="00A22C30" w:rsidRDefault="005D3363" w:rsidP="00914450">
      <w:pPr>
        <w:pStyle w:val="1"/>
        <w:ind w:firstLine="567"/>
      </w:pPr>
      <w:r w:rsidRPr="005D3363">
        <w:t xml:space="preserve">13.4. </w:t>
      </w:r>
      <w:r w:rsidR="00A54983" w:rsidRPr="00A22C30">
        <w:t xml:space="preserve">В пояснительной записке приводятся сведения об основных направлениях контрольной деятельности и ее результатах, в том числе отражающие информацию о количестве должностных лиц, осуществляющих внутренний </w:t>
      </w:r>
      <w:r w:rsidR="00CC070A">
        <w:t>муниципальный</w:t>
      </w:r>
      <w:r w:rsidR="00A54983" w:rsidRPr="00A22C30">
        <w:t xml:space="preserve"> финансовый контроль, мерах по повышению их </w:t>
      </w:r>
      <w:r w:rsidR="00A54983" w:rsidRPr="00A22C30">
        <w:lastRenderedPageBreak/>
        <w:t xml:space="preserve">квалификации, об обеспеченности ресурсами и иная информация о событиях, оказавших существенное влияние на осуществление внутреннего </w:t>
      </w:r>
      <w:r w:rsidR="00046A89">
        <w:t>муниципального</w:t>
      </w:r>
      <w:r w:rsidR="00A54983" w:rsidRPr="00A22C30">
        <w:t xml:space="preserve"> финансового контроля, не нашедшая отражения в годовом отчете.</w:t>
      </w:r>
    </w:p>
    <w:p w:rsidR="008D2E53" w:rsidRPr="00A22C30" w:rsidRDefault="005D3363" w:rsidP="00914450">
      <w:pPr>
        <w:pStyle w:val="1"/>
        <w:ind w:firstLine="567"/>
      </w:pPr>
      <w:r w:rsidRPr="005D3363">
        <w:t xml:space="preserve">13.5. </w:t>
      </w:r>
      <w:r w:rsidR="008D2E53" w:rsidRPr="00A22C30">
        <w:t xml:space="preserve">Годовая отчетность подписывается </w:t>
      </w:r>
      <w:r w:rsidR="008D2E53">
        <w:t xml:space="preserve">начальником </w:t>
      </w:r>
      <w:r w:rsidR="00046A89">
        <w:t>Ф</w:t>
      </w:r>
      <w:r w:rsidR="008D2E53">
        <w:t xml:space="preserve">инансового управления </w:t>
      </w:r>
      <w:r w:rsidR="00383A86">
        <w:t>Чамзинского</w:t>
      </w:r>
      <w:r w:rsidR="008D2E53" w:rsidRPr="00383A86">
        <w:t xml:space="preserve"> муниципального района</w:t>
      </w:r>
      <w:r w:rsidR="008D2E53">
        <w:t xml:space="preserve"> </w:t>
      </w:r>
      <w:r w:rsidR="008D2E53" w:rsidRPr="00A22C30">
        <w:t xml:space="preserve">и направляется </w:t>
      </w:r>
      <w:r w:rsidR="008D2E53" w:rsidRPr="00383A86">
        <w:t xml:space="preserve">Главе </w:t>
      </w:r>
      <w:r w:rsidR="00383A86">
        <w:t>Чамзинского</w:t>
      </w:r>
      <w:r w:rsidR="008D2E53" w:rsidRPr="00383A86">
        <w:t xml:space="preserve"> муниципального района</w:t>
      </w:r>
      <w:r w:rsidR="008D2E53" w:rsidRPr="00A358DC">
        <w:t xml:space="preserve"> </w:t>
      </w:r>
      <w:r w:rsidR="008D2E53" w:rsidRPr="00A22C30">
        <w:t>не позднее 1 марта года, следующего за отчетным календарным годом.</w:t>
      </w:r>
    </w:p>
    <w:p w:rsidR="005D3363" w:rsidRPr="005D3363" w:rsidRDefault="005D3363" w:rsidP="00914450">
      <w:pPr>
        <w:pStyle w:val="a3"/>
        <w:ind w:firstLine="567"/>
        <w:jc w:val="both"/>
        <w:rPr>
          <w:rFonts w:ascii="Times New Roman" w:hAnsi="Times New Roman" w:cs="Times New Roman"/>
          <w:sz w:val="28"/>
          <w:szCs w:val="28"/>
        </w:rPr>
      </w:pPr>
    </w:p>
    <w:p w:rsidR="005D3363" w:rsidRPr="005D3363" w:rsidRDefault="005D3363" w:rsidP="00914450">
      <w:pPr>
        <w:pStyle w:val="a3"/>
        <w:ind w:firstLine="567"/>
        <w:jc w:val="center"/>
        <w:rPr>
          <w:rFonts w:ascii="Times New Roman" w:hAnsi="Times New Roman" w:cs="Times New Roman"/>
          <w:sz w:val="28"/>
          <w:szCs w:val="28"/>
        </w:rPr>
      </w:pPr>
      <w:r w:rsidRPr="005D3363">
        <w:rPr>
          <w:rFonts w:ascii="Times New Roman" w:hAnsi="Times New Roman" w:cs="Times New Roman"/>
          <w:sz w:val="28"/>
          <w:szCs w:val="28"/>
        </w:rPr>
        <w:t>Заключительные положения</w:t>
      </w:r>
    </w:p>
    <w:p w:rsidR="005D3363" w:rsidRPr="005D3363" w:rsidRDefault="005D3363" w:rsidP="00914450">
      <w:pPr>
        <w:pStyle w:val="a3"/>
        <w:ind w:firstLine="567"/>
        <w:jc w:val="both"/>
        <w:rPr>
          <w:rFonts w:ascii="Times New Roman" w:hAnsi="Times New Roman" w:cs="Times New Roman"/>
          <w:sz w:val="28"/>
          <w:szCs w:val="28"/>
        </w:rPr>
      </w:pPr>
    </w:p>
    <w:p w:rsidR="005D3363" w:rsidRPr="003F1631" w:rsidRDefault="005D3363" w:rsidP="00914450">
      <w:pPr>
        <w:pStyle w:val="a3"/>
        <w:ind w:firstLine="567"/>
        <w:jc w:val="both"/>
        <w:rPr>
          <w:rFonts w:ascii="Times New Roman" w:hAnsi="Times New Roman" w:cs="Times New Roman"/>
          <w:sz w:val="28"/>
          <w:szCs w:val="28"/>
        </w:rPr>
      </w:pPr>
      <w:r w:rsidRPr="005D3363">
        <w:rPr>
          <w:rFonts w:ascii="Times New Roman" w:hAnsi="Times New Roman" w:cs="Times New Roman"/>
          <w:sz w:val="28"/>
          <w:szCs w:val="28"/>
        </w:rPr>
        <w:t xml:space="preserve">В случае возникновения ситуаций, не предусмотренных настоящими Стандартами, должностные лица </w:t>
      </w:r>
      <w:r w:rsidR="00046A89">
        <w:rPr>
          <w:rFonts w:ascii="Times New Roman" w:hAnsi="Times New Roman" w:cs="Times New Roman"/>
          <w:sz w:val="28"/>
          <w:szCs w:val="28"/>
        </w:rPr>
        <w:t>Ф</w:t>
      </w:r>
      <w:r w:rsidR="005B0FE8">
        <w:rPr>
          <w:rFonts w:ascii="Times New Roman" w:hAnsi="Times New Roman" w:cs="Times New Roman"/>
          <w:sz w:val="28"/>
          <w:szCs w:val="28"/>
        </w:rPr>
        <w:t>инансового управления</w:t>
      </w:r>
      <w:r w:rsidRPr="005D3363">
        <w:rPr>
          <w:rFonts w:ascii="Times New Roman" w:hAnsi="Times New Roman" w:cs="Times New Roman"/>
          <w:sz w:val="28"/>
          <w:szCs w:val="28"/>
        </w:rPr>
        <w:t xml:space="preserve"> обязаны руководствоваться законодательством Российской Федерации и Республики Мордовия.</w:t>
      </w:r>
    </w:p>
    <w:sectPr w:rsidR="005D3363" w:rsidRPr="003F163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egoe Script">
    <w:panose1 w:val="030B0504020000000003"/>
    <w:charset w:val="CC"/>
    <w:family w:val="script"/>
    <w:pitch w:val="variable"/>
    <w:sig w:usb0="0000028F"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0B21DB"/>
    <w:multiLevelType w:val="hybridMultilevel"/>
    <w:tmpl w:val="89FCF654"/>
    <w:lvl w:ilvl="0" w:tplc="F8E2BF9A">
      <w:start w:val="1"/>
      <w:numFmt w:val="decimal"/>
      <w:lvlText w:val="%1."/>
      <w:lvlJc w:val="left"/>
      <w:pPr>
        <w:ind w:left="1211"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1" w15:restartNumberingAfterBreak="0">
    <w:nsid w:val="315F51C1"/>
    <w:multiLevelType w:val="hybridMultilevel"/>
    <w:tmpl w:val="89FCF654"/>
    <w:lvl w:ilvl="0" w:tplc="F8E2BF9A">
      <w:start w:val="1"/>
      <w:numFmt w:val="decimal"/>
      <w:lvlText w:val="%1."/>
      <w:lvlJc w:val="left"/>
      <w:pPr>
        <w:ind w:left="1211"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2" w15:restartNumberingAfterBreak="0">
    <w:nsid w:val="37DA71FD"/>
    <w:multiLevelType w:val="hybridMultilevel"/>
    <w:tmpl w:val="89FCF654"/>
    <w:lvl w:ilvl="0" w:tplc="F8E2BF9A">
      <w:start w:val="1"/>
      <w:numFmt w:val="decimal"/>
      <w:lvlText w:val="%1."/>
      <w:lvlJc w:val="left"/>
      <w:pPr>
        <w:ind w:left="1211"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3" w15:restartNumberingAfterBreak="0">
    <w:nsid w:val="48CF6F40"/>
    <w:multiLevelType w:val="hybridMultilevel"/>
    <w:tmpl w:val="89FCF654"/>
    <w:lvl w:ilvl="0" w:tplc="F8E2BF9A">
      <w:start w:val="1"/>
      <w:numFmt w:val="decimal"/>
      <w:lvlText w:val="%1."/>
      <w:lvlJc w:val="left"/>
      <w:pPr>
        <w:ind w:left="1211"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4" w15:restartNumberingAfterBreak="0">
    <w:nsid w:val="4CBF7462"/>
    <w:multiLevelType w:val="hybridMultilevel"/>
    <w:tmpl w:val="89FCF654"/>
    <w:lvl w:ilvl="0" w:tplc="F8E2BF9A">
      <w:start w:val="1"/>
      <w:numFmt w:val="decimal"/>
      <w:lvlText w:val="%1."/>
      <w:lvlJc w:val="left"/>
      <w:pPr>
        <w:ind w:left="1211"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5" w15:restartNumberingAfterBreak="0">
    <w:nsid w:val="566E1203"/>
    <w:multiLevelType w:val="multilevel"/>
    <w:tmpl w:val="8710EB66"/>
    <w:lvl w:ilvl="0">
      <w:start w:val="10"/>
      <w:numFmt w:val="decimal"/>
      <w:lvlText w:val="%1."/>
      <w:lvlJc w:val="left"/>
      <w:pPr>
        <w:ind w:left="435" w:hanging="435"/>
      </w:pPr>
      <w:rPr>
        <w:rFonts w:hint="default"/>
      </w:rPr>
    </w:lvl>
    <w:lvl w:ilvl="1">
      <w:start w:val="9"/>
      <w:numFmt w:val="decimal"/>
      <w:lvlText w:val="%1.%2."/>
      <w:lvlJc w:val="left"/>
      <w:pPr>
        <w:ind w:left="1286" w:hanging="435"/>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6" w15:restartNumberingAfterBreak="0">
    <w:nsid w:val="5C0E4912"/>
    <w:multiLevelType w:val="hybridMultilevel"/>
    <w:tmpl w:val="89FCF654"/>
    <w:lvl w:ilvl="0" w:tplc="F8E2BF9A">
      <w:start w:val="1"/>
      <w:numFmt w:val="decimal"/>
      <w:lvlText w:val="%1."/>
      <w:lvlJc w:val="left"/>
      <w:pPr>
        <w:ind w:left="1211"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7" w15:restartNumberingAfterBreak="0">
    <w:nsid w:val="688878B9"/>
    <w:multiLevelType w:val="multilevel"/>
    <w:tmpl w:val="3780B87E"/>
    <w:lvl w:ilvl="0">
      <w:start w:val="7"/>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8" w15:restartNumberingAfterBreak="0">
    <w:nsid w:val="7D8E7268"/>
    <w:multiLevelType w:val="hybridMultilevel"/>
    <w:tmpl w:val="89FCF654"/>
    <w:lvl w:ilvl="0" w:tplc="F8E2BF9A">
      <w:start w:val="1"/>
      <w:numFmt w:val="decimal"/>
      <w:lvlText w:val="%1."/>
      <w:lvlJc w:val="left"/>
      <w:pPr>
        <w:ind w:left="1211"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num w:numId="1">
    <w:abstractNumId w:val="6"/>
  </w:num>
  <w:num w:numId="2">
    <w:abstractNumId w:val="2"/>
  </w:num>
  <w:num w:numId="3">
    <w:abstractNumId w:val="7"/>
  </w:num>
  <w:num w:numId="4">
    <w:abstractNumId w:val="4"/>
  </w:num>
  <w:num w:numId="5">
    <w:abstractNumId w:val="1"/>
  </w:num>
  <w:num w:numId="6">
    <w:abstractNumId w:val="5"/>
  </w:num>
  <w:num w:numId="7">
    <w:abstractNumId w:val="3"/>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474"/>
    <w:rsid w:val="00017162"/>
    <w:rsid w:val="00046A89"/>
    <w:rsid w:val="00071A51"/>
    <w:rsid w:val="00072C8B"/>
    <w:rsid w:val="00124A22"/>
    <w:rsid w:val="00156989"/>
    <w:rsid w:val="00167B4E"/>
    <w:rsid w:val="00170526"/>
    <w:rsid w:val="001B1D59"/>
    <w:rsid w:val="001B214E"/>
    <w:rsid w:val="001B55D6"/>
    <w:rsid w:val="0024073D"/>
    <w:rsid w:val="00242474"/>
    <w:rsid w:val="002435B7"/>
    <w:rsid w:val="00280A6F"/>
    <w:rsid w:val="00285D1A"/>
    <w:rsid w:val="002D7A8E"/>
    <w:rsid w:val="002E5294"/>
    <w:rsid w:val="002E6909"/>
    <w:rsid w:val="00325512"/>
    <w:rsid w:val="003464E8"/>
    <w:rsid w:val="00383A86"/>
    <w:rsid w:val="003A525B"/>
    <w:rsid w:val="003C3F65"/>
    <w:rsid w:val="003E3B64"/>
    <w:rsid w:val="003E7734"/>
    <w:rsid w:val="003F1631"/>
    <w:rsid w:val="003F2818"/>
    <w:rsid w:val="004060DA"/>
    <w:rsid w:val="004160ED"/>
    <w:rsid w:val="004C4E17"/>
    <w:rsid w:val="00521F56"/>
    <w:rsid w:val="00541659"/>
    <w:rsid w:val="00547153"/>
    <w:rsid w:val="00554188"/>
    <w:rsid w:val="005675FD"/>
    <w:rsid w:val="005A7501"/>
    <w:rsid w:val="005B0FE8"/>
    <w:rsid w:val="005D3363"/>
    <w:rsid w:val="005E1377"/>
    <w:rsid w:val="005E4649"/>
    <w:rsid w:val="00615EC4"/>
    <w:rsid w:val="006477C0"/>
    <w:rsid w:val="00667286"/>
    <w:rsid w:val="00670B4E"/>
    <w:rsid w:val="00671189"/>
    <w:rsid w:val="006B7E01"/>
    <w:rsid w:val="006E1ACB"/>
    <w:rsid w:val="006E2F78"/>
    <w:rsid w:val="00717310"/>
    <w:rsid w:val="00783A6B"/>
    <w:rsid w:val="00787036"/>
    <w:rsid w:val="007A1D6C"/>
    <w:rsid w:val="007A2D57"/>
    <w:rsid w:val="007A7826"/>
    <w:rsid w:val="007D04FC"/>
    <w:rsid w:val="00823E76"/>
    <w:rsid w:val="00826D48"/>
    <w:rsid w:val="008302EE"/>
    <w:rsid w:val="00837672"/>
    <w:rsid w:val="008967CB"/>
    <w:rsid w:val="008D0A56"/>
    <w:rsid w:val="008D2E53"/>
    <w:rsid w:val="00914450"/>
    <w:rsid w:val="009A1D21"/>
    <w:rsid w:val="009A2620"/>
    <w:rsid w:val="009C78D7"/>
    <w:rsid w:val="009E58B0"/>
    <w:rsid w:val="009F623C"/>
    <w:rsid w:val="00A50133"/>
    <w:rsid w:val="00A54983"/>
    <w:rsid w:val="00A67E96"/>
    <w:rsid w:val="00B26E4F"/>
    <w:rsid w:val="00B5739A"/>
    <w:rsid w:val="00B778F3"/>
    <w:rsid w:val="00B85090"/>
    <w:rsid w:val="00B85E71"/>
    <w:rsid w:val="00B96AAC"/>
    <w:rsid w:val="00BA214B"/>
    <w:rsid w:val="00BD1555"/>
    <w:rsid w:val="00C1651C"/>
    <w:rsid w:val="00C24FF5"/>
    <w:rsid w:val="00C25DDD"/>
    <w:rsid w:val="00CA778A"/>
    <w:rsid w:val="00CC070A"/>
    <w:rsid w:val="00CD22BC"/>
    <w:rsid w:val="00CF18DA"/>
    <w:rsid w:val="00CF2905"/>
    <w:rsid w:val="00D91DB2"/>
    <w:rsid w:val="00DA4A63"/>
    <w:rsid w:val="00DC3440"/>
    <w:rsid w:val="00DE0A54"/>
    <w:rsid w:val="00DE4BE5"/>
    <w:rsid w:val="00E21710"/>
    <w:rsid w:val="00E44993"/>
    <w:rsid w:val="00EC0145"/>
    <w:rsid w:val="00ED20EA"/>
    <w:rsid w:val="00EE271F"/>
    <w:rsid w:val="00EF65AF"/>
    <w:rsid w:val="00F01D0B"/>
    <w:rsid w:val="00F30D37"/>
    <w:rsid w:val="00F43171"/>
    <w:rsid w:val="00F4616E"/>
    <w:rsid w:val="00F86DED"/>
    <w:rsid w:val="00F92AD6"/>
    <w:rsid w:val="00FD13D2"/>
    <w:rsid w:val="00FE53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3CD07"/>
  <w15:docId w15:val="{50DD0706-05A8-4E1E-BBE0-97FD653F7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42474"/>
    <w:pPr>
      <w:widowControl w:val="0"/>
      <w:autoSpaceDE w:val="0"/>
      <w:autoSpaceDN w:val="0"/>
      <w:spacing w:after="0" w:line="240" w:lineRule="auto"/>
    </w:pPr>
    <w:rPr>
      <w:rFonts w:ascii="Calibri" w:eastAsia="Times New Roman" w:hAnsi="Calibri" w:cs="Calibri"/>
      <w:szCs w:val="20"/>
      <w:lang w:eastAsia="ru-RU"/>
    </w:rPr>
  </w:style>
  <w:style w:type="paragraph" w:styleId="a3">
    <w:name w:val="No Spacing"/>
    <w:link w:val="a4"/>
    <w:uiPriority w:val="1"/>
    <w:qFormat/>
    <w:rsid w:val="00242474"/>
    <w:pPr>
      <w:spacing w:after="0" w:line="240" w:lineRule="auto"/>
    </w:pPr>
  </w:style>
  <w:style w:type="paragraph" w:customStyle="1" w:styleId="ConsPlusTitle">
    <w:name w:val="ConsPlusTitle"/>
    <w:rsid w:val="006477C0"/>
    <w:pPr>
      <w:widowControl w:val="0"/>
      <w:autoSpaceDE w:val="0"/>
      <w:autoSpaceDN w:val="0"/>
      <w:spacing w:after="0" w:line="240" w:lineRule="auto"/>
    </w:pPr>
    <w:rPr>
      <w:rFonts w:ascii="Calibri" w:eastAsia="Times New Roman" w:hAnsi="Calibri" w:cs="Calibri"/>
      <w:b/>
      <w:szCs w:val="20"/>
      <w:lang w:eastAsia="ru-RU"/>
    </w:rPr>
  </w:style>
  <w:style w:type="paragraph" w:customStyle="1" w:styleId="1">
    <w:name w:val="Стиль1"/>
    <w:basedOn w:val="a3"/>
    <w:link w:val="10"/>
    <w:qFormat/>
    <w:rsid w:val="00B85E71"/>
    <w:pPr>
      <w:ind w:firstLine="709"/>
      <w:jc w:val="both"/>
    </w:pPr>
    <w:rPr>
      <w:rFonts w:ascii="Times New Roman" w:hAnsi="Times New Roman" w:cs="Times New Roman"/>
      <w:sz w:val="28"/>
      <w:szCs w:val="28"/>
    </w:rPr>
  </w:style>
  <w:style w:type="character" w:customStyle="1" w:styleId="10">
    <w:name w:val="Стиль1 Знак"/>
    <w:basedOn w:val="a0"/>
    <w:link w:val="1"/>
    <w:rsid w:val="00B85E71"/>
    <w:rPr>
      <w:rFonts w:ascii="Times New Roman" w:hAnsi="Times New Roman" w:cs="Times New Roman"/>
      <w:sz w:val="28"/>
      <w:szCs w:val="28"/>
    </w:rPr>
  </w:style>
  <w:style w:type="paragraph" w:styleId="a5">
    <w:name w:val="List Paragraph"/>
    <w:basedOn w:val="a"/>
    <w:uiPriority w:val="34"/>
    <w:qFormat/>
    <w:rsid w:val="009A2620"/>
    <w:pPr>
      <w:ind w:left="720"/>
      <w:contextualSpacing/>
    </w:pPr>
  </w:style>
  <w:style w:type="character" w:customStyle="1" w:styleId="a4">
    <w:name w:val="Без интервала Знак"/>
    <w:basedOn w:val="a0"/>
    <w:link w:val="a3"/>
    <w:uiPriority w:val="1"/>
    <w:rsid w:val="00EF65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4870</Words>
  <Characters>27762</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Россельхозбанк</Company>
  <LinksUpToDate>false</LinksUpToDate>
  <CharactersWithSpaces>32567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Дарькина И.В.</dc:creator>
  <cp:lastModifiedBy>Ольга Баринова</cp:lastModifiedBy>
  <cp:revision>6</cp:revision>
  <dcterms:created xsi:type="dcterms:W3CDTF">2019-10-01T14:40:00Z</dcterms:created>
  <dcterms:modified xsi:type="dcterms:W3CDTF">2019-10-02T07:24:00Z</dcterms:modified>
</cp:coreProperties>
</file>