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670" w:rsidRDefault="005D3670" w:rsidP="005D3670">
      <w:pPr>
        <w:pStyle w:val="a3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ИНФОРМАЦИОННЫЙ БЮЛЛЕТЕНЬ</w:t>
      </w:r>
    </w:p>
    <w:p w:rsidR="005D3670" w:rsidRDefault="005D3670" w:rsidP="005D3670">
      <w:pPr>
        <w:pStyle w:val="a3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5D3670" w:rsidRDefault="005D3670" w:rsidP="005D3670">
      <w:pPr>
        <w:pStyle w:val="a3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5D3670" w:rsidRDefault="005D3670" w:rsidP="005D3670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5D3670" w:rsidRDefault="005D3670" w:rsidP="005D367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 изданием</w:t>
      </w:r>
    </w:p>
    <w:p w:rsidR="005D3670" w:rsidRDefault="005D3670" w:rsidP="005D3670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5D3670" w:rsidRDefault="005D3670" w:rsidP="005D3670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5D3670" w:rsidRDefault="005D3670" w:rsidP="005D3670">
      <w:pPr>
        <w:pStyle w:val="a3"/>
        <w:rPr>
          <w:rFonts w:ascii="Times New Roman" w:hAnsi="Times New Roman"/>
          <w:sz w:val="28"/>
          <w:szCs w:val="28"/>
        </w:rPr>
      </w:pPr>
    </w:p>
    <w:p w:rsidR="005D3670" w:rsidRDefault="004233E7" w:rsidP="005D367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01</w:t>
      </w:r>
      <w:r w:rsidR="005D3670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1</w:t>
      </w:r>
      <w:r w:rsidR="005D3670">
        <w:rPr>
          <w:rFonts w:ascii="Times New Roman" w:hAnsi="Times New Roman"/>
          <w:color w:val="000000"/>
          <w:sz w:val="28"/>
          <w:szCs w:val="28"/>
        </w:rPr>
        <w:t xml:space="preserve">0.2019 </w:t>
      </w:r>
      <w:r w:rsidR="005D3670">
        <w:rPr>
          <w:rFonts w:ascii="Times New Roman" w:hAnsi="Times New Roman"/>
          <w:sz w:val="28"/>
          <w:szCs w:val="28"/>
        </w:rPr>
        <w:t xml:space="preserve">г                                                                                                 №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26</w:t>
      </w:r>
    </w:p>
    <w:p w:rsidR="00C11A88" w:rsidRDefault="00C11A88" w:rsidP="005D3670">
      <w:pPr>
        <w:pStyle w:val="a3"/>
        <w:rPr>
          <w:rFonts w:ascii="Times New Roman" w:hAnsi="Times New Roman"/>
          <w:sz w:val="28"/>
          <w:szCs w:val="28"/>
        </w:rPr>
      </w:pPr>
    </w:p>
    <w:p w:rsidR="00C11A88" w:rsidRDefault="00C11A88" w:rsidP="005D3670">
      <w:pPr>
        <w:pStyle w:val="a3"/>
        <w:rPr>
          <w:rFonts w:ascii="Times New Roman" w:hAnsi="Times New Roman"/>
          <w:sz w:val="28"/>
          <w:szCs w:val="28"/>
        </w:rPr>
      </w:pPr>
    </w:p>
    <w:p w:rsidR="00C11A88" w:rsidRDefault="00C11A88" w:rsidP="005D3670">
      <w:pPr>
        <w:pStyle w:val="a3"/>
        <w:rPr>
          <w:rFonts w:ascii="Times New Roman" w:hAnsi="Times New Roman"/>
          <w:sz w:val="28"/>
          <w:szCs w:val="28"/>
        </w:rPr>
      </w:pPr>
    </w:p>
    <w:p w:rsidR="00C11A88" w:rsidRPr="00C11A88" w:rsidRDefault="00C11A88" w:rsidP="00C11A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            </w:t>
      </w:r>
      <w:r w:rsidRPr="00C11A88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В прошлом году Генеральной прокуратурой РФ совместно с компетентными органами республик Армения, Беларусь, Казахстан, Кыргызстан и Таджикистан в рамках деятельности Межгосударственного совета по противодействию коррупции проведен Международный молодежный конкурс социальной </w:t>
      </w:r>
      <w:proofErr w:type="spellStart"/>
      <w:r w:rsidRPr="00C11A88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антикоррупционной</w:t>
      </w:r>
      <w:proofErr w:type="spellEnd"/>
      <w:r w:rsidRPr="00C11A88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рекламы "Вместе против коррупции!". Стоит отметить важность вовлечения детей и молодежи в качестве ключевых субъектов в деятельность по закреплению норм этического поведения, начиная с определения и утверждения ценностей, принципов и мер, позволяющих сформировать справедливое и свободное от коррупции общество.</w:t>
      </w:r>
      <w:r w:rsidRPr="00C11A88">
        <w:rPr>
          <w:rStyle w:val="apple-converted-space"/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 </w:t>
      </w:r>
      <w:r w:rsidRPr="00C11A88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C11A88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Принимая во внимание высокую социальную значимость проводимой работы, предлагаю организовать распространение приложенных материалов (размещение в общедоступных местах, при возможности размещение на официальном сайте). При распространении указанная социальная реклама должна содержать ссылку на то, что демонстрируемый плакат или видеоролик является работой, поступившей в рамках Международного молодежного конкурса социальной </w:t>
      </w:r>
      <w:proofErr w:type="spellStart"/>
      <w:r w:rsidRPr="00C11A88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антикоррупционной</w:t>
      </w:r>
      <w:proofErr w:type="spellEnd"/>
      <w:r w:rsidRPr="00C11A88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рекламы "Вместе против коррупции!", организованного Генеральной прокуратурой РФ (с логотипом конкурса).</w:t>
      </w:r>
    </w:p>
    <w:p w:rsidR="005D3670" w:rsidRPr="005D3670" w:rsidRDefault="005D3670" w:rsidP="005D3670"/>
    <w:p w:rsidR="00F1406F" w:rsidRDefault="00F1406F" w:rsidP="00F1406F">
      <w:pPr>
        <w:spacing w:after="0" w:line="240" w:lineRule="auto"/>
        <w:rPr>
          <w:rFonts w:eastAsia="Times New Roman" w:cs="Times New Roman"/>
          <w:sz w:val="26"/>
          <w:szCs w:val="26"/>
        </w:rPr>
      </w:pPr>
    </w:p>
    <w:p w:rsidR="004233E7" w:rsidRDefault="004233E7" w:rsidP="00F1406F">
      <w:pPr>
        <w:spacing w:after="0" w:line="240" w:lineRule="auto"/>
        <w:rPr>
          <w:rFonts w:eastAsia="Times New Roman" w:cs="Times New Roman"/>
          <w:sz w:val="26"/>
          <w:szCs w:val="26"/>
        </w:rPr>
        <w:sectPr w:rsidR="004233E7">
          <w:pgSz w:w="11907" w:h="16840"/>
          <w:pgMar w:top="624" w:right="851" w:bottom="567" w:left="851" w:header="720" w:footer="720" w:gutter="0"/>
          <w:cols w:space="720"/>
        </w:sectPr>
      </w:pPr>
      <w:r>
        <w:rPr>
          <w:rFonts w:eastAsia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6480175" cy="6422602"/>
            <wp:effectExtent l="19050" t="0" r="0" b="0"/>
            <wp:docPr id="1" name="Рисунок 1" descr="C:\Users\Home\AppData\Local\Temp\Rar$DIa0.100\логотип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AppData\Local\Temp\Rar$DIa0.100\логотип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64226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406F" w:rsidRDefault="004233E7" w:rsidP="00F1406F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  <w:sectPr w:rsidR="00F1406F" w:rsidSect="004233E7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noProof/>
          <w:color w:val="000080"/>
          <w:sz w:val="28"/>
          <w:szCs w:val="28"/>
        </w:rPr>
        <w:lastRenderedPageBreak/>
        <w:drawing>
          <wp:inline distT="0" distB="0" distL="0" distR="0">
            <wp:extent cx="5534025" cy="8133515"/>
            <wp:effectExtent l="19050" t="0" r="9525" b="0"/>
            <wp:docPr id="2" name="Рисунок 2" descr="C:\Users\Home\AppData\Local\Temp\Rar$DIa0.940\1. Смирнова Екатерина 33 года г.Чебоксары Чуваш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AppData\Local\Temp\Rar$DIa0.940\1. Смирнова Екатерина 33 года г.Чебоксары Чувашия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8133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33E7" w:rsidRDefault="004233E7" w:rsidP="005D3670">
      <w:pPr>
        <w:pStyle w:val="a3"/>
      </w:pPr>
      <w:r>
        <w:rPr>
          <w:noProof/>
        </w:rPr>
        <w:lastRenderedPageBreak/>
        <w:drawing>
          <wp:inline distT="0" distB="0" distL="0" distR="0">
            <wp:extent cx="5939790" cy="4209903"/>
            <wp:effectExtent l="19050" t="0" r="3810" b="0"/>
            <wp:docPr id="3" name="Рисунок 3" descr="C:\Users\Home\AppData\Local\Temp\Rar$DIa0.138\2.Жолнин Роман 17 лет г.Нижний Новгород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me\AppData\Local\Temp\Rar$DIa0.138\2.Жолнин Роман 17 лет г.Нижний Новгород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209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33E7" w:rsidRDefault="004233E7" w:rsidP="005D3670">
      <w:pPr>
        <w:pStyle w:val="a3"/>
      </w:pPr>
    </w:p>
    <w:p w:rsidR="004233E7" w:rsidRDefault="004233E7" w:rsidP="005D3670">
      <w:pPr>
        <w:pStyle w:val="a3"/>
      </w:pPr>
    </w:p>
    <w:p w:rsidR="004233E7" w:rsidRDefault="004233E7" w:rsidP="005D3670">
      <w:pPr>
        <w:pStyle w:val="a3"/>
      </w:pPr>
    </w:p>
    <w:p w:rsidR="004233E7" w:rsidRDefault="004233E7" w:rsidP="005D3670">
      <w:pPr>
        <w:pStyle w:val="a3"/>
      </w:pPr>
    </w:p>
    <w:p w:rsidR="004233E7" w:rsidRDefault="005D3670" w:rsidP="005D3670">
      <w:pPr>
        <w:pStyle w:val="a3"/>
      </w:pPr>
      <w:r>
        <w:lastRenderedPageBreak/>
        <w:t xml:space="preserve"> </w:t>
      </w:r>
      <w:r w:rsidR="004233E7">
        <w:rPr>
          <w:noProof/>
        </w:rPr>
        <w:drawing>
          <wp:inline distT="0" distB="0" distL="0" distR="0">
            <wp:extent cx="5939790" cy="8399276"/>
            <wp:effectExtent l="19050" t="0" r="3810" b="0"/>
            <wp:docPr id="4" name="Рисунок 4" descr="C:\Users\Home\AppData\Local\Temp\Rar$DIa0.010\3.Ширяева Юлия 32 года г.Белгор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ome\AppData\Local\Temp\Rar$DIa0.010\3.Ширяева Юлия 32 года г.Белгород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399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33E7" w:rsidRDefault="004233E7" w:rsidP="005D3670">
      <w:pPr>
        <w:pStyle w:val="a3"/>
      </w:pPr>
    </w:p>
    <w:p w:rsidR="004233E7" w:rsidRDefault="004233E7" w:rsidP="005D3670">
      <w:pPr>
        <w:pStyle w:val="a3"/>
      </w:pPr>
    </w:p>
    <w:p w:rsidR="004233E7" w:rsidRDefault="004233E7" w:rsidP="005D3670">
      <w:pPr>
        <w:pStyle w:val="a3"/>
      </w:pPr>
    </w:p>
    <w:p w:rsidR="004233E7" w:rsidRDefault="004233E7" w:rsidP="005D3670">
      <w:pPr>
        <w:pStyle w:val="a3"/>
      </w:pPr>
    </w:p>
    <w:p w:rsidR="004233E7" w:rsidRDefault="004233E7" w:rsidP="005D3670">
      <w:pPr>
        <w:pStyle w:val="a3"/>
      </w:pPr>
    </w:p>
    <w:p w:rsidR="004233E7" w:rsidRDefault="004233E7" w:rsidP="005D3670">
      <w:pPr>
        <w:pStyle w:val="a3"/>
      </w:pPr>
    </w:p>
    <w:p w:rsidR="004233E7" w:rsidRDefault="004233E7" w:rsidP="005D3670">
      <w:pPr>
        <w:pStyle w:val="a3"/>
      </w:pPr>
      <w:r>
        <w:rPr>
          <w:noProof/>
        </w:rPr>
        <w:drawing>
          <wp:inline distT="0" distB="0" distL="0" distR="0">
            <wp:extent cx="5939790" cy="8399276"/>
            <wp:effectExtent l="19050" t="0" r="3810" b="0"/>
            <wp:docPr id="5" name="Рисунок 5" descr="C:\Users\Home\AppData\Local\Temp\Rar$DIa0.069\4.Пьянкова Александра 19 лет г.Новосибирс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ome\AppData\Local\Temp\Rar$DIa0.069\4.Пьянкова Александра 19 лет г.Новосибирск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399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33E7" w:rsidRDefault="004233E7" w:rsidP="005D3670">
      <w:pPr>
        <w:pStyle w:val="a3"/>
      </w:pPr>
    </w:p>
    <w:p w:rsidR="004233E7" w:rsidRDefault="004233E7" w:rsidP="005D3670">
      <w:pPr>
        <w:pStyle w:val="a3"/>
      </w:pPr>
    </w:p>
    <w:p w:rsidR="004233E7" w:rsidRDefault="004233E7" w:rsidP="005D3670">
      <w:pPr>
        <w:pStyle w:val="a3"/>
      </w:pPr>
    </w:p>
    <w:p w:rsidR="004233E7" w:rsidRDefault="004233E7" w:rsidP="005D3670">
      <w:pPr>
        <w:pStyle w:val="a3"/>
      </w:pPr>
    </w:p>
    <w:p w:rsidR="004233E7" w:rsidRDefault="004233E7" w:rsidP="005D3670">
      <w:pPr>
        <w:pStyle w:val="a3"/>
      </w:pPr>
      <w:r>
        <w:rPr>
          <w:noProof/>
        </w:rPr>
        <w:drawing>
          <wp:inline distT="0" distB="0" distL="0" distR="0">
            <wp:extent cx="5038725" cy="2524125"/>
            <wp:effectExtent l="19050" t="0" r="9525" b="0"/>
            <wp:docPr id="6" name="Рисунок 6" descr="C:\Users\Home\AppData\Local\Temp\Rar$DIa0.118\5.Боку Виктория 22 года г.Холмск Сахалинская область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ome\AppData\Local\Temp\Rar$DIa0.118\5.Боку Виктория 22 года г.Холмск Сахалинская область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33E7" w:rsidRDefault="004233E7" w:rsidP="005D3670">
      <w:pPr>
        <w:pStyle w:val="a3"/>
      </w:pPr>
    </w:p>
    <w:p w:rsidR="004233E7" w:rsidRDefault="004233E7" w:rsidP="005D3670">
      <w:pPr>
        <w:pStyle w:val="a3"/>
      </w:pPr>
    </w:p>
    <w:p w:rsidR="00C11A88" w:rsidRDefault="004233E7" w:rsidP="005D3670">
      <w:pPr>
        <w:pStyle w:val="a3"/>
      </w:pPr>
      <w:r>
        <w:rPr>
          <w:noProof/>
        </w:rPr>
        <w:lastRenderedPageBreak/>
        <w:drawing>
          <wp:inline distT="0" distB="0" distL="0" distR="0">
            <wp:extent cx="5939790" cy="8404565"/>
            <wp:effectExtent l="19050" t="0" r="3810" b="0"/>
            <wp:docPr id="7" name="Рисунок 7" descr="C:\Users\Home\AppData\Local\Temp\Rar$DIa0.161\6.Костина Елизавета 23 года г.Белгор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ome\AppData\Local\Temp\Rar$DIa0.161\6.Костина Елизавета 23 года г.Белгород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404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1A88" w:rsidRDefault="00C11A88" w:rsidP="005D3670">
      <w:pPr>
        <w:pStyle w:val="a3"/>
      </w:pPr>
    </w:p>
    <w:p w:rsidR="00C11A88" w:rsidRDefault="00C11A88" w:rsidP="005D3670">
      <w:pPr>
        <w:pStyle w:val="a3"/>
      </w:pPr>
    </w:p>
    <w:p w:rsidR="00C11A88" w:rsidRDefault="00C11A88" w:rsidP="005D3670">
      <w:pPr>
        <w:pStyle w:val="a3"/>
      </w:pPr>
    </w:p>
    <w:p w:rsidR="00C11A88" w:rsidRDefault="00C11A88" w:rsidP="005D3670">
      <w:pPr>
        <w:pStyle w:val="a3"/>
      </w:pPr>
    </w:p>
    <w:p w:rsidR="00C11A88" w:rsidRDefault="00C11A88" w:rsidP="005D3670">
      <w:pPr>
        <w:pStyle w:val="a3"/>
      </w:pPr>
    </w:p>
    <w:p w:rsidR="00C11A88" w:rsidRDefault="00C11A88" w:rsidP="005D3670">
      <w:pPr>
        <w:pStyle w:val="a3"/>
      </w:pPr>
      <w:r>
        <w:rPr>
          <w:noProof/>
        </w:rPr>
        <w:lastRenderedPageBreak/>
        <w:drawing>
          <wp:inline distT="0" distB="0" distL="0" distR="0">
            <wp:extent cx="5939790" cy="8404565"/>
            <wp:effectExtent l="19050" t="0" r="3810" b="0"/>
            <wp:docPr id="8" name="Рисунок 8" descr="C:\Users\Home\AppData\Local\Temp\Rar$DIa0.182\7.Лавриненко Ангелина 22 года г.Белгор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ome\AppData\Local\Temp\Rar$DIa0.182\7.Лавриненко Ангелина 22 года г.Белгород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404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39790" cy="4063832"/>
            <wp:effectExtent l="19050" t="0" r="3810" b="0"/>
            <wp:docPr id="9" name="Рисунок 9" descr="C:\Users\Home\AppData\Local\Temp\Rar$DIa0.629\8.Парфенова Марина 30 лет г.Чистополь Татарста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ome\AppData\Local\Temp\Rar$DIa0.629\8.Парфенова Марина 30 лет г.Чистополь Татарстан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063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1A88" w:rsidRDefault="00C11A88" w:rsidP="005D3670">
      <w:pPr>
        <w:pStyle w:val="a3"/>
      </w:pPr>
    </w:p>
    <w:p w:rsidR="00C11A88" w:rsidRDefault="00C11A88" w:rsidP="005D3670">
      <w:pPr>
        <w:pStyle w:val="a3"/>
      </w:pPr>
    </w:p>
    <w:p w:rsidR="00C11A88" w:rsidRDefault="00C11A88" w:rsidP="005D3670">
      <w:pPr>
        <w:pStyle w:val="a3"/>
      </w:pPr>
    </w:p>
    <w:p w:rsidR="00C11A88" w:rsidRDefault="00C11A88" w:rsidP="005D3670">
      <w:pPr>
        <w:pStyle w:val="a3"/>
      </w:pPr>
    </w:p>
    <w:p w:rsidR="00C11A88" w:rsidRDefault="00C11A88" w:rsidP="005D3670">
      <w:pPr>
        <w:pStyle w:val="a3"/>
      </w:pPr>
    </w:p>
    <w:p w:rsidR="00C11A88" w:rsidRDefault="00C11A88" w:rsidP="005D3670">
      <w:pPr>
        <w:pStyle w:val="a3"/>
      </w:pPr>
    </w:p>
    <w:p w:rsidR="005D3670" w:rsidRDefault="005D3670" w:rsidP="005D3670">
      <w:pPr>
        <w:pStyle w:val="a3"/>
      </w:pPr>
      <w:r>
        <w:t>---------------------------------------------------------------------------------------------------------------------------------------</w:t>
      </w:r>
    </w:p>
    <w:p w:rsidR="005D3670" w:rsidRPr="00CA138C" w:rsidRDefault="005D3670" w:rsidP="005D3670">
      <w:pPr>
        <w:pStyle w:val="a3"/>
        <w:jc w:val="both"/>
        <w:rPr>
          <w:rFonts w:ascii="Times New Roman" w:hAnsi="Times New Roman"/>
        </w:rPr>
      </w:pPr>
      <w:r w:rsidRPr="00504D7F">
        <w:rPr>
          <w:rFonts w:ascii="Times New Roman" w:hAnsi="Times New Roman"/>
        </w:rPr>
        <w:t xml:space="preserve">         Учредитель: Совет депутатов </w:t>
      </w:r>
      <w:proofErr w:type="spellStart"/>
      <w:r w:rsidRPr="00504D7F">
        <w:rPr>
          <w:rFonts w:ascii="Times New Roman" w:hAnsi="Times New Roman"/>
        </w:rPr>
        <w:t>Большемаресевского</w:t>
      </w:r>
      <w:proofErr w:type="spellEnd"/>
      <w:r w:rsidRPr="00504D7F">
        <w:rPr>
          <w:rFonts w:ascii="Times New Roman" w:hAnsi="Times New Roman"/>
        </w:rPr>
        <w:t xml:space="preserve"> сельского поселения </w:t>
      </w:r>
      <w:proofErr w:type="spellStart"/>
      <w:r w:rsidRPr="00504D7F">
        <w:rPr>
          <w:rFonts w:ascii="Times New Roman" w:hAnsi="Times New Roman"/>
        </w:rPr>
        <w:t>Чамзинского</w:t>
      </w:r>
      <w:proofErr w:type="spellEnd"/>
      <w:r w:rsidRPr="00504D7F">
        <w:rPr>
          <w:rFonts w:ascii="Times New Roman" w:hAnsi="Times New Roman"/>
        </w:rPr>
        <w:t xml:space="preserve"> муниципального района РМ Информационный бюллетень </w:t>
      </w:r>
      <w:proofErr w:type="spellStart"/>
      <w:r w:rsidRPr="00504D7F">
        <w:rPr>
          <w:rFonts w:ascii="Times New Roman" w:hAnsi="Times New Roman"/>
        </w:rPr>
        <w:t>Большемаресевского</w:t>
      </w:r>
      <w:proofErr w:type="spellEnd"/>
      <w:r w:rsidRPr="00504D7F">
        <w:rPr>
          <w:rFonts w:ascii="Times New Roman" w:hAnsi="Times New Roman"/>
        </w:rPr>
        <w:t xml:space="preserve"> сельского поселения </w:t>
      </w:r>
      <w:proofErr w:type="spellStart"/>
      <w:r w:rsidRPr="00504D7F">
        <w:rPr>
          <w:rFonts w:ascii="Times New Roman" w:hAnsi="Times New Roman"/>
        </w:rPr>
        <w:t>Чамзинского</w:t>
      </w:r>
      <w:proofErr w:type="spellEnd"/>
      <w:r w:rsidRPr="00504D7F">
        <w:rPr>
          <w:rFonts w:ascii="Times New Roman" w:hAnsi="Times New Roman"/>
        </w:rPr>
        <w:t xml:space="preserve"> муниципального района вступает в силу со дня его опубликования и обнародования путем вывешивания на стендах объявлений администрации сельского поселения.</w:t>
      </w:r>
    </w:p>
    <w:p w:rsidR="005D3670" w:rsidRPr="00CA138C" w:rsidRDefault="005D3670" w:rsidP="005D3670">
      <w:pPr>
        <w:pStyle w:val="a3"/>
        <w:jc w:val="both"/>
        <w:rPr>
          <w:lang w:val="en-US"/>
        </w:rPr>
      </w:pPr>
      <w:r w:rsidRPr="00504D7F">
        <w:rPr>
          <w:rFonts w:ascii="Times New Roman" w:hAnsi="Times New Roman"/>
        </w:rPr>
        <w:t xml:space="preserve">Тираж </w:t>
      </w:r>
      <w:r w:rsidR="00AB5848">
        <w:rPr>
          <w:rFonts w:ascii="Times New Roman" w:hAnsi="Times New Roman"/>
        </w:rPr>
        <w:t>3</w:t>
      </w:r>
      <w:r w:rsidRPr="00504D7F">
        <w:rPr>
          <w:rFonts w:ascii="Times New Roman" w:hAnsi="Times New Roman"/>
        </w:rPr>
        <w:t xml:space="preserve"> </w:t>
      </w:r>
      <w:proofErr w:type="spellStart"/>
      <w:proofErr w:type="gramStart"/>
      <w:r w:rsidRPr="00504D7F">
        <w:rPr>
          <w:rFonts w:ascii="Times New Roman" w:hAnsi="Times New Roman"/>
        </w:rPr>
        <w:t>экз</w:t>
      </w:r>
      <w:proofErr w:type="spellEnd"/>
      <w:proofErr w:type="gramEnd"/>
    </w:p>
    <w:p w:rsidR="005D3670" w:rsidRDefault="005D3670" w:rsidP="005D3670"/>
    <w:p w:rsidR="005D3670" w:rsidRDefault="005D3670" w:rsidP="005D3670"/>
    <w:p w:rsidR="005D3670" w:rsidRDefault="005D3670"/>
    <w:sectPr w:rsidR="005D3670" w:rsidSect="00F1406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D3670"/>
    <w:rsid w:val="004233E7"/>
    <w:rsid w:val="00430477"/>
    <w:rsid w:val="0048396A"/>
    <w:rsid w:val="005B29FC"/>
    <w:rsid w:val="005D3670"/>
    <w:rsid w:val="008120B4"/>
    <w:rsid w:val="008D766F"/>
    <w:rsid w:val="00AB5848"/>
    <w:rsid w:val="00C11A88"/>
    <w:rsid w:val="00EA3DE0"/>
    <w:rsid w:val="00F14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4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D3670"/>
    <w:pPr>
      <w:spacing w:after="0" w:line="240" w:lineRule="auto"/>
    </w:pPr>
  </w:style>
  <w:style w:type="paragraph" w:customStyle="1" w:styleId="s1">
    <w:name w:val="s_1"/>
    <w:basedOn w:val="a"/>
    <w:rsid w:val="00EA3DE0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Standard">
    <w:name w:val="Standard"/>
    <w:rsid w:val="00EA3DE0"/>
    <w:pPr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table" w:styleId="a4">
    <w:name w:val="Table Grid"/>
    <w:basedOn w:val="a1"/>
    <w:rsid w:val="00F140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23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33E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C11A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8</cp:revision>
  <cp:lastPrinted>2019-06-06T10:09:00Z</cp:lastPrinted>
  <dcterms:created xsi:type="dcterms:W3CDTF">2019-06-06T09:59:00Z</dcterms:created>
  <dcterms:modified xsi:type="dcterms:W3CDTF">2019-10-01T10:57:00Z</dcterms:modified>
</cp:coreProperties>
</file>