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88A" w:rsidRPr="00B943C2" w:rsidRDefault="00B9588A" w:rsidP="00B9588A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B943C2">
        <w:rPr>
          <w:rFonts w:ascii="Times New Roman" w:hAnsi="Times New Roman" w:cs="Times New Roman"/>
          <w:color w:val="auto"/>
        </w:rPr>
        <w:t>АДМИНИСТРАЦИЯ ЧАМЗИНСКОГО</w:t>
      </w:r>
      <w:r>
        <w:rPr>
          <w:rFonts w:ascii="Times New Roman" w:hAnsi="Times New Roman" w:cs="Times New Roman"/>
          <w:color w:val="auto"/>
        </w:rPr>
        <w:t xml:space="preserve"> </w:t>
      </w:r>
      <w:r w:rsidRPr="00B943C2">
        <w:rPr>
          <w:rFonts w:ascii="Times New Roman" w:hAnsi="Times New Roman" w:cs="Times New Roman"/>
          <w:color w:val="auto"/>
        </w:rPr>
        <w:t>МУНИЦИПАЛЬНОГО РАЙОНА</w:t>
      </w:r>
    </w:p>
    <w:p w:rsidR="00B9588A" w:rsidRPr="00B943C2" w:rsidRDefault="00B9588A" w:rsidP="00B9588A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B943C2">
        <w:rPr>
          <w:rFonts w:ascii="Times New Roman" w:hAnsi="Times New Roman" w:cs="Times New Roman"/>
          <w:color w:val="auto"/>
        </w:rPr>
        <w:t xml:space="preserve">РЕСПУБЛИКИ МОРДОВИЯ </w:t>
      </w:r>
    </w:p>
    <w:p w:rsidR="00B9588A" w:rsidRPr="00B943C2" w:rsidRDefault="00B9588A" w:rsidP="00B9588A">
      <w:pPr>
        <w:rPr>
          <w:sz w:val="24"/>
          <w:szCs w:val="24"/>
        </w:rPr>
      </w:pPr>
    </w:p>
    <w:p w:rsidR="00B9588A" w:rsidRPr="00B943C2" w:rsidRDefault="00B9588A" w:rsidP="00B9588A">
      <w:pPr>
        <w:rPr>
          <w:sz w:val="24"/>
          <w:szCs w:val="24"/>
        </w:rPr>
      </w:pPr>
    </w:p>
    <w:p w:rsidR="00B9588A" w:rsidRPr="00B943C2" w:rsidRDefault="00B9588A" w:rsidP="00B9588A">
      <w:pPr>
        <w:jc w:val="center"/>
        <w:rPr>
          <w:b/>
          <w:bCs/>
          <w:sz w:val="24"/>
          <w:szCs w:val="24"/>
        </w:rPr>
      </w:pPr>
      <w:r w:rsidRPr="00B943C2">
        <w:rPr>
          <w:b/>
          <w:bCs/>
          <w:sz w:val="24"/>
          <w:szCs w:val="24"/>
        </w:rPr>
        <w:t>П О С Т А Н О В Л Е Н И Е</w:t>
      </w:r>
    </w:p>
    <w:p w:rsidR="00B9588A" w:rsidRPr="00B943C2" w:rsidRDefault="00B9588A" w:rsidP="00B9588A">
      <w:pPr>
        <w:pStyle w:val="1"/>
        <w:rPr>
          <w:rFonts w:ascii="Times New Roman" w:hAnsi="Times New Roman" w:cs="Times New Roman"/>
          <w:color w:val="auto"/>
        </w:rPr>
      </w:pPr>
    </w:p>
    <w:p w:rsidR="00B9588A" w:rsidRPr="00B943C2" w:rsidRDefault="00B9588A" w:rsidP="00B9588A">
      <w:pPr>
        <w:rPr>
          <w:sz w:val="24"/>
          <w:szCs w:val="24"/>
        </w:rPr>
      </w:pPr>
      <w:r w:rsidRPr="00B943C2">
        <w:rPr>
          <w:sz w:val="24"/>
          <w:szCs w:val="24"/>
        </w:rPr>
        <w:t>27.08.2019 г.                                     р.п.Чамзинка                                         №636</w:t>
      </w:r>
    </w:p>
    <w:p w:rsidR="00B9588A" w:rsidRPr="00B943C2" w:rsidRDefault="00B9588A" w:rsidP="00B9588A">
      <w:pPr>
        <w:pStyle w:val="1"/>
        <w:rPr>
          <w:rFonts w:ascii="Times New Roman" w:hAnsi="Times New Roman" w:cs="Times New Roman"/>
          <w:color w:val="auto"/>
        </w:rPr>
      </w:pPr>
    </w:p>
    <w:p w:rsidR="00B9588A" w:rsidRPr="00B943C2" w:rsidRDefault="00B9588A" w:rsidP="00B9588A">
      <w:pPr>
        <w:jc w:val="center"/>
        <w:rPr>
          <w:b/>
          <w:color w:val="000000"/>
          <w:sz w:val="24"/>
          <w:szCs w:val="24"/>
        </w:rPr>
      </w:pPr>
      <w:r w:rsidRPr="00B943C2">
        <w:rPr>
          <w:b/>
          <w:color w:val="000000"/>
          <w:sz w:val="24"/>
          <w:szCs w:val="24"/>
        </w:rPr>
        <w:t>О внесение изменений в постановление №27 от 22.01.2019</w:t>
      </w:r>
    </w:p>
    <w:p w:rsidR="00B9588A" w:rsidRPr="00B943C2" w:rsidRDefault="00B9588A" w:rsidP="00B9588A">
      <w:pPr>
        <w:jc w:val="center"/>
        <w:rPr>
          <w:b/>
          <w:color w:val="000000"/>
          <w:sz w:val="24"/>
          <w:szCs w:val="24"/>
        </w:rPr>
      </w:pPr>
      <w:r w:rsidRPr="00B943C2">
        <w:rPr>
          <w:b/>
          <w:color w:val="000000"/>
          <w:sz w:val="24"/>
          <w:szCs w:val="24"/>
        </w:rPr>
        <w:t>"Об утверждении базового норматива затрат и территориального</w:t>
      </w:r>
    </w:p>
    <w:p w:rsidR="00B9588A" w:rsidRPr="00B943C2" w:rsidRDefault="00B9588A" w:rsidP="00B9588A">
      <w:pPr>
        <w:jc w:val="center"/>
        <w:rPr>
          <w:b/>
          <w:color w:val="000000"/>
          <w:sz w:val="24"/>
          <w:szCs w:val="24"/>
        </w:rPr>
      </w:pPr>
      <w:r w:rsidRPr="00B943C2">
        <w:rPr>
          <w:b/>
          <w:color w:val="000000"/>
          <w:sz w:val="24"/>
          <w:szCs w:val="24"/>
        </w:rPr>
        <w:t>корректирующего коэффициента на оказание муниципальной услуги</w:t>
      </w:r>
    </w:p>
    <w:p w:rsidR="00B9588A" w:rsidRPr="00B943C2" w:rsidRDefault="00B9588A" w:rsidP="00B9588A">
      <w:pPr>
        <w:jc w:val="center"/>
        <w:rPr>
          <w:b/>
          <w:color w:val="000000"/>
          <w:sz w:val="24"/>
          <w:szCs w:val="24"/>
        </w:rPr>
      </w:pPr>
      <w:r w:rsidRPr="00B943C2">
        <w:rPr>
          <w:b/>
          <w:color w:val="000000"/>
          <w:sz w:val="24"/>
          <w:szCs w:val="24"/>
        </w:rPr>
        <w:t>на 2019 год и плановый период 2020 и 2021 годов по муниципальным</w:t>
      </w:r>
    </w:p>
    <w:p w:rsidR="00B9588A" w:rsidRPr="00B943C2" w:rsidRDefault="00B9588A" w:rsidP="00B9588A">
      <w:pPr>
        <w:jc w:val="center"/>
        <w:rPr>
          <w:b/>
          <w:color w:val="000000"/>
          <w:sz w:val="24"/>
          <w:szCs w:val="24"/>
        </w:rPr>
      </w:pPr>
      <w:r w:rsidRPr="00B943C2">
        <w:rPr>
          <w:b/>
          <w:color w:val="000000"/>
          <w:sz w:val="24"/>
          <w:szCs w:val="24"/>
        </w:rPr>
        <w:t>бюджетным учреждениям Чамзинского муниципального района"</w:t>
      </w:r>
    </w:p>
    <w:p w:rsidR="00B9588A" w:rsidRPr="00B943C2" w:rsidRDefault="00B9588A" w:rsidP="00B9588A">
      <w:pPr>
        <w:rPr>
          <w:sz w:val="24"/>
          <w:szCs w:val="24"/>
        </w:rPr>
      </w:pPr>
    </w:p>
    <w:p w:rsidR="00B9588A" w:rsidRPr="00B943C2" w:rsidRDefault="00B9588A" w:rsidP="00B9588A">
      <w:pPr>
        <w:ind w:firstLine="567"/>
        <w:rPr>
          <w:sz w:val="24"/>
          <w:szCs w:val="24"/>
        </w:rPr>
      </w:pPr>
      <w:r w:rsidRPr="00B943C2">
        <w:rPr>
          <w:sz w:val="24"/>
          <w:szCs w:val="24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B9588A" w:rsidRPr="00B943C2" w:rsidRDefault="00B9588A" w:rsidP="00B9588A">
      <w:pPr>
        <w:ind w:firstLine="567"/>
        <w:rPr>
          <w:sz w:val="24"/>
          <w:szCs w:val="24"/>
        </w:rPr>
      </w:pPr>
    </w:p>
    <w:p w:rsidR="00B9588A" w:rsidRPr="00B943C2" w:rsidRDefault="00B9588A" w:rsidP="00B9588A">
      <w:pPr>
        <w:ind w:firstLine="567"/>
        <w:jc w:val="center"/>
        <w:rPr>
          <w:sz w:val="24"/>
          <w:szCs w:val="24"/>
        </w:rPr>
      </w:pPr>
      <w:r w:rsidRPr="00B943C2">
        <w:rPr>
          <w:sz w:val="24"/>
          <w:szCs w:val="24"/>
        </w:rPr>
        <w:t>ПОСТАНОВЛЯЕТ:</w:t>
      </w:r>
    </w:p>
    <w:p w:rsidR="00B9588A" w:rsidRPr="00B943C2" w:rsidRDefault="00B9588A" w:rsidP="00B9588A">
      <w:pPr>
        <w:ind w:firstLine="567"/>
        <w:rPr>
          <w:sz w:val="24"/>
          <w:szCs w:val="24"/>
        </w:rPr>
      </w:pPr>
    </w:p>
    <w:p w:rsidR="00B9588A" w:rsidRPr="00B943C2" w:rsidRDefault="00B9588A" w:rsidP="00B9588A">
      <w:pPr>
        <w:rPr>
          <w:color w:val="000000"/>
          <w:sz w:val="24"/>
          <w:szCs w:val="24"/>
        </w:rPr>
      </w:pPr>
      <w:r w:rsidRPr="00B943C2">
        <w:rPr>
          <w:sz w:val="24"/>
          <w:szCs w:val="24"/>
        </w:rPr>
        <w:t xml:space="preserve">Внести в </w:t>
      </w:r>
      <w:r w:rsidRPr="00B943C2">
        <w:rPr>
          <w:color w:val="000000"/>
          <w:sz w:val="24"/>
          <w:szCs w:val="24"/>
        </w:rPr>
        <w:t>постановление №27 от 22.01.2019 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 следующие изменения:</w:t>
      </w:r>
    </w:p>
    <w:p w:rsidR="00B9588A" w:rsidRPr="00B943C2" w:rsidRDefault="00B9588A" w:rsidP="00B9588A">
      <w:pPr>
        <w:ind w:firstLine="567"/>
        <w:rPr>
          <w:sz w:val="24"/>
          <w:szCs w:val="24"/>
        </w:rPr>
      </w:pPr>
    </w:p>
    <w:p w:rsidR="00B9588A" w:rsidRPr="00B943C2" w:rsidRDefault="00B9588A" w:rsidP="00B9588A">
      <w:pPr>
        <w:ind w:firstLine="567"/>
        <w:rPr>
          <w:sz w:val="24"/>
          <w:szCs w:val="24"/>
        </w:rPr>
      </w:pPr>
      <w:bookmarkStart w:id="0" w:name="sub_1"/>
      <w:r w:rsidRPr="00B943C2">
        <w:rPr>
          <w:sz w:val="24"/>
          <w:szCs w:val="24"/>
        </w:rPr>
        <w:t>1. </w:t>
      </w:r>
      <w:bookmarkStart w:id="1" w:name="sub_2"/>
      <w:bookmarkEnd w:id="0"/>
      <w:r w:rsidRPr="00B943C2">
        <w:rPr>
          <w:sz w:val="24"/>
          <w:szCs w:val="24"/>
        </w:rPr>
        <w:t xml:space="preserve">Базовый норматив затрат на оказание муниципальной услуги на 2019 год и плановый период 2020 и 2021 годов </w:t>
      </w:r>
      <w:r w:rsidRPr="00B943C2">
        <w:rPr>
          <w:color w:val="000000"/>
          <w:sz w:val="24"/>
          <w:szCs w:val="24"/>
        </w:rPr>
        <w:t>по муниципальным бюджетным учреждениям Чамзинского муниципального района</w:t>
      </w:r>
      <w:r w:rsidRPr="00B943C2">
        <w:rPr>
          <w:sz w:val="24"/>
          <w:szCs w:val="24"/>
        </w:rPr>
        <w:t xml:space="preserve"> изложить в новой редакции согласно Приложений №1-3 (прилагается).</w:t>
      </w:r>
    </w:p>
    <w:p w:rsidR="00B9588A" w:rsidRPr="00B943C2" w:rsidRDefault="00B9588A" w:rsidP="00B9588A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B943C2">
        <w:rPr>
          <w:rFonts w:ascii="Times New Roman" w:hAnsi="Times New Roman" w:cs="Times New Roman"/>
          <w:b w:val="0"/>
          <w:color w:val="auto"/>
        </w:rPr>
        <w:t>2.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B9588A" w:rsidRPr="00B943C2" w:rsidRDefault="00B9588A" w:rsidP="00B9588A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B943C2">
        <w:rPr>
          <w:rFonts w:ascii="Times New Roman" w:hAnsi="Times New Roman" w:cs="Times New Roman"/>
          <w:b w:val="0"/>
          <w:color w:val="auto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23.08.2019 года.</w:t>
      </w:r>
    </w:p>
    <w:bookmarkEnd w:id="1"/>
    <w:p w:rsidR="00B9588A" w:rsidRPr="00B943C2" w:rsidRDefault="00B9588A" w:rsidP="00B9588A">
      <w:pPr>
        <w:rPr>
          <w:sz w:val="24"/>
          <w:szCs w:val="24"/>
        </w:rPr>
      </w:pPr>
    </w:p>
    <w:p w:rsidR="00B9588A" w:rsidRPr="00B943C2" w:rsidRDefault="00B9588A" w:rsidP="00B9588A">
      <w:pPr>
        <w:rPr>
          <w:sz w:val="24"/>
          <w:szCs w:val="24"/>
        </w:rPr>
      </w:pPr>
      <w:r w:rsidRPr="00B943C2">
        <w:rPr>
          <w:b/>
          <w:sz w:val="24"/>
          <w:szCs w:val="24"/>
        </w:rPr>
        <w:t>Глава Чамзинского  муниципального района                                                              В.Г.Цыбаков</w:t>
      </w:r>
    </w:p>
    <w:p w:rsidR="00B9588A" w:rsidRPr="00F84394" w:rsidRDefault="00B9588A" w:rsidP="00B9588A">
      <w:pPr>
        <w:rPr>
          <w:sz w:val="28"/>
          <w:szCs w:val="28"/>
        </w:rPr>
      </w:pPr>
      <w:r w:rsidRPr="00F84394">
        <w:rPr>
          <w:sz w:val="28"/>
          <w:szCs w:val="28"/>
        </w:rPr>
        <w:t xml:space="preserve">                                                                   </w:t>
      </w:r>
    </w:p>
    <w:p w:rsidR="00B9588A" w:rsidRDefault="00B9588A" w:rsidP="00B9588A"/>
    <w:p w:rsidR="00B9588A" w:rsidRDefault="00B9588A" w:rsidP="00B9588A"/>
    <w:p w:rsidR="00B9588A" w:rsidRDefault="00B9588A" w:rsidP="00B9588A"/>
    <w:p w:rsidR="00B9588A" w:rsidRDefault="00B9588A" w:rsidP="00B9588A">
      <w:pPr>
        <w:sectPr w:rsidR="00B9588A" w:rsidSect="00D63540">
          <w:footerReference w:type="default" r:id="rId5"/>
          <w:pgSz w:w="11900" w:h="16800"/>
          <w:pgMar w:top="567" w:right="567" w:bottom="567" w:left="1134" w:header="720" w:footer="720" w:gutter="0"/>
          <w:cols w:space="720"/>
          <w:noEndnote/>
        </w:sectPr>
      </w:pPr>
    </w:p>
    <w:tbl>
      <w:tblPr>
        <w:tblW w:w="18949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08"/>
        <w:gridCol w:w="885"/>
        <w:gridCol w:w="391"/>
        <w:gridCol w:w="743"/>
        <w:gridCol w:w="395"/>
        <w:gridCol w:w="455"/>
        <w:gridCol w:w="250"/>
        <w:gridCol w:w="640"/>
        <w:gridCol w:w="218"/>
        <w:gridCol w:w="178"/>
        <w:gridCol w:w="29"/>
        <w:gridCol w:w="709"/>
        <w:gridCol w:w="102"/>
        <w:gridCol w:w="390"/>
        <w:gridCol w:w="216"/>
        <w:gridCol w:w="111"/>
        <w:gridCol w:w="134"/>
        <w:gridCol w:w="322"/>
        <w:gridCol w:w="387"/>
        <w:gridCol w:w="269"/>
        <w:gridCol w:w="41"/>
        <w:gridCol w:w="228"/>
        <w:gridCol w:w="118"/>
        <w:gridCol w:w="91"/>
        <w:gridCol w:w="812"/>
        <w:gridCol w:w="280"/>
        <w:gridCol w:w="269"/>
        <w:gridCol w:w="301"/>
        <w:gridCol w:w="709"/>
        <w:gridCol w:w="49"/>
        <w:gridCol w:w="53"/>
        <w:gridCol w:w="656"/>
        <w:gridCol w:w="310"/>
        <w:gridCol w:w="174"/>
        <w:gridCol w:w="601"/>
        <w:gridCol w:w="174"/>
        <w:gridCol w:w="752"/>
        <w:gridCol w:w="208"/>
        <w:gridCol w:w="401"/>
        <w:gridCol w:w="584"/>
        <w:gridCol w:w="7"/>
        <w:gridCol w:w="392"/>
        <w:gridCol w:w="76"/>
        <w:gridCol w:w="383"/>
        <w:gridCol w:w="18"/>
        <w:gridCol w:w="26"/>
        <w:gridCol w:w="75"/>
        <w:gridCol w:w="78"/>
        <w:gridCol w:w="6"/>
        <w:gridCol w:w="607"/>
        <w:gridCol w:w="316"/>
        <w:gridCol w:w="11"/>
        <w:gridCol w:w="105"/>
        <w:gridCol w:w="425"/>
        <w:gridCol w:w="118"/>
        <w:gridCol w:w="1474"/>
        <w:gridCol w:w="112"/>
        <w:gridCol w:w="541"/>
        <w:gridCol w:w="9"/>
        <w:gridCol w:w="427"/>
      </w:tblGrid>
      <w:tr w:rsidR="00B9588A" w:rsidRPr="002E2B52" w:rsidTr="00B9588A">
        <w:trPr>
          <w:gridBefore w:val="1"/>
          <w:wBefore w:w="108" w:type="dxa"/>
          <w:trHeight w:val="390"/>
        </w:trPr>
        <w:tc>
          <w:tcPr>
            <w:tcW w:w="24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7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3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3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0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1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8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 xml:space="preserve">Приложение 1 </w:t>
            </w: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</w:tr>
      <w:tr w:rsidR="00B9588A" w:rsidRPr="002E2B52" w:rsidTr="00B9588A">
        <w:trPr>
          <w:gridBefore w:val="1"/>
          <w:wBefore w:w="108" w:type="dxa"/>
          <w:trHeight w:val="390"/>
        </w:trPr>
        <w:tc>
          <w:tcPr>
            <w:tcW w:w="24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7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922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2019 ГОД.</w:t>
            </w:r>
          </w:p>
        </w:tc>
        <w:tc>
          <w:tcPr>
            <w:tcW w:w="11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650"/>
        </w:trPr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268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2E2B52">
              <w:rPr>
                <w:sz w:val="16"/>
                <w:szCs w:val="16"/>
              </w:rPr>
              <w:t>руб.</w:t>
            </w:r>
          </w:p>
        </w:tc>
        <w:tc>
          <w:tcPr>
            <w:tcW w:w="7831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2E2B52">
              <w:rPr>
                <w:sz w:val="16"/>
                <w:szCs w:val="16"/>
              </w:rPr>
              <w:t>, руб.</w:t>
            </w:r>
          </w:p>
        </w:tc>
        <w:tc>
          <w:tcPr>
            <w:tcW w:w="1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Базовый норматив затрат на оказание услуги на 2019 год , руб.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4155"/>
        </w:trPr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Количество, планируемое на 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процесее оказания муниципальной услуги                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Итого затрат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Коммунальные услуги                      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0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2E2B52" w:rsidRDefault="00B9588A" w:rsidP="0018412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31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15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16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17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3 974 200,00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190 430,00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109 730,00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56 991,47</w:t>
            </w:r>
          </w:p>
        </w:tc>
        <w:tc>
          <w:tcPr>
            <w:tcW w:w="4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203 570,00</w:t>
            </w:r>
          </w:p>
        </w:tc>
        <w:tc>
          <w:tcPr>
            <w:tcW w:w="13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212 260,00</w:t>
            </w:r>
          </w:p>
        </w:tc>
        <w:tc>
          <w:tcPr>
            <w:tcW w:w="10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4 100,00</w:t>
            </w:r>
          </w:p>
        </w:tc>
        <w:tc>
          <w:tcPr>
            <w:tcW w:w="1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2 223 000,00</w:t>
            </w:r>
          </w:p>
        </w:tc>
        <w:tc>
          <w:tcPr>
            <w:tcW w:w="15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10 100,00</w:t>
            </w:r>
          </w:p>
        </w:tc>
        <w:tc>
          <w:tcPr>
            <w:tcW w:w="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35 373,73</w:t>
            </w:r>
          </w:p>
        </w:tc>
        <w:tc>
          <w:tcPr>
            <w:tcW w:w="1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92 365,20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14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7 526 100,00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257 528,00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407 900,00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81 104,24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369 300,00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475 987,42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20 800,00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6 300,00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4 919 000,00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52 552,58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57 860,79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138 965,03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02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4 195 000,00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167 730,00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503 410,00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83 898,97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332 390,00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209 200,00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122 600,00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12 700,00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2 356 600,00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230 200,00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56 270,52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140 169,48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03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8 879 600,00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718 427,80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579 090,00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26 162,26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735 010,00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379 900,00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47 000,00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54 700,00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3 548 200,00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182 600,00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12 718,28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38 880,53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9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680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14 629 700,00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1 009 765,80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597 029,49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23 877,20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953 270,51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543 400,00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103 900,00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63 700,00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5 318 400,00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198 500,00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10 560,54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34 437,74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06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9 292 400,00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775 926,40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556 016,10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25 849,98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832 983,90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881 600,00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42 500,00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18 100,00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3 883 900,00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147 700,00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14 128,43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39 978,41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02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3 081 500,00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98 738,00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210 350,00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102 745,09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149 350,00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205 300,00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25 100,00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6 200,00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1 958 500,00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27 300,00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71 871,21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174 616,30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02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2 649 400,00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103 584,00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173 350,00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121 930,58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173 450,00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227 892,72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27 000,00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6 800,00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1 984 500,00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70 107,28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103 739,58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225 670,17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02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725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14 668 100,00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1 033 100,60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686 440,00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22 603,64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698 460,00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512 443,00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59 300,00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90 000,00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5 887 757,00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227 100,00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10 310,43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32 914,07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12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lastRenderedPageBreak/>
              <w:t>МБОУ "Чамзинская СОШ №2"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5 932 500,00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576 779,00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347 680,00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27 318,56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412 020,00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518 000,00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45 500,00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13 500,00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2 639 400,00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125 000,00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14 953,86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42 272,43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12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420 700,00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36 300,00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21 960,00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122,31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37 640,00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49 650,00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10 700,00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877 800,00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21 850,00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254,76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377,07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946 700,00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48 800,00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89 961,50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234,54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188 738,50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87 400,00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11 300,00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1 253 100,00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32 250,00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339,84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574,38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499 700,00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22 300,00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70 870,00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277,56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119 830,00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96 300,00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11 300,00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835 500,00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22 950,00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508,37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785,93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"ЦРРд/с"Сказка"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9 518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2 014 253,91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108 358,28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236 144,35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247,82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311 909,72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62 199,48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1 120,00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7 176,31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1 373 746,16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32 235,25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187,90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435,72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вида"Колокольчик""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7 900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1 734 251,09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138 670,73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237,08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225 660,58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88 195,64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5 114,74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1 231 284,97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11 198,74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197,65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434,73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вида"Аленький цветочек""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9 470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1 866 581,57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259 855,04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170 967,23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242,60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461 111,80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154 695,81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5 156,61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1 377 084,35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45 946,59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215,84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458,44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14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lastRenderedPageBreak/>
              <w:t>МБДОУ "Д/с комбинированного вида"Красная шапочка""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3 418 600,00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187 000,00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122 994,78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190,43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359 905,22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87 300,00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32 700,00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2 597 800,00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125 700,00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163,61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354,03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15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420 700,00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18 300,00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37 235,22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334,43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75 764,78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73 750,00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10 700,00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877 700,00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40 400,00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757,24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1 091,68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вида"Звездочка"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5 004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1 003 211,96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115 653,00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65 513,23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236,69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120 422,42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62 613,92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8 900,00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7 118,00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858 588,04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30 757,09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217,51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454,19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вида"Ягодка"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4 605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973 634,70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130 750,32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82 492,56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257,74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145 068,18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60 845,26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7 315,81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810 465,90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37 538,87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230,45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488,19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вида"Солнышко"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5 252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1 157 677,32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52 838,78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83 604,72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246,41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178 285,63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37 411,26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5 638,69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835 822,68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67 263,61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214,09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460,50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 комбинированного вида"Золушка"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4 852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721 741,03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24 177,90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85 752,23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171,41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230 684,60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28 300,00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7 762,88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571 768,40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76 059,28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188,49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359,90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2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детодни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141 545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23 810 419,28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1 533 181,10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739 144,77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184,27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1 706 191,77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1 048 988,63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3 880,00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147 764,77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17 091 599,37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758 583,13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146,65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330,92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24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lastRenderedPageBreak/>
              <w:t>МБУ ДО "Центр детского творчества"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1 047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4 725 100,00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52 630,46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4 563,26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75 769,54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140 900,00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35 200,00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1 605 100,00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87 100,00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1 856,80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6 420,06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02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924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5 823 700,00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355 639,39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6 687,60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659 760,61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1 724 300,00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56 500,00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40 000,00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4 019 000,00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169 500,00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7 217,60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13 905,19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2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425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6 967 700,00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36 800,00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225 150,80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17 010,94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274 149,20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331 300,00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228 000,00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112 000,00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3 079 200,00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82 000,00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9 662,70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26 673,65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66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1 566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10 739 242,10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872 800,00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687 178,62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7 853,91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1 122 674,04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924 282,93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222 300,00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67 800,00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1 266 000,00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522 000,00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2 634,14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10 488,04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575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МБУ "Дом культуры "Цементник"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395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441 157,90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35 382,05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1 206,43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35 382,05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192 600,31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577,17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1 783,60</w:t>
            </w:r>
          </w:p>
        </w:tc>
      </w:tr>
      <w:tr w:rsidR="00B9588A" w:rsidRPr="002E2B52" w:rsidTr="00B9588A">
        <w:trPr>
          <w:gridBefore w:val="1"/>
          <w:gridAfter w:val="7"/>
          <w:wBefore w:w="108" w:type="dxa"/>
          <w:wAfter w:w="3106" w:type="dxa"/>
          <w:trHeight w:val="15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232 580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6 697 700,00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119 500,00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37 384,22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29,47</w:t>
            </w: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87 915,78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98 700,00</w:t>
            </w: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23 600,00</w:t>
            </w: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12 400,00</w:t>
            </w: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1 291 000,00</w:t>
            </w: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26 000,00</w:t>
            </w: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sz w:val="16"/>
                <w:szCs w:val="16"/>
              </w:rPr>
            </w:pPr>
            <w:r w:rsidRPr="002E2B52">
              <w:rPr>
                <w:sz w:val="16"/>
                <w:szCs w:val="16"/>
              </w:rPr>
              <w:t>6,62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2E2B52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2E2B52">
              <w:rPr>
                <w:b/>
                <w:bCs/>
                <w:sz w:val="16"/>
                <w:szCs w:val="16"/>
              </w:rPr>
              <w:t>36,09</w:t>
            </w:r>
          </w:p>
        </w:tc>
      </w:tr>
      <w:tr w:rsidR="00B9588A" w:rsidRPr="00953681" w:rsidTr="00B9588A">
        <w:trPr>
          <w:gridBefore w:val="1"/>
          <w:gridAfter w:val="7"/>
          <w:wBefore w:w="108" w:type="dxa"/>
          <w:wAfter w:w="3106" w:type="dxa"/>
          <w:trHeight w:val="1560"/>
        </w:trPr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88A" w:rsidRPr="00A93EAB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Default="00B9588A" w:rsidP="00184126">
            <w:pPr>
              <w:jc w:val="center"/>
              <w:rPr>
                <w:sz w:val="16"/>
                <w:szCs w:val="16"/>
              </w:rPr>
            </w:pPr>
            <w:r w:rsidRPr="00A93EAB">
              <w:rPr>
                <w:sz w:val="16"/>
                <w:szCs w:val="16"/>
              </w:rPr>
              <w:t xml:space="preserve"> </w:t>
            </w:r>
          </w:p>
          <w:p w:rsidR="00B9588A" w:rsidRDefault="00B9588A" w:rsidP="00184126">
            <w:pPr>
              <w:jc w:val="center"/>
              <w:rPr>
                <w:sz w:val="16"/>
                <w:szCs w:val="16"/>
              </w:rPr>
            </w:pPr>
          </w:p>
          <w:p w:rsidR="00B9588A" w:rsidRDefault="00B9588A" w:rsidP="00184126">
            <w:pPr>
              <w:jc w:val="center"/>
              <w:rPr>
                <w:sz w:val="16"/>
                <w:szCs w:val="16"/>
              </w:rPr>
            </w:pPr>
          </w:p>
          <w:p w:rsidR="00B9588A" w:rsidRDefault="00B9588A" w:rsidP="00184126">
            <w:pPr>
              <w:jc w:val="center"/>
              <w:rPr>
                <w:sz w:val="16"/>
                <w:szCs w:val="16"/>
              </w:rPr>
            </w:pPr>
          </w:p>
          <w:p w:rsidR="00B9588A" w:rsidRDefault="00B9588A" w:rsidP="00184126">
            <w:pPr>
              <w:jc w:val="center"/>
              <w:rPr>
                <w:sz w:val="16"/>
                <w:szCs w:val="16"/>
              </w:rPr>
            </w:pPr>
          </w:p>
          <w:p w:rsidR="00B9588A" w:rsidRDefault="00B9588A" w:rsidP="00184126">
            <w:pPr>
              <w:jc w:val="center"/>
              <w:rPr>
                <w:sz w:val="16"/>
                <w:szCs w:val="16"/>
              </w:rPr>
            </w:pPr>
          </w:p>
          <w:p w:rsidR="00B9588A" w:rsidRPr="00A93EAB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A93EAB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A93EAB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A93EAB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9588A" w:rsidRPr="00953681" w:rsidTr="00B9588A">
        <w:trPr>
          <w:gridAfter w:val="9"/>
          <w:wAfter w:w="3222" w:type="dxa"/>
          <w:trHeight w:val="31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6764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588A" w:rsidRDefault="00B9588A" w:rsidP="00184126">
            <w:pPr>
              <w:jc w:val="center"/>
              <w:rPr>
                <w:sz w:val="16"/>
                <w:szCs w:val="16"/>
              </w:rPr>
            </w:pPr>
          </w:p>
          <w:p w:rsidR="00B9588A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A93EAB">
              <w:rPr>
                <w:sz w:val="16"/>
                <w:szCs w:val="16"/>
              </w:rPr>
              <w:t>Приложение 2</w:t>
            </w:r>
          </w:p>
          <w:p w:rsidR="00B9588A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B9588A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2020 ГОД.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953681" w:rsidRDefault="00B9588A" w:rsidP="00184126">
            <w:pPr>
              <w:jc w:val="center"/>
            </w:pPr>
          </w:p>
        </w:tc>
        <w:tc>
          <w:tcPr>
            <w:tcW w:w="8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953681" w:rsidRDefault="00B9588A" w:rsidP="00184126"/>
        </w:tc>
        <w:tc>
          <w:tcPr>
            <w:tcW w:w="11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953681" w:rsidRDefault="00B9588A" w:rsidP="00184126"/>
        </w:tc>
      </w:tr>
      <w:tr w:rsidR="00B9588A" w:rsidRPr="00953681" w:rsidTr="00B9588A">
        <w:trPr>
          <w:gridAfter w:val="8"/>
          <w:wAfter w:w="3211" w:type="dxa"/>
          <w:trHeight w:val="1650"/>
        </w:trPr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9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23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953681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73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953681">
              <w:rPr>
                <w:sz w:val="16"/>
                <w:szCs w:val="16"/>
              </w:rPr>
              <w:t>, руб.</w:t>
            </w:r>
          </w:p>
        </w:tc>
        <w:tc>
          <w:tcPr>
            <w:tcW w:w="10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год, руб.</w:t>
            </w:r>
          </w:p>
        </w:tc>
      </w:tr>
      <w:tr w:rsidR="00B9588A" w:rsidRPr="00953681" w:rsidTr="00B9588A">
        <w:trPr>
          <w:gridAfter w:val="9"/>
          <w:wAfter w:w="3222" w:type="dxa"/>
          <w:trHeight w:val="3441"/>
        </w:trPr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Количество, планируемое на 2020 год</w:t>
            </w:r>
          </w:p>
        </w:tc>
        <w:tc>
          <w:tcPr>
            <w:tcW w:w="10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1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953681" w:rsidRDefault="00B9588A" w:rsidP="0018412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B9588A" w:rsidRPr="00953681" w:rsidTr="00B9588A">
        <w:trPr>
          <w:gridAfter w:val="9"/>
          <w:wAfter w:w="3222" w:type="dxa"/>
          <w:trHeight w:val="31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</w:t>
            </w:r>
          </w:p>
        </w:tc>
        <w:tc>
          <w:tcPr>
            <w:tcW w:w="110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14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15</w:t>
            </w:r>
          </w:p>
        </w:tc>
        <w:tc>
          <w:tcPr>
            <w:tcW w:w="87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</w:t>
            </w:r>
          </w:p>
        </w:tc>
        <w:tc>
          <w:tcPr>
            <w:tcW w:w="110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17</w:t>
            </w:r>
          </w:p>
        </w:tc>
      </w:tr>
      <w:tr w:rsidR="00B9588A" w:rsidRPr="00953681" w:rsidTr="00B9588A">
        <w:trPr>
          <w:gridAfter w:val="9"/>
          <w:wAfter w:w="3222" w:type="dxa"/>
          <w:trHeight w:val="11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lastRenderedPageBreak/>
              <w:t>МБОУ "Киржеманская СОШ"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10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3 412 400,00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139 900,00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127 180,00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51 103,89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229 020,00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165 300,00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4 500,00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1 512 500,00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8 600,00</w:t>
            </w:r>
          </w:p>
        </w:tc>
        <w:tc>
          <w:tcPr>
            <w:tcW w:w="8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26 665,56</w:t>
            </w:r>
          </w:p>
        </w:tc>
        <w:tc>
          <w:tcPr>
            <w:tcW w:w="11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77 769,44</w:t>
            </w:r>
          </w:p>
        </w:tc>
      </w:tr>
      <w:tr w:rsidR="00B9588A" w:rsidRPr="00953681" w:rsidTr="00B9588A">
        <w:trPr>
          <w:gridAfter w:val="9"/>
          <w:wAfter w:w="3222" w:type="dxa"/>
          <w:trHeight w:val="111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6 919 600,00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266 300,00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538 390,00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78 023,13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541 510,00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269 400,00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12 500,00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3 231 600,00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64 000,00</w:t>
            </w:r>
          </w:p>
        </w:tc>
        <w:tc>
          <w:tcPr>
            <w:tcW w:w="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41 676,87</w:t>
            </w:r>
          </w:p>
        </w:tc>
        <w:tc>
          <w:tcPr>
            <w:tcW w:w="11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119 700,00</w:t>
            </w:r>
          </w:p>
        </w:tc>
      </w:tr>
      <w:tr w:rsidR="00B9588A" w:rsidRPr="00346BA9" w:rsidTr="00B9588A">
        <w:trPr>
          <w:gridAfter w:val="8"/>
          <w:wAfter w:w="3211" w:type="dxa"/>
          <w:trHeight w:val="276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3 673 100,00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146 400,00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669 420,00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80 159,29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447 180,00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193 600,00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118 400,00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14 000,00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1 574 100,00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265 600,00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46 658,57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126 817,86</w:t>
            </w:r>
          </w:p>
        </w:tc>
      </w:tr>
      <w:tr w:rsidR="00B9588A" w:rsidRPr="00346BA9" w:rsidTr="00B9588A">
        <w:trPr>
          <w:gridAfter w:val="8"/>
          <w:wAfter w:w="3211" w:type="dxa"/>
          <w:trHeight w:val="111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398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7 393 600,00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397 200,00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634 720,00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21 169,65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809 980,00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340 000,00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46 200,00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69 800,00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2 446 200,00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192 800,00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9 811,51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30 981,16</w:t>
            </w:r>
          </w:p>
        </w:tc>
      </w:tr>
      <w:tr w:rsidR="00B9588A" w:rsidRPr="00346BA9" w:rsidTr="00B9588A">
        <w:trPr>
          <w:gridAfter w:val="8"/>
          <w:wAfter w:w="3211" w:type="dxa"/>
          <w:trHeight w:val="112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697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11 991 000,00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610 300,00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732 260,00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19 129,93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1 132 340,00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541 300,00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103 200,00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77 500,00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3 626 300,00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239 300,00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8 206,51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27 336,44</w:t>
            </w:r>
          </w:p>
        </w:tc>
      </w:tr>
      <w:tr w:rsidR="00B9588A" w:rsidRPr="00346BA9" w:rsidTr="00B9588A">
        <w:trPr>
          <w:gridAfter w:val="8"/>
          <w:wAfter w:w="3211" w:type="dxa"/>
          <w:trHeight w:val="115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427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7 749 100,00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369 500,00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674 640,00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20 593,07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1 002 560,00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907 800,00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21 700,00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20 000,00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2 649 800,00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158 200,00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11 147,68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31 740,75</w:t>
            </w:r>
          </w:p>
        </w:tc>
      </w:tr>
      <w:tr w:rsidR="00B9588A" w:rsidRPr="00346BA9" w:rsidTr="00B9588A">
        <w:trPr>
          <w:gridAfter w:val="8"/>
          <w:wAfter w:w="3211" w:type="dxa"/>
          <w:trHeight w:val="123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lastRenderedPageBreak/>
              <w:t>МБОУ "Медаевская ООШ"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2 606 700,00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97 900,00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249 900,00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95 306,45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162 300,00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163 700,00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19 300,00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1 333 900,00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40 600,00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55 703,23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151 009,68</w:t>
            </w:r>
          </w:p>
        </w:tc>
      </w:tr>
      <w:tr w:rsidR="00B9588A" w:rsidRPr="00346BA9" w:rsidTr="00B9588A">
        <w:trPr>
          <w:gridAfter w:val="8"/>
          <w:wAfter w:w="3211" w:type="dxa"/>
          <w:trHeight w:val="106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2 346 100,00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79 400,00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203 940,00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119 520,00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201 860,00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129 900,00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21 500,00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7 500,00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1 338 000,00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72 200,00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80 498,18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200 018,18</w:t>
            </w:r>
          </w:p>
        </w:tc>
      </w:tr>
      <w:tr w:rsidR="00B9588A" w:rsidRPr="00346BA9" w:rsidTr="00B9588A">
        <w:trPr>
          <w:gridAfter w:val="8"/>
          <w:wAfter w:w="3211" w:type="dxa"/>
          <w:trHeight w:val="105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768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12 204 100,00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677 000,00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727 200,00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17 719,14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877 500,00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565 100,00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19 800,00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105 900,00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10 500,00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4 020 200,00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103 400,00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7 425,00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25 144,14</w:t>
            </w:r>
          </w:p>
        </w:tc>
      </w:tr>
      <w:tr w:rsidR="00B9588A" w:rsidRPr="00346BA9" w:rsidTr="00B9588A">
        <w:trPr>
          <w:gridAfter w:val="8"/>
          <w:wAfter w:w="3211" w:type="dxa"/>
          <w:trHeight w:val="276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4 857 900,00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259 100,00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416 220,00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22 044,70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448 580,00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478 100,00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28 700,00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15 500,00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1 898 400,00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65 300,00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11 691,55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33 736,25</w:t>
            </w:r>
          </w:p>
        </w:tc>
      </w:tr>
      <w:tr w:rsidR="00B9588A" w:rsidRPr="00346BA9" w:rsidTr="00B9588A">
        <w:trPr>
          <w:gridAfter w:val="8"/>
          <w:wAfter w:w="3211" w:type="dxa"/>
          <w:trHeight w:val="115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детодни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339 300,00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56 900,00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24 810,00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107,51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44 890,00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22 300,00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637 300,00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24 800,00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189,30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296,81</w:t>
            </w:r>
          </w:p>
        </w:tc>
      </w:tr>
      <w:tr w:rsidR="00B9588A" w:rsidRPr="00346BA9" w:rsidTr="00B9588A">
        <w:trPr>
          <w:gridAfter w:val="8"/>
          <w:wAfter w:w="3211" w:type="dxa"/>
          <w:trHeight w:val="112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детодни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763 400,00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64 000,00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105 570,00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201,59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262 530,00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67 100,00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909 700,00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30 200,00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276,91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478,50</w:t>
            </w:r>
          </w:p>
        </w:tc>
      </w:tr>
      <w:tr w:rsidR="00B9588A" w:rsidRPr="00346BA9" w:rsidTr="00B9588A">
        <w:trPr>
          <w:gridAfter w:val="8"/>
          <w:wAfter w:w="3211" w:type="dxa"/>
          <w:trHeight w:val="12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lastRenderedPageBreak/>
              <w:t>МБДОУ "Д/с "Чипайне"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детодни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339 300,00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32 400,00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80 560,00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211,73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128 240,00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69 700,00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12 600,00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657 400,00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22 200,00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416,73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628,46</w:t>
            </w:r>
          </w:p>
        </w:tc>
      </w:tr>
      <w:tr w:rsidR="00B9588A" w:rsidRPr="00346BA9" w:rsidTr="00B9588A">
        <w:trPr>
          <w:gridAfter w:val="8"/>
          <w:wAfter w:w="3211" w:type="dxa"/>
          <w:trHeight w:val="138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детодни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2 756 700,00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212 800,00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160 690,00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159,87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411 410,00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97 400,00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37 000,00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1 885 800,00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141 500,00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131,42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291,28</w:t>
            </w:r>
          </w:p>
        </w:tc>
      </w:tr>
      <w:tr w:rsidR="00B9588A" w:rsidRPr="00346BA9" w:rsidTr="00B9588A">
        <w:trPr>
          <w:gridAfter w:val="8"/>
          <w:wAfter w:w="3211" w:type="dxa"/>
          <w:trHeight w:val="120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детодни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339 300,00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27 900,00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58 380,00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341,56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120 620,00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48 300,00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637 300,00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36 600,00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686,05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1 027,61</w:t>
            </w:r>
          </w:p>
        </w:tc>
      </w:tr>
      <w:tr w:rsidR="00B9588A" w:rsidRPr="00346BA9" w:rsidTr="00B9588A">
        <w:trPr>
          <w:gridAfter w:val="8"/>
          <w:wAfter w:w="3211" w:type="dxa"/>
          <w:trHeight w:val="111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детодни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188 858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26 528 000</w:t>
            </w: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2 318 200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2 050 250</w:t>
            </w:r>
          </w:p>
        </w:tc>
        <w:tc>
          <w:tcPr>
            <w:tcW w:w="6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163,60</w:t>
            </w:r>
          </w:p>
        </w:tc>
        <w:tc>
          <w:tcPr>
            <w:tcW w:w="9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3 961 850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1 651 300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18 600</w:t>
            </w:r>
          </w:p>
        </w:tc>
        <w:tc>
          <w:tcPr>
            <w:tcW w:w="10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203 400</w:t>
            </w:r>
          </w:p>
        </w:tc>
        <w:tc>
          <w:tcPr>
            <w:tcW w:w="7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17 915 000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1 195 200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132,09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295,68</w:t>
            </w:r>
          </w:p>
        </w:tc>
      </w:tr>
      <w:tr w:rsidR="00B9588A" w:rsidRPr="00346BA9" w:rsidTr="00B9588A">
        <w:trPr>
          <w:gridAfter w:val="8"/>
          <w:wAfter w:w="3211" w:type="dxa"/>
          <w:trHeight w:val="109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11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1 080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4 276 600,00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76 630,00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4 030,77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158 470,00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115 600,00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35 200,00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1 605 100,00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90 000,00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1 855,90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5 886,67</w:t>
            </w:r>
          </w:p>
        </w:tc>
      </w:tr>
      <w:tr w:rsidR="00B9588A" w:rsidRPr="00346BA9" w:rsidTr="00B9588A">
        <w:trPr>
          <w:gridAfter w:val="8"/>
          <w:wAfter w:w="3211" w:type="dxa"/>
          <w:trHeight w:val="126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11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935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5 434 100,00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965 990,00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6 845,02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1 377 910,00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1 692 100,00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12 300,00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17 500,00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4 018 800,00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255 600,00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7 891,35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14 736,36</w:t>
            </w:r>
          </w:p>
        </w:tc>
      </w:tr>
      <w:tr w:rsidR="00B9588A" w:rsidRPr="00346BA9" w:rsidTr="00B9588A">
        <w:trPr>
          <w:gridAfter w:val="8"/>
          <w:wAfter w:w="3211" w:type="dxa"/>
          <w:trHeight w:val="94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МБУ ДО "Детская школа искусств" Чамзинского муниципал</w:t>
            </w:r>
            <w:r w:rsidRPr="00953681">
              <w:rPr>
                <w:sz w:val="16"/>
                <w:szCs w:val="16"/>
              </w:rPr>
              <w:lastRenderedPageBreak/>
              <w:t>ьного района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lastRenderedPageBreak/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11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430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9 521 600,00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42 300,00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371 090,00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23 104,63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434 510,00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588 800,00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228 000,00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135 100,00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3 219 000,00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97 500,00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10 937,00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34 041,63</w:t>
            </w:r>
          </w:p>
        </w:tc>
      </w:tr>
      <w:tr w:rsidR="00B9588A" w:rsidRPr="00346BA9" w:rsidTr="00B9588A">
        <w:trPr>
          <w:gridAfter w:val="8"/>
          <w:wAfter w:w="3211" w:type="dxa"/>
          <w:trHeight w:val="160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1 571</w:t>
            </w:r>
          </w:p>
        </w:tc>
        <w:tc>
          <w:tcPr>
            <w:tcW w:w="1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16 530 100,00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1 120 000,00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1 432 740,00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12 146,94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1 677 860,00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1 496 000,00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287 500,00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75 000,00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1 689 900,00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690 000,00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3 765,92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15 912,86</w:t>
            </w:r>
          </w:p>
        </w:tc>
      </w:tr>
      <w:tr w:rsidR="00B9588A" w:rsidRPr="00346BA9" w:rsidTr="00B9588A">
        <w:trPr>
          <w:gridAfter w:val="8"/>
          <w:wAfter w:w="3211" w:type="dxa"/>
          <w:trHeight w:val="1995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10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8 936 900,00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129 300,00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125 310,00</w:t>
            </w:r>
          </w:p>
        </w:tc>
        <w:tc>
          <w:tcPr>
            <w:tcW w:w="65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39,11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193 390,00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94 400,00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24 600,00</w:t>
            </w:r>
          </w:p>
        </w:tc>
        <w:tc>
          <w:tcPr>
            <w:tcW w:w="10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12 900,00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1 397 100,00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28 400,00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sz w:val="16"/>
                <w:szCs w:val="16"/>
              </w:rPr>
            </w:pPr>
            <w:r w:rsidRPr="00953681">
              <w:rPr>
                <w:sz w:val="16"/>
                <w:szCs w:val="16"/>
              </w:rPr>
              <w:t>7,45</w:t>
            </w:r>
          </w:p>
        </w:tc>
        <w:tc>
          <w:tcPr>
            <w:tcW w:w="113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953681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953681">
              <w:rPr>
                <w:b/>
                <w:bCs/>
                <w:sz w:val="16"/>
                <w:szCs w:val="16"/>
              </w:rPr>
              <w:t>46,56</w:t>
            </w:r>
          </w:p>
        </w:tc>
      </w:tr>
    </w:tbl>
    <w:p w:rsidR="00B9588A" w:rsidRDefault="00B9588A" w:rsidP="00B9588A"/>
    <w:tbl>
      <w:tblPr>
        <w:tblW w:w="15876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49"/>
        <w:gridCol w:w="992"/>
        <w:gridCol w:w="993"/>
        <w:gridCol w:w="1134"/>
        <w:gridCol w:w="992"/>
        <w:gridCol w:w="876"/>
        <w:gridCol w:w="18"/>
        <w:gridCol w:w="807"/>
        <w:gridCol w:w="850"/>
        <w:gridCol w:w="709"/>
        <w:gridCol w:w="851"/>
        <w:gridCol w:w="56"/>
        <w:gridCol w:w="652"/>
        <w:gridCol w:w="66"/>
        <w:gridCol w:w="785"/>
        <w:gridCol w:w="69"/>
        <w:gridCol w:w="784"/>
        <w:gridCol w:w="75"/>
        <w:gridCol w:w="776"/>
        <w:gridCol w:w="25"/>
        <w:gridCol w:w="967"/>
      </w:tblGrid>
      <w:tr w:rsidR="00B9588A" w:rsidRPr="00346BA9" w:rsidTr="00B9588A">
        <w:trPr>
          <w:trHeight w:val="37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Приложение 3 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</w:tr>
      <w:tr w:rsidR="00B9588A" w:rsidRPr="00346BA9" w:rsidTr="00B9588A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28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ГОД.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</w:tr>
      <w:tr w:rsidR="00B9588A" w:rsidRPr="00346BA9" w:rsidTr="00B9588A">
        <w:trPr>
          <w:trHeight w:val="165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40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346BA9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64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346BA9">
              <w:rPr>
                <w:sz w:val="16"/>
                <w:szCs w:val="16"/>
              </w:rPr>
              <w:t>,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B9588A" w:rsidRPr="00346BA9" w:rsidTr="00B9588A">
        <w:trPr>
          <w:trHeight w:val="43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Количество планируемое на 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процесее оказания муниципальной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B9588A" w:rsidRPr="00346BA9" w:rsidTr="00B9588A">
        <w:trPr>
          <w:trHeight w:val="315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16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17</w:t>
            </w:r>
          </w:p>
        </w:tc>
      </w:tr>
      <w:tr w:rsidR="00B9588A" w:rsidRPr="00346BA9" w:rsidTr="00B9588A">
        <w:trPr>
          <w:trHeight w:val="103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3 395 500,00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88 040,00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53 397,65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159 160,00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111 100,00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3 000,00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1 563 000,00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5 200,00</w:t>
            </w:r>
          </w:p>
        </w:tc>
        <w:tc>
          <w:tcPr>
            <w:tcW w:w="8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27 080,29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80 477,94</w:t>
            </w:r>
          </w:p>
        </w:tc>
      </w:tr>
      <w:tr w:rsidR="00B9588A" w:rsidRPr="00346BA9" w:rsidTr="00B9588A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6 885 600,00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284 500,00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370 660,00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78 549,58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377 340,00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187 100,00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3 339 300,00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43 000,00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41 210,83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119 760,42</w:t>
            </w:r>
          </w:p>
        </w:tc>
      </w:tr>
      <w:tr w:rsidR="00B9588A" w:rsidRPr="00346BA9" w:rsidTr="00B9588A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>МБОУ "Большемаресевская СОШ"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3 655 000,00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151 900,00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514 350,00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77 165,18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310 650,00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79 500,00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9 400,00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1 626 700,00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176 200,00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41 650,89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118 816,07</w:t>
            </w:r>
          </w:p>
        </w:tc>
      </w:tr>
      <w:tr w:rsidR="00B9588A" w:rsidRPr="00346BA9" w:rsidTr="00B9588A">
        <w:trPr>
          <w:trHeight w:val="103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406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7 592 900,00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417 100,00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438 700,00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20 809,61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565 800,00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255 200,00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24 300,00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33 500,00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2 527 800,00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131 700,00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8 715,02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29 524,63</w:t>
            </w:r>
          </w:p>
        </w:tc>
      </w:tr>
      <w:tr w:rsidR="00B9588A" w:rsidRPr="00346BA9" w:rsidTr="00B9588A">
        <w:trPr>
          <w:trHeight w:val="10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708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11 955 400,00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633 200,00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511 370,00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18 502,78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790 730,00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370 300,00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29 000,00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60 400,00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3 747 300,00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190 800,00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7 328,43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25 831,21</w:t>
            </w:r>
          </w:p>
        </w:tc>
      </w:tr>
      <w:tr w:rsidR="00B9588A" w:rsidRPr="00346BA9" w:rsidTr="00B9588A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437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7 875 900,00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385 500,00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471 170,00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19 983,00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700 130,00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613 000,00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28 900,00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24 000,00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2 738 200,00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83 600,00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9 583,14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29 566,13</w:t>
            </w:r>
          </w:p>
        </w:tc>
      </w:tr>
      <w:tr w:rsidR="00B9588A" w:rsidRPr="00346BA9" w:rsidTr="00B9588A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2 593 900,00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105 700,00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168 990,00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102 449,64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112 710,00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109 900,00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1 378 500,00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35 000,00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58 971,79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161 421,43</w:t>
            </w:r>
          </w:p>
        </w:tc>
      </w:tr>
      <w:tr w:rsidR="00B9588A" w:rsidRPr="00346BA9" w:rsidTr="00B9588A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2 310 900,00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80 600,00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139 450,00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120 521,43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140 150,00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90 600,00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1 382 600,00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48 500,00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80 064,29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200 585,71</w:t>
            </w:r>
          </w:p>
        </w:tc>
      </w:tr>
      <w:tr w:rsidR="00B9588A" w:rsidRPr="00346BA9" w:rsidTr="00B9588A">
        <w:trPr>
          <w:trHeight w:val="10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>МБОУ "Лицей №1" р.п.Чамзинка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802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12 497 800,00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710 800,00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511 630,00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17 107,52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612 770,00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261 900,00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77 800,00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4 154 200,00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192 400,00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6 619,54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23 727,06</w:t>
            </w:r>
          </w:p>
        </w:tc>
      </w:tr>
      <w:tr w:rsidR="00B9588A" w:rsidRPr="00346BA9" w:rsidTr="00B9588A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252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4 834 100,00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270 600,00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269 580,00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21 326,51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311 920,00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324 500,00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10 400,00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1 961 600,00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64 600,00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10 670,32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31 996,83</w:t>
            </w:r>
          </w:p>
        </w:tc>
      </w:tr>
      <w:tr w:rsidR="00B9588A" w:rsidRPr="00346BA9" w:rsidTr="00B9588A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3 560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338 500,00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15 030,00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109,70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27 270,00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7 300,00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642 700,00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198,03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307,72</w:t>
            </w:r>
          </w:p>
        </w:tc>
      </w:tr>
      <w:tr w:rsidR="00B9588A" w:rsidRPr="00346BA9" w:rsidTr="00B9588A">
        <w:trPr>
          <w:trHeight w:val="9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761 700,00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48 100,00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64 370,00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188,89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160 130,00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39 400,00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6 900,00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917 400,00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18 200,00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246,77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435,65</w:t>
            </w:r>
          </w:p>
        </w:tc>
      </w:tr>
      <w:tr w:rsidR="00B9588A" w:rsidRPr="00346BA9" w:rsidTr="00B9588A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338 500,00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25 100,00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48 740,00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193,04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77 860,00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41 300,00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7 300,00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663 000,00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13 000,00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375,68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568,73</w:t>
            </w:r>
          </w:p>
        </w:tc>
      </w:tr>
      <w:tr w:rsidR="00B9588A" w:rsidRPr="00346BA9" w:rsidTr="00B9588A">
        <w:trPr>
          <w:trHeight w:val="10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2 750 700,00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98 060,00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152,67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250 940,00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57 100,00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21 700,00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1 901 700,00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85 900,00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118,35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271,02</w:t>
            </w:r>
          </w:p>
        </w:tc>
      </w:tr>
      <w:tr w:rsidR="00B9588A" w:rsidRPr="00346BA9" w:rsidTr="00B9588A">
        <w:trPr>
          <w:trHeight w:val="109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>МБДОУ "Д/с "Теремок"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338 500,00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22 700,00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35 310,00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318,23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73 390,00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28 400,00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642 700,00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21 600,00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620,46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938,68</w:t>
            </w:r>
          </w:p>
        </w:tc>
      </w:tr>
      <w:tr w:rsidR="00B9588A" w:rsidRPr="00346BA9" w:rsidTr="00B9588A">
        <w:trPr>
          <w:trHeight w:val="12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189 570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26 466 700,00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1 582 400,00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1 252 500,00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154,57</w:t>
            </w:r>
          </w:p>
        </w:tc>
        <w:tc>
          <w:tcPr>
            <w:tcW w:w="8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2 415 300,00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952 700,00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9 200,00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119 200,00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18 069 400,00</w:t>
            </w:r>
          </w:p>
        </w:tc>
        <w:tc>
          <w:tcPr>
            <w:tcW w:w="8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798 900,00</w:t>
            </w:r>
          </w:p>
        </w:tc>
        <w:tc>
          <w:tcPr>
            <w:tcW w:w="8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117,98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272,54</w:t>
            </w:r>
          </w:p>
        </w:tc>
      </w:tr>
      <w:tr w:rsidR="00B9588A" w:rsidRPr="00346BA9" w:rsidTr="00B9588A">
        <w:trPr>
          <w:trHeight w:val="78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1 090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4 644 100,00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79 740,00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4 333,80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164 860,00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115 600,00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1 605 100,00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128 600,00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1 847,85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6 181,65</w:t>
            </w:r>
          </w:p>
        </w:tc>
      </w:tr>
      <w:tr w:rsidR="00B9588A" w:rsidRPr="00346BA9" w:rsidTr="00B9588A">
        <w:trPr>
          <w:trHeight w:val="12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945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5 850 900,00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999 940,00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7 249,57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1 427 460,00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1 312 500,00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17 500,00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4 200,00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4 018 900,00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261 200,00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7 464,30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14 713,86</w:t>
            </w:r>
          </w:p>
        </w:tc>
      </w:tr>
      <w:tr w:rsidR="00B9588A" w:rsidRPr="00346BA9" w:rsidTr="00B9588A">
        <w:trPr>
          <w:trHeight w:val="12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438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9 464 450,00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47 900,00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385 100,00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22 596,92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451 800,00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618 700,00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228 000,00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135 100,00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3 297 100,00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251 497,86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11 374,88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33 971,80</w:t>
            </w:r>
          </w:p>
        </w:tc>
      </w:tr>
      <w:tr w:rsidR="00B9588A" w:rsidRPr="00346BA9" w:rsidTr="00B9588A">
        <w:trPr>
          <w:trHeight w:val="13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17 265 300,00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1 160 000,00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1 599 160,00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12 617,81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1 927 640,00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1 549 000,00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305 500,00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75 000,00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1 788 300,00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730 000,00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4 017,29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16 635,10</w:t>
            </w:r>
          </w:p>
        </w:tc>
      </w:tr>
      <w:tr w:rsidR="00B9588A" w:rsidRPr="00346BA9" w:rsidTr="00B9588A">
        <w:trPr>
          <w:trHeight w:val="18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9 560 900,00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130 200,00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129 220,00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40,94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202 580,00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94 600,00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24 800,00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1 475 100,00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28 600,00</w:t>
            </w:r>
          </w:p>
        </w:tc>
        <w:tc>
          <w:tcPr>
            <w:tcW w:w="8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7,67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48,61</w:t>
            </w:r>
          </w:p>
        </w:tc>
      </w:tr>
    </w:tbl>
    <w:p w:rsidR="00B9588A" w:rsidRDefault="00B9588A" w:rsidP="00B9588A">
      <w:pPr>
        <w:rPr>
          <w:sz w:val="16"/>
          <w:szCs w:val="16"/>
        </w:rPr>
      </w:pPr>
    </w:p>
    <w:tbl>
      <w:tblPr>
        <w:tblW w:w="16052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432"/>
        <w:gridCol w:w="736"/>
        <w:gridCol w:w="426"/>
        <w:gridCol w:w="425"/>
        <w:gridCol w:w="567"/>
        <w:gridCol w:w="567"/>
        <w:gridCol w:w="567"/>
        <w:gridCol w:w="425"/>
        <w:gridCol w:w="425"/>
        <w:gridCol w:w="567"/>
        <w:gridCol w:w="567"/>
        <w:gridCol w:w="567"/>
        <w:gridCol w:w="567"/>
        <w:gridCol w:w="426"/>
        <w:gridCol w:w="708"/>
        <w:gridCol w:w="567"/>
        <w:gridCol w:w="709"/>
        <w:gridCol w:w="709"/>
        <w:gridCol w:w="567"/>
        <w:gridCol w:w="425"/>
        <w:gridCol w:w="709"/>
        <w:gridCol w:w="567"/>
        <w:gridCol w:w="567"/>
        <w:gridCol w:w="236"/>
        <w:gridCol w:w="898"/>
        <w:gridCol w:w="425"/>
        <w:gridCol w:w="567"/>
        <w:gridCol w:w="567"/>
        <w:gridCol w:w="567"/>
      </w:tblGrid>
      <w:tr w:rsidR="00B9588A" w:rsidRPr="00346BA9" w:rsidTr="00B9588A">
        <w:trPr>
          <w:trHeight w:val="40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bookmarkStart w:id="2" w:name="RANGE!A1:AE17"/>
            <w:bookmarkEnd w:id="2"/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3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B9588A" w:rsidRPr="00346BA9" w:rsidTr="00B9588A">
        <w:trPr>
          <w:trHeight w:val="40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878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2019 год и плановый период 2020 и 2021 годов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</w:tr>
      <w:tr w:rsidR="00B9588A" w:rsidRPr="00346BA9" w:rsidTr="00B9588A">
        <w:trPr>
          <w:trHeight w:val="40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</w:tr>
      <w:tr w:rsidR="00B9588A" w:rsidRPr="00346BA9" w:rsidTr="00B9588A">
        <w:trPr>
          <w:trHeight w:val="40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 </w:t>
            </w:r>
          </w:p>
        </w:tc>
      </w:tr>
      <w:tr w:rsidR="00B9588A" w:rsidRPr="00346BA9" w:rsidTr="00B9588A">
        <w:trPr>
          <w:trHeight w:val="375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№ п\п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Наименование муниц</w:t>
            </w:r>
            <w:r w:rsidRPr="00346BA9">
              <w:rPr>
                <w:sz w:val="16"/>
                <w:szCs w:val="16"/>
              </w:rPr>
              <w:lastRenderedPageBreak/>
              <w:t>ипальной услуги</w:t>
            </w:r>
          </w:p>
        </w:tc>
        <w:tc>
          <w:tcPr>
            <w:tcW w:w="45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БАЗОВЫЙ НОРМАТИВ ЗАТРАТ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Среднемесячн</w:t>
            </w:r>
            <w:r w:rsidRPr="00346BA9">
              <w:rPr>
                <w:sz w:val="16"/>
                <w:szCs w:val="16"/>
              </w:rPr>
              <w:lastRenderedPageBreak/>
              <w:t xml:space="preserve">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Среднемесячн</w:t>
            </w:r>
            <w:r w:rsidRPr="00346BA9">
              <w:rPr>
                <w:sz w:val="16"/>
                <w:szCs w:val="16"/>
              </w:rPr>
              <w:lastRenderedPageBreak/>
              <w:t xml:space="preserve">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Средне</w:t>
            </w:r>
            <w:r w:rsidRPr="00346BA9">
              <w:rPr>
                <w:sz w:val="16"/>
                <w:szCs w:val="16"/>
              </w:rPr>
              <w:lastRenderedPageBreak/>
              <w:t>месячная номинальная начисленная заработная плата в целом по экономике по субъекту РФ, на территории которо</w:t>
            </w:r>
            <w:r w:rsidRPr="00346BA9">
              <w:rPr>
                <w:sz w:val="16"/>
                <w:szCs w:val="16"/>
              </w:rPr>
              <w:lastRenderedPageBreak/>
              <w:t xml:space="preserve">го оказывается услуга 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Среднемесячная </w:t>
            </w:r>
            <w:r w:rsidRPr="00346BA9">
              <w:rPr>
                <w:sz w:val="16"/>
                <w:szCs w:val="16"/>
              </w:rPr>
              <w:lastRenderedPageBreak/>
              <w:t xml:space="preserve">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Среднемесячн</w:t>
            </w:r>
            <w:r w:rsidRPr="00346BA9">
              <w:rPr>
                <w:sz w:val="16"/>
                <w:szCs w:val="16"/>
              </w:rPr>
              <w:lastRenderedPageBreak/>
              <w:t xml:space="preserve">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</w:t>
            </w:r>
            <w:r w:rsidRPr="00346BA9">
              <w:rPr>
                <w:sz w:val="16"/>
                <w:szCs w:val="16"/>
              </w:rPr>
              <w:lastRenderedPageBreak/>
              <w:t xml:space="preserve">услуга 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Среднемесячная </w:t>
            </w:r>
            <w:r w:rsidRPr="00346BA9">
              <w:rPr>
                <w:sz w:val="16"/>
                <w:szCs w:val="16"/>
              </w:rPr>
              <w:lastRenderedPageBreak/>
              <w:t xml:space="preserve">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Территориальный корректирующий коэффициент на оплату труда 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Затраты на коммунальные услуги и на содержание объектов </w:t>
            </w:r>
            <w:r w:rsidRPr="00346BA9">
              <w:rPr>
                <w:sz w:val="16"/>
                <w:szCs w:val="16"/>
              </w:rPr>
              <w:lastRenderedPageBreak/>
              <w:t>неддвижимого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Территориальный корректирующий коэффициент на коммунальные </w:t>
            </w:r>
            <w:r w:rsidRPr="00346BA9">
              <w:rPr>
                <w:sz w:val="16"/>
                <w:szCs w:val="16"/>
              </w:rPr>
              <w:lastRenderedPageBreak/>
              <w:t xml:space="preserve">услуги и на содержание недвижимого имущества 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lastRenderedPageBreak/>
              <w:t xml:space="preserve"> Территориальный корректирующий коэффициент </w:t>
            </w:r>
          </w:p>
        </w:tc>
      </w:tr>
      <w:tr w:rsidR="00B9588A" w:rsidRPr="00346BA9" w:rsidTr="00B9588A">
        <w:trPr>
          <w:trHeight w:val="40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Оплата труда в т.ч. начисления </w:t>
            </w:r>
            <w:r w:rsidRPr="00346BA9">
              <w:rPr>
                <w:sz w:val="16"/>
                <w:szCs w:val="16"/>
              </w:rPr>
              <w:lastRenderedPageBreak/>
              <w:t xml:space="preserve">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 xml:space="preserve"> Коммунальные услуги (КУ)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Содержание объектов </w:t>
            </w:r>
            <w:r w:rsidRPr="00346BA9">
              <w:rPr>
                <w:sz w:val="16"/>
                <w:szCs w:val="16"/>
              </w:rPr>
              <w:lastRenderedPageBreak/>
              <w:t xml:space="preserve">недвижимого имущества, необходимого для выполнения муниципального задания (СНИ ) 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B9588A" w:rsidRPr="00346BA9" w:rsidTr="00B9588A">
        <w:trPr>
          <w:trHeight w:val="5745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B9588A" w:rsidRPr="00346BA9" w:rsidTr="00B9588A">
        <w:trPr>
          <w:trHeight w:val="40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7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11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12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13 (=4+5)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14 (=13/(4+5)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15</w:t>
            </w:r>
          </w:p>
        </w:tc>
      </w:tr>
      <w:tr w:rsidR="00B9588A" w:rsidRPr="00346BA9" w:rsidTr="00B9588A">
        <w:trPr>
          <w:trHeight w:val="40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</w:tr>
      <w:tr w:rsidR="00B9588A" w:rsidRPr="00346BA9" w:rsidTr="00B9588A">
        <w:trPr>
          <w:trHeight w:val="40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</w:tr>
      <w:tr w:rsidR="00B9588A" w:rsidRPr="00346BA9" w:rsidTr="00B9588A">
        <w:trPr>
          <w:trHeight w:val="960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7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  (=6/9)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2020г   (=7/10)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2021г  (=8/11)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2019г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2019г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2021г </w:t>
            </w:r>
          </w:p>
        </w:tc>
      </w:tr>
      <w:tr w:rsidR="00B9588A" w:rsidRPr="00346BA9" w:rsidTr="00B9588A">
        <w:trPr>
          <w:trHeight w:val="2235"/>
        </w:trPr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69 097 600,0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58 200 800,0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58 692 200,0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4 537 004,4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5 488 670,0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3 828 500,0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3 732 790,4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3 460 600,0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2 253 100,0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8 269 794,8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8 949 270,0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6 081 600,0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B9588A" w:rsidRPr="00346BA9" w:rsidTr="00B9588A">
        <w:trPr>
          <w:trHeight w:val="2250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5 730 900,0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4 952 800,0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4 904 800,0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322 800,0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364 160,0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252 860,0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433 192,7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293 600,0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200 500,0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755 992,7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657 760,0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453 360,0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B9588A" w:rsidRPr="00346BA9" w:rsidTr="00B9588A">
        <w:trPr>
          <w:trHeight w:val="211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3</w:t>
            </w:r>
          </w:p>
        </w:tc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38 988 170,9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31 066 000,0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30 994 600,0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4 161 213,2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4 929 540,0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3 004 890,0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1 937 650,0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1 956 100,0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1 132 000,0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6 098 863,2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6 885 640,0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4 136 890,0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B9588A" w:rsidRPr="00346BA9" w:rsidTr="00B9588A">
        <w:trPr>
          <w:trHeight w:val="216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17 516 500,0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19 232 300,0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19 959 450,0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1 009 679,4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1 970 890,0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2 044 120,0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2 196 500,0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2 396 500,0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2 046 800,0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3 206 179,4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4 367 390,0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4 090 920,0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B9588A" w:rsidRPr="00346BA9" w:rsidTr="00B9588A">
        <w:trPr>
          <w:trHeight w:val="268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5</w:t>
            </w:r>
          </w:p>
        </w:tc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11 180 400,0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16 530 100,0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17 265 300,0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1 158 056,1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1 677 860,0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1 927 640,0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924 282,9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1 496 000,0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1 549 000,0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2 082 339,0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3 173 860,0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3 476 640,0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B9588A" w:rsidRPr="00346BA9" w:rsidTr="00B9588A">
        <w:trPr>
          <w:trHeight w:val="267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jc w:val="center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6</w:t>
            </w:r>
          </w:p>
        </w:tc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6 697 700,0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8 936 900,0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9 560 900,0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87 915,8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193 390,0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202 580,0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 98 700,0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94 400,0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94 600,0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186 615,8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287 790,0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88A" w:rsidRPr="00346BA9" w:rsidRDefault="00B9588A" w:rsidP="00184126">
            <w:pPr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 xml:space="preserve">         297 180,0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jc w:val="right"/>
              <w:rPr>
                <w:sz w:val="16"/>
                <w:szCs w:val="16"/>
              </w:rPr>
            </w:pPr>
            <w:r w:rsidRPr="00346BA9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588A" w:rsidRPr="00346BA9" w:rsidRDefault="00B9588A" w:rsidP="00184126">
            <w:pPr>
              <w:rPr>
                <w:b/>
                <w:bCs/>
                <w:sz w:val="16"/>
                <w:szCs w:val="16"/>
              </w:rPr>
            </w:pPr>
            <w:r w:rsidRPr="00346BA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</w:tbl>
    <w:p w:rsidR="00D34B25" w:rsidRDefault="00D34B25">
      <w:bookmarkStart w:id="3" w:name="_GoBack"/>
      <w:bookmarkEnd w:id="3"/>
    </w:p>
    <w:sectPr w:rsidR="00D34B25" w:rsidSect="00B958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6811453"/>
      <w:docPartObj>
        <w:docPartGallery w:val="Page Numbers (Bottom of Page)"/>
        <w:docPartUnique/>
      </w:docPartObj>
    </w:sdtPr>
    <w:sdtEndPr/>
    <w:sdtContent>
      <w:p w:rsidR="007C617C" w:rsidRDefault="00B9588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C617C" w:rsidRDefault="00B9588A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88A"/>
    <w:rsid w:val="00B9588A"/>
    <w:rsid w:val="00D3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8E66D0-BFEF-47F0-8B70-556A593B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8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9588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B9588A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9588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9588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9588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9588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9588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9588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Title">
    <w:name w:val="ConsTitle"/>
    <w:uiPriority w:val="99"/>
    <w:rsid w:val="00B9588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1">
    <w:name w:val="Абзац списка1"/>
    <w:basedOn w:val="a"/>
    <w:uiPriority w:val="99"/>
    <w:qFormat/>
    <w:rsid w:val="00B9588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1">
    <w:name w:val="s_1"/>
    <w:basedOn w:val="a"/>
    <w:rsid w:val="00B9588A"/>
    <w:pPr>
      <w:spacing w:before="100" w:beforeAutospacing="1" w:after="100" w:afterAutospacing="1"/>
    </w:pPr>
    <w:rPr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B9588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958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9588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958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9588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9588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Цветовое выделение"/>
    <w:uiPriority w:val="99"/>
    <w:rsid w:val="00B9588A"/>
    <w:rPr>
      <w:b/>
      <w:bCs/>
      <w:color w:val="26282F"/>
    </w:rPr>
  </w:style>
  <w:style w:type="character" w:customStyle="1" w:styleId="aa">
    <w:name w:val="Гипертекстовая ссылка"/>
    <w:uiPriority w:val="99"/>
    <w:rsid w:val="00B9588A"/>
    <w:rPr>
      <w:b w:val="0"/>
      <w:bCs w:val="0"/>
      <w:color w:val="106BBE"/>
    </w:rPr>
  </w:style>
  <w:style w:type="character" w:customStyle="1" w:styleId="ab">
    <w:name w:val="Активная гипертекстовая ссылка"/>
    <w:uiPriority w:val="99"/>
    <w:rsid w:val="00B9588A"/>
    <w:rPr>
      <w:b w:val="0"/>
      <w:bCs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B9588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d">
    <w:name w:val="Внимание: криминал!!"/>
    <w:basedOn w:val="ac"/>
    <w:next w:val="a"/>
    <w:uiPriority w:val="99"/>
    <w:rsid w:val="00B9588A"/>
  </w:style>
  <w:style w:type="paragraph" w:customStyle="1" w:styleId="ae">
    <w:name w:val="Внимание: недобросовестность!"/>
    <w:basedOn w:val="ac"/>
    <w:next w:val="a"/>
    <w:uiPriority w:val="99"/>
    <w:rsid w:val="00B9588A"/>
  </w:style>
  <w:style w:type="character" w:customStyle="1" w:styleId="af">
    <w:name w:val="Выделение для Базового Поиска"/>
    <w:uiPriority w:val="99"/>
    <w:rsid w:val="00B9588A"/>
    <w:rPr>
      <w:b/>
      <w:bCs/>
      <w:color w:val="0058A9"/>
    </w:rPr>
  </w:style>
  <w:style w:type="character" w:customStyle="1" w:styleId="af0">
    <w:name w:val="Выделение для Базового Поиска (курсив)"/>
    <w:uiPriority w:val="99"/>
    <w:rsid w:val="00B9588A"/>
    <w:rPr>
      <w:b/>
      <w:bCs/>
      <w:i/>
      <w:iCs/>
      <w:color w:val="0058A9"/>
    </w:rPr>
  </w:style>
  <w:style w:type="paragraph" w:customStyle="1" w:styleId="af1">
    <w:name w:val="Дочерний элемент списка"/>
    <w:basedOn w:val="a"/>
    <w:next w:val="a"/>
    <w:uiPriority w:val="99"/>
    <w:rsid w:val="00B9588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2">
    <w:name w:val="Основное меню (преемственное)"/>
    <w:basedOn w:val="a"/>
    <w:next w:val="a"/>
    <w:uiPriority w:val="99"/>
    <w:rsid w:val="00B9588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3">
    <w:name w:val="Заголовок группы контролов"/>
    <w:basedOn w:val="a"/>
    <w:next w:val="a"/>
    <w:uiPriority w:val="99"/>
    <w:rsid w:val="00B9588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4">
    <w:name w:val="Заголовок для информации об изменениях"/>
    <w:basedOn w:val="1"/>
    <w:next w:val="a"/>
    <w:uiPriority w:val="99"/>
    <w:rsid w:val="00B9588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5">
    <w:name w:val="Заголовок распахивающейся части диалога"/>
    <w:basedOn w:val="a"/>
    <w:next w:val="a"/>
    <w:uiPriority w:val="99"/>
    <w:rsid w:val="00B9588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6">
    <w:name w:val="Заголовок своего сообщения"/>
    <w:uiPriority w:val="99"/>
    <w:rsid w:val="00B9588A"/>
  </w:style>
  <w:style w:type="paragraph" w:customStyle="1" w:styleId="af7">
    <w:name w:val="Заголовок статьи"/>
    <w:basedOn w:val="a"/>
    <w:next w:val="a"/>
    <w:uiPriority w:val="99"/>
    <w:rsid w:val="00B9588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8">
    <w:name w:val="Заголовок чужого сообщения"/>
    <w:uiPriority w:val="99"/>
    <w:rsid w:val="00B9588A"/>
    <w:rPr>
      <w:b/>
      <w:bCs/>
      <w:color w:val="FF0000"/>
    </w:rPr>
  </w:style>
  <w:style w:type="paragraph" w:customStyle="1" w:styleId="af9">
    <w:name w:val="Заголовок ЭР (левое окно)"/>
    <w:basedOn w:val="a"/>
    <w:next w:val="a"/>
    <w:uiPriority w:val="99"/>
    <w:rsid w:val="00B9588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a">
    <w:name w:val="Заголовок ЭР (правое окно)"/>
    <w:basedOn w:val="af9"/>
    <w:next w:val="a"/>
    <w:uiPriority w:val="99"/>
    <w:rsid w:val="00B9588A"/>
    <w:pPr>
      <w:spacing w:after="0"/>
      <w:jc w:val="left"/>
    </w:pPr>
  </w:style>
  <w:style w:type="paragraph" w:customStyle="1" w:styleId="afb">
    <w:name w:val="Интерактивный заголовок"/>
    <w:basedOn w:val="afc"/>
    <w:next w:val="a"/>
    <w:uiPriority w:val="99"/>
    <w:rsid w:val="00B9588A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d">
    <w:name w:val="Текст информации об изменениях"/>
    <w:basedOn w:val="a"/>
    <w:next w:val="a"/>
    <w:uiPriority w:val="99"/>
    <w:rsid w:val="00B9588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e">
    <w:name w:val="Информация об изменениях"/>
    <w:basedOn w:val="afd"/>
    <w:next w:val="a"/>
    <w:uiPriority w:val="99"/>
    <w:rsid w:val="00B9588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">
    <w:name w:val="Текст (справка)"/>
    <w:basedOn w:val="a"/>
    <w:next w:val="a"/>
    <w:uiPriority w:val="99"/>
    <w:rsid w:val="00B9588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0">
    <w:name w:val="Комментарий"/>
    <w:basedOn w:val="aff"/>
    <w:next w:val="a"/>
    <w:uiPriority w:val="99"/>
    <w:rsid w:val="00B9588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б изменениях документа"/>
    <w:basedOn w:val="aff0"/>
    <w:next w:val="a"/>
    <w:uiPriority w:val="99"/>
    <w:rsid w:val="00B9588A"/>
    <w:rPr>
      <w:i/>
      <w:iCs/>
    </w:rPr>
  </w:style>
  <w:style w:type="paragraph" w:customStyle="1" w:styleId="aff2">
    <w:name w:val="Текст (лев. подпись)"/>
    <w:basedOn w:val="a"/>
    <w:next w:val="a"/>
    <w:uiPriority w:val="99"/>
    <w:rsid w:val="00B9588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3">
    <w:name w:val="Колонтитул (левый)"/>
    <w:basedOn w:val="aff2"/>
    <w:next w:val="a"/>
    <w:uiPriority w:val="99"/>
    <w:rsid w:val="00B9588A"/>
    <w:rPr>
      <w:sz w:val="14"/>
      <w:szCs w:val="14"/>
    </w:rPr>
  </w:style>
  <w:style w:type="paragraph" w:customStyle="1" w:styleId="aff4">
    <w:name w:val="Текст (прав. подпись)"/>
    <w:basedOn w:val="a"/>
    <w:next w:val="a"/>
    <w:uiPriority w:val="99"/>
    <w:rsid w:val="00B9588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Колонтитул (правый)"/>
    <w:basedOn w:val="aff4"/>
    <w:next w:val="a"/>
    <w:uiPriority w:val="99"/>
    <w:rsid w:val="00B9588A"/>
    <w:rPr>
      <w:sz w:val="14"/>
      <w:szCs w:val="14"/>
    </w:rPr>
  </w:style>
  <w:style w:type="paragraph" w:customStyle="1" w:styleId="aff6">
    <w:name w:val="Комментарий пользователя"/>
    <w:basedOn w:val="aff0"/>
    <w:next w:val="a"/>
    <w:uiPriority w:val="99"/>
    <w:rsid w:val="00B9588A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c"/>
    <w:next w:val="a"/>
    <w:uiPriority w:val="99"/>
    <w:rsid w:val="00B9588A"/>
  </w:style>
  <w:style w:type="paragraph" w:customStyle="1" w:styleId="aff8">
    <w:name w:val="Моноширинный"/>
    <w:basedOn w:val="a"/>
    <w:next w:val="a"/>
    <w:uiPriority w:val="99"/>
    <w:rsid w:val="00B9588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9">
    <w:name w:val="Найденные слова"/>
    <w:uiPriority w:val="99"/>
    <w:rsid w:val="00B9588A"/>
    <w:rPr>
      <w:b w:val="0"/>
      <w:bCs w:val="0"/>
      <w:color w:val="26282F"/>
      <w:shd w:val="clear" w:color="auto" w:fill="auto"/>
    </w:rPr>
  </w:style>
  <w:style w:type="paragraph" w:customStyle="1" w:styleId="affa">
    <w:name w:val="Напишите нам"/>
    <w:basedOn w:val="a"/>
    <w:next w:val="a"/>
    <w:uiPriority w:val="99"/>
    <w:rsid w:val="00B9588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b">
    <w:name w:val="Не вступил в силу"/>
    <w:uiPriority w:val="99"/>
    <w:rsid w:val="00B9588A"/>
    <w:rPr>
      <w:b w:val="0"/>
      <w:bCs w:val="0"/>
      <w:color w:val="000000"/>
      <w:shd w:val="clear" w:color="auto" w:fill="auto"/>
    </w:rPr>
  </w:style>
  <w:style w:type="paragraph" w:customStyle="1" w:styleId="affc">
    <w:name w:val="Необходимые документы"/>
    <w:basedOn w:val="ac"/>
    <w:next w:val="a"/>
    <w:uiPriority w:val="99"/>
    <w:rsid w:val="00B9588A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B9588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e">
    <w:name w:val="Таблицы (моноширинный)"/>
    <w:basedOn w:val="a"/>
    <w:next w:val="a"/>
    <w:uiPriority w:val="99"/>
    <w:rsid w:val="00B9588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">
    <w:name w:val="Оглавление"/>
    <w:basedOn w:val="affe"/>
    <w:next w:val="a"/>
    <w:uiPriority w:val="99"/>
    <w:rsid w:val="00B9588A"/>
    <w:pPr>
      <w:ind w:left="140"/>
    </w:pPr>
  </w:style>
  <w:style w:type="character" w:customStyle="1" w:styleId="afff0">
    <w:name w:val="Опечатки"/>
    <w:uiPriority w:val="99"/>
    <w:rsid w:val="00B9588A"/>
    <w:rPr>
      <w:color w:val="FF0000"/>
    </w:rPr>
  </w:style>
  <w:style w:type="paragraph" w:customStyle="1" w:styleId="afff1">
    <w:name w:val="Переменная часть"/>
    <w:basedOn w:val="af2"/>
    <w:next w:val="a"/>
    <w:uiPriority w:val="99"/>
    <w:rsid w:val="00B9588A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B9588A"/>
    <w:pPr>
      <w:outlineLvl w:val="9"/>
    </w:pPr>
    <w:rPr>
      <w:b w:val="0"/>
      <w:bCs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d"/>
    <w:next w:val="a"/>
    <w:uiPriority w:val="99"/>
    <w:rsid w:val="00B9588A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B9588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5">
    <w:name w:val="Постоянная часть"/>
    <w:basedOn w:val="af2"/>
    <w:next w:val="a"/>
    <w:uiPriority w:val="99"/>
    <w:rsid w:val="00B9588A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B9588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Пример."/>
    <w:basedOn w:val="ac"/>
    <w:next w:val="a"/>
    <w:uiPriority w:val="99"/>
    <w:rsid w:val="00B9588A"/>
  </w:style>
  <w:style w:type="paragraph" w:customStyle="1" w:styleId="afff8">
    <w:name w:val="Примечание."/>
    <w:basedOn w:val="ac"/>
    <w:next w:val="a"/>
    <w:uiPriority w:val="99"/>
    <w:rsid w:val="00B9588A"/>
  </w:style>
  <w:style w:type="character" w:customStyle="1" w:styleId="afff9">
    <w:name w:val="Продолжение ссылки"/>
    <w:uiPriority w:val="99"/>
    <w:rsid w:val="00B9588A"/>
  </w:style>
  <w:style w:type="paragraph" w:customStyle="1" w:styleId="afffa">
    <w:name w:val="Словарная статья"/>
    <w:basedOn w:val="a"/>
    <w:next w:val="a"/>
    <w:uiPriority w:val="99"/>
    <w:rsid w:val="00B9588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b">
    <w:name w:val="Сравнение редакций"/>
    <w:uiPriority w:val="99"/>
    <w:rsid w:val="00B9588A"/>
    <w:rPr>
      <w:b w:val="0"/>
      <w:bCs w:val="0"/>
      <w:color w:val="26282F"/>
    </w:rPr>
  </w:style>
  <w:style w:type="character" w:customStyle="1" w:styleId="afffc">
    <w:name w:val="Сравнение редакций. Добавленный фрагмент"/>
    <w:uiPriority w:val="99"/>
    <w:rsid w:val="00B9588A"/>
    <w:rPr>
      <w:color w:val="000000"/>
      <w:shd w:val="clear" w:color="auto" w:fill="auto"/>
    </w:rPr>
  </w:style>
  <w:style w:type="character" w:customStyle="1" w:styleId="afffd">
    <w:name w:val="Сравнение редакций. Удаленный фрагмент"/>
    <w:uiPriority w:val="99"/>
    <w:rsid w:val="00B9588A"/>
    <w:rPr>
      <w:color w:val="000000"/>
      <w:shd w:val="clear" w:color="auto" w:fill="auto"/>
    </w:rPr>
  </w:style>
  <w:style w:type="paragraph" w:customStyle="1" w:styleId="afffe">
    <w:name w:val="Ссылка на официальную публикацию"/>
    <w:basedOn w:val="a"/>
    <w:next w:val="a"/>
    <w:uiPriority w:val="99"/>
    <w:rsid w:val="00B9588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">
    <w:name w:val="Ссылка на утративший силу документ"/>
    <w:uiPriority w:val="99"/>
    <w:rsid w:val="00B9588A"/>
    <w:rPr>
      <w:b w:val="0"/>
      <w:bCs w:val="0"/>
      <w:color w:val="auto"/>
    </w:rPr>
  </w:style>
  <w:style w:type="paragraph" w:customStyle="1" w:styleId="affff0">
    <w:name w:val="Текст в таблице"/>
    <w:basedOn w:val="affd"/>
    <w:next w:val="a"/>
    <w:uiPriority w:val="99"/>
    <w:rsid w:val="00B9588A"/>
    <w:pPr>
      <w:ind w:firstLine="500"/>
    </w:pPr>
  </w:style>
  <w:style w:type="paragraph" w:customStyle="1" w:styleId="affff1">
    <w:name w:val="Текст ЭР (см. также)"/>
    <w:basedOn w:val="a"/>
    <w:next w:val="a"/>
    <w:uiPriority w:val="99"/>
    <w:rsid w:val="00B9588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2">
    <w:name w:val="Технический комментарий"/>
    <w:basedOn w:val="a"/>
    <w:next w:val="a"/>
    <w:uiPriority w:val="99"/>
    <w:rsid w:val="00B9588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3">
    <w:name w:val="Утратил силу"/>
    <w:uiPriority w:val="99"/>
    <w:rsid w:val="00B9588A"/>
    <w:rPr>
      <w:b w:val="0"/>
      <w:bCs w:val="0"/>
      <w:strike/>
      <w:color w:val="auto"/>
    </w:rPr>
  </w:style>
  <w:style w:type="paragraph" w:customStyle="1" w:styleId="affff4">
    <w:name w:val="Формула"/>
    <w:basedOn w:val="a"/>
    <w:next w:val="a"/>
    <w:uiPriority w:val="99"/>
    <w:rsid w:val="00B9588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5">
    <w:name w:val="Центрированный (таблица)"/>
    <w:basedOn w:val="affd"/>
    <w:next w:val="a"/>
    <w:uiPriority w:val="99"/>
    <w:rsid w:val="00B9588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9588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paragraph" w:styleId="afc">
    <w:name w:val="Title"/>
    <w:basedOn w:val="a"/>
    <w:next w:val="a"/>
    <w:link w:val="affff6"/>
    <w:uiPriority w:val="10"/>
    <w:qFormat/>
    <w:rsid w:val="00B9588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6">
    <w:name w:val="Название Знак"/>
    <w:basedOn w:val="a0"/>
    <w:link w:val="afc"/>
    <w:uiPriority w:val="10"/>
    <w:rsid w:val="00B9588A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4467</Words>
  <Characters>25468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2019-09-18T12:57:00Z</dcterms:created>
  <dcterms:modified xsi:type="dcterms:W3CDTF">2019-09-18T13:04:00Z</dcterms:modified>
</cp:coreProperties>
</file>