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88E" w:rsidRPr="00A6351A" w:rsidRDefault="00B6288E" w:rsidP="00B6288E">
      <w:pPr>
        <w:jc w:val="center"/>
        <w:rPr>
          <w:sz w:val="24"/>
          <w:szCs w:val="24"/>
        </w:rPr>
      </w:pPr>
      <w:r w:rsidRPr="00A6351A">
        <w:rPr>
          <w:sz w:val="24"/>
          <w:szCs w:val="24"/>
        </w:rPr>
        <w:t>Республика Мордовия</w:t>
      </w:r>
    </w:p>
    <w:p w:rsidR="00B6288E" w:rsidRPr="00A6351A" w:rsidRDefault="00B6288E" w:rsidP="00B6288E">
      <w:pPr>
        <w:jc w:val="center"/>
        <w:rPr>
          <w:sz w:val="24"/>
          <w:szCs w:val="24"/>
        </w:rPr>
      </w:pPr>
      <w:r>
        <w:rPr>
          <w:sz w:val="24"/>
          <w:szCs w:val="24"/>
        </w:rPr>
        <w:t>Администрация</w:t>
      </w:r>
      <w:r w:rsidRPr="00A6351A">
        <w:rPr>
          <w:sz w:val="24"/>
          <w:szCs w:val="24"/>
        </w:rPr>
        <w:t xml:space="preserve"> Чамзинского муниципального района</w:t>
      </w:r>
    </w:p>
    <w:p w:rsidR="00B6288E" w:rsidRDefault="00B6288E" w:rsidP="00B6288E">
      <w:pPr>
        <w:jc w:val="center"/>
        <w:rPr>
          <w:sz w:val="24"/>
          <w:szCs w:val="24"/>
          <w:lang w:eastAsia="ar-SA"/>
        </w:rPr>
      </w:pPr>
    </w:p>
    <w:p w:rsidR="00B6288E" w:rsidRDefault="00B6288E" w:rsidP="00B6288E">
      <w:pPr>
        <w:jc w:val="center"/>
        <w:rPr>
          <w:sz w:val="24"/>
          <w:szCs w:val="24"/>
          <w:lang w:eastAsia="ar-SA"/>
        </w:rPr>
      </w:pPr>
    </w:p>
    <w:p w:rsidR="00B6288E" w:rsidRPr="003320E8" w:rsidRDefault="00B6288E" w:rsidP="00B6288E">
      <w:pPr>
        <w:jc w:val="center"/>
        <w:rPr>
          <w:color w:val="000000"/>
          <w:sz w:val="24"/>
          <w:szCs w:val="24"/>
        </w:rPr>
      </w:pPr>
      <w:r w:rsidRPr="003320E8">
        <w:rPr>
          <w:color w:val="000000"/>
          <w:sz w:val="24"/>
          <w:szCs w:val="24"/>
        </w:rPr>
        <w:t>ПОСТАНОВЛЕНИЕ</w:t>
      </w:r>
    </w:p>
    <w:p w:rsidR="00B6288E" w:rsidRPr="003320E8" w:rsidRDefault="00B6288E" w:rsidP="00B6288E">
      <w:pPr>
        <w:jc w:val="center"/>
        <w:rPr>
          <w:color w:val="000000"/>
          <w:sz w:val="24"/>
          <w:szCs w:val="24"/>
        </w:rPr>
      </w:pPr>
    </w:p>
    <w:p w:rsidR="00B6288E" w:rsidRPr="003320E8" w:rsidRDefault="00B6288E" w:rsidP="00B6288E">
      <w:pPr>
        <w:jc w:val="center"/>
        <w:rPr>
          <w:color w:val="000000"/>
          <w:sz w:val="24"/>
          <w:szCs w:val="24"/>
        </w:rPr>
      </w:pPr>
    </w:p>
    <w:p w:rsidR="00B6288E" w:rsidRPr="003320E8" w:rsidRDefault="00B6288E" w:rsidP="00B6288E">
      <w:pPr>
        <w:jc w:val="center"/>
        <w:rPr>
          <w:color w:val="000000"/>
          <w:sz w:val="24"/>
          <w:szCs w:val="24"/>
        </w:rPr>
      </w:pPr>
      <w:r w:rsidRPr="003320E8">
        <w:rPr>
          <w:color w:val="000000"/>
          <w:sz w:val="24"/>
          <w:szCs w:val="24"/>
        </w:rPr>
        <w:t>«16» июля 2019г.                                                                                                    № 555</w:t>
      </w:r>
    </w:p>
    <w:p w:rsidR="00B6288E" w:rsidRPr="003320E8" w:rsidRDefault="00B6288E" w:rsidP="00B6288E">
      <w:pPr>
        <w:jc w:val="center"/>
        <w:rPr>
          <w:color w:val="000000"/>
          <w:sz w:val="24"/>
          <w:szCs w:val="24"/>
        </w:rPr>
      </w:pPr>
      <w:r w:rsidRPr="003320E8">
        <w:rPr>
          <w:color w:val="000000"/>
          <w:sz w:val="24"/>
          <w:szCs w:val="24"/>
        </w:rPr>
        <w:t>р.п.Чамзинка</w:t>
      </w:r>
    </w:p>
    <w:p w:rsidR="00B6288E" w:rsidRPr="003320E8" w:rsidRDefault="00B6288E" w:rsidP="00B6288E">
      <w:pPr>
        <w:jc w:val="center"/>
        <w:rPr>
          <w:color w:val="000000"/>
          <w:sz w:val="24"/>
          <w:szCs w:val="24"/>
        </w:rPr>
      </w:pPr>
    </w:p>
    <w:p w:rsidR="00B6288E" w:rsidRPr="003320E8" w:rsidRDefault="00B6288E" w:rsidP="00B6288E">
      <w:pPr>
        <w:jc w:val="center"/>
        <w:rPr>
          <w:b/>
          <w:color w:val="000000"/>
          <w:sz w:val="24"/>
          <w:szCs w:val="24"/>
        </w:rPr>
      </w:pPr>
      <w:r w:rsidRPr="003320E8">
        <w:rPr>
          <w:b/>
          <w:color w:val="000000"/>
          <w:sz w:val="24"/>
          <w:szCs w:val="24"/>
        </w:rPr>
        <w:t>О внесении изменений в постановление администрации Чамзинского муниципального района от 18 января 2019года № 20«Об утверждении реестра муниципального имущества Чамзинского муниципального района Республики Мордовия»</w:t>
      </w:r>
      <w:r w:rsidRPr="003320E8">
        <w:rPr>
          <w:color w:val="000000"/>
          <w:sz w:val="24"/>
          <w:szCs w:val="24"/>
        </w:rPr>
        <w:br/>
      </w:r>
    </w:p>
    <w:p w:rsidR="00B6288E" w:rsidRPr="003320E8" w:rsidRDefault="00B6288E" w:rsidP="00B6288E">
      <w:pPr>
        <w:jc w:val="both"/>
        <w:rPr>
          <w:color w:val="000000"/>
          <w:sz w:val="24"/>
          <w:szCs w:val="24"/>
        </w:rPr>
      </w:pPr>
      <w:r w:rsidRPr="003320E8">
        <w:rPr>
          <w:color w:val="000000"/>
          <w:sz w:val="24"/>
          <w:szCs w:val="24"/>
        </w:rPr>
        <w:t xml:space="preserve">        В</w:t>
      </w:r>
      <w:r w:rsidRPr="003320E8">
        <w:rPr>
          <w:sz w:val="24"/>
          <w:szCs w:val="24"/>
        </w:rPr>
        <w:t xml:space="preserve"> соответствии с представлением прокуратуры Чамзинского района от 24.05.2019г. №7-1-2019/1197 об устранении нарушений законодательства о муниципальной собственности, приказом Министерства экономического развития Российской   Федерации от 30 августа 2011 г. № 424 «Об утверждении порядка ведения органами местного самоуправления реестров муниципального имущества», </w:t>
      </w:r>
      <w:r w:rsidRPr="003320E8">
        <w:rPr>
          <w:color w:val="000000"/>
          <w:sz w:val="24"/>
          <w:szCs w:val="24"/>
        </w:rPr>
        <w:t>администрация Чамзинского муниципального района</w:t>
      </w:r>
    </w:p>
    <w:p w:rsidR="00B6288E" w:rsidRPr="003320E8" w:rsidRDefault="00B6288E" w:rsidP="00B6288E">
      <w:pPr>
        <w:jc w:val="both"/>
        <w:rPr>
          <w:b/>
          <w:color w:val="000000"/>
          <w:sz w:val="24"/>
          <w:szCs w:val="24"/>
        </w:rPr>
      </w:pPr>
    </w:p>
    <w:p w:rsidR="00B6288E" w:rsidRPr="003320E8" w:rsidRDefault="00B6288E" w:rsidP="00B6288E">
      <w:pPr>
        <w:jc w:val="center"/>
        <w:rPr>
          <w:b/>
          <w:color w:val="000000"/>
          <w:sz w:val="24"/>
          <w:szCs w:val="24"/>
        </w:rPr>
      </w:pPr>
      <w:r w:rsidRPr="003320E8">
        <w:rPr>
          <w:b/>
          <w:color w:val="000000"/>
          <w:sz w:val="24"/>
          <w:szCs w:val="24"/>
        </w:rPr>
        <w:t>ПОСТАНОВЛЯЕТ:</w:t>
      </w:r>
    </w:p>
    <w:p w:rsidR="00B6288E" w:rsidRPr="003320E8" w:rsidRDefault="00B6288E" w:rsidP="00B6288E">
      <w:pPr>
        <w:jc w:val="center"/>
        <w:rPr>
          <w:b/>
          <w:color w:val="000000"/>
          <w:sz w:val="24"/>
          <w:szCs w:val="24"/>
        </w:rPr>
      </w:pPr>
    </w:p>
    <w:p w:rsidR="00B6288E" w:rsidRPr="003320E8" w:rsidRDefault="00B6288E" w:rsidP="00B6288E">
      <w:pPr>
        <w:pStyle w:val="af2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3320E8">
        <w:rPr>
          <w:rFonts w:eastAsia="Times New Roman"/>
          <w:color w:val="000000"/>
          <w:sz w:val="24"/>
          <w:szCs w:val="24"/>
          <w:lang w:eastAsia="ru-RU"/>
        </w:rPr>
        <w:t xml:space="preserve">          1.  Внести изменения в Реестр муниципального имущества Чамзинского  муниципального района Республики Мордовия, утвержденный постановлением администрации Чамзинского муниципального района 18 января 2019г. № 20,  изложив разделы 1, 2, 3 Реестра в новой редакции согласно приложени</w:t>
      </w:r>
      <w:r>
        <w:rPr>
          <w:rFonts w:eastAsia="Times New Roman"/>
          <w:color w:val="000000"/>
          <w:sz w:val="24"/>
          <w:szCs w:val="24"/>
          <w:lang w:eastAsia="ru-RU"/>
        </w:rPr>
        <w:t>ю</w:t>
      </w:r>
      <w:r w:rsidRPr="003320E8">
        <w:rPr>
          <w:rFonts w:eastAsia="Times New Roman"/>
          <w:color w:val="000000"/>
          <w:sz w:val="24"/>
          <w:szCs w:val="24"/>
          <w:lang w:eastAsia="ru-RU"/>
        </w:rPr>
        <w:t xml:space="preserve"> к настоящему постановлению.</w:t>
      </w:r>
    </w:p>
    <w:p w:rsidR="00B6288E" w:rsidRPr="003320E8" w:rsidRDefault="00B6288E" w:rsidP="00B6288E">
      <w:pPr>
        <w:pStyle w:val="af2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3320E8">
        <w:rPr>
          <w:rFonts w:eastAsia="Times New Roman"/>
          <w:color w:val="000000"/>
          <w:sz w:val="24"/>
          <w:szCs w:val="24"/>
          <w:lang w:eastAsia="ru-RU"/>
        </w:rPr>
        <w:t xml:space="preserve">          2. Настоящее постановление подлежит обязательному официальному опубликованию в Информационном бюллетене Чамзинского муниципального района.</w:t>
      </w:r>
    </w:p>
    <w:p w:rsidR="00B6288E" w:rsidRPr="003320E8" w:rsidRDefault="00B6288E" w:rsidP="00B6288E">
      <w:pPr>
        <w:jc w:val="both"/>
        <w:rPr>
          <w:color w:val="000000"/>
          <w:sz w:val="24"/>
          <w:szCs w:val="24"/>
        </w:rPr>
      </w:pPr>
    </w:p>
    <w:p w:rsidR="00B6288E" w:rsidRPr="003320E8" w:rsidRDefault="00B6288E" w:rsidP="00B6288E">
      <w:pPr>
        <w:jc w:val="both"/>
        <w:rPr>
          <w:color w:val="000000"/>
          <w:sz w:val="24"/>
          <w:szCs w:val="24"/>
        </w:rPr>
      </w:pPr>
      <w:r w:rsidRPr="003320E8">
        <w:rPr>
          <w:color w:val="000000"/>
          <w:sz w:val="24"/>
          <w:szCs w:val="24"/>
        </w:rPr>
        <w:t xml:space="preserve">И.о. Главы </w:t>
      </w:r>
    </w:p>
    <w:p w:rsidR="00B6288E" w:rsidRPr="003320E8" w:rsidRDefault="00B6288E" w:rsidP="00B6288E">
      <w:pPr>
        <w:jc w:val="both"/>
        <w:rPr>
          <w:color w:val="000000"/>
          <w:sz w:val="24"/>
          <w:szCs w:val="24"/>
        </w:rPr>
      </w:pPr>
      <w:r w:rsidRPr="003320E8">
        <w:rPr>
          <w:color w:val="000000"/>
          <w:sz w:val="24"/>
          <w:szCs w:val="24"/>
        </w:rPr>
        <w:t xml:space="preserve">Чамзинского муниципального района                                        </w:t>
      </w:r>
      <w:r>
        <w:rPr>
          <w:color w:val="000000"/>
          <w:sz w:val="24"/>
          <w:szCs w:val="24"/>
        </w:rPr>
        <w:t xml:space="preserve">                         </w:t>
      </w:r>
      <w:r w:rsidRPr="003320E8">
        <w:rPr>
          <w:color w:val="000000"/>
          <w:sz w:val="24"/>
          <w:szCs w:val="24"/>
        </w:rPr>
        <w:t xml:space="preserve">  И.М. Криулькин</w:t>
      </w:r>
    </w:p>
    <w:p w:rsidR="00B6288E" w:rsidRPr="003320E8" w:rsidRDefault="00B6288E" w:rsidP="00B6288E">
      <w:pPr>
        <w:rPr>
          <w:rFonts w:ascii="Verdana" w:hAnsi="Verdana"/>
          <w:color w:val="000000"/>
          <w:sz w:val="24"/>
          <w:szCs w:val="24"/>
        </w:rPr>
        <w:sectPr w:rsidR="00B6288E" w:rsidRPr="003320E8" w:rsidSect="00B6288E">
          <w:footerReference w:type="default" r:id="rId7"/>
          <w:footerReference w:type="first" r:id="rId8"/>
          <w:pgSz w:w="11906" w:h="16838"/>
          <w:pgMar w:top="567" w:right="707" w:bottom="1134" w:left="993" w:header="708" w:footer="708" w:gutter="0"/>
          <w:cols w:space="708"/>
          <w:docGrid w:linePitch="360"/>
        </w:sectPr>
      </w:pPr>
    </w:p>
    <w:tbl>
      <w:tblPr>
        <w:tblW w:w="10731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426"/>
        <w:gridCol w:w="1065"/>
        <w:gridCol w:w="1149"/>
        <w:gridCol w:w="995"/>
        <w:gridCol w:w="902"/>
        <w:gridCol w:w="992"/>
        <w:gridCol w:w="992"/>
        <w:gridCol w:w="851"/>
        <w:gridCol w:w="1393"/>
        <w:gridCol w:w="881"/>
        <w:gridCol w:w="1085"/>
      </w:tblGrid>
      <w:tr w:rsidR="00B6288E" w:rsidRPr="00522F6E" w:rsidTr="001748A4">
        <w:trPr>
          <w:trHeight w:val="63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  <w:tc>
          <w:tcPr>
            <w:tcW w:w="1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288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 xml:space="preserve">Приложение  №1 </w:t>
            </w:r>
          </w:p>
          <w:p w:rsidR="00B6288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 xml:space="preserve">к постановлению   </w:t>
            </w:r>
          </w:p>
          <w:p w:rsidR="00B6288E" w:rsidRPr="00522F6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№  555  от   16.07.2019г.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/>
        </w:tc>
      </w:tr>
      <w:tr w:rsidR="00B6288E" w:rsidRPr="00522F6E" w:rsidTr="001748A4">
        <w:trPr>
          <w:trHeight w:val="31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8"/>
                <w:szCs w:val="18"/>
              </w:rPr>
            </w:pPr>
            <w:r w:rsidRPr="00522F6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5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22F6E">
              <w:rPr>
                <w:b/>
                <w:bCs/>
                <w:color w:val="000000"/>
                <w:sz w:val="18"/>
                <w:szCs w:val="18"/>
              </w:rPr>
              <w:t xml:space="preserve"> Раздел  I .   Сведения о муниципальном недвижимом имуществе Чамзинского муниципального района Республики Мордовия.                                                                                  </w:t>
            </w:r>
          </w:p>
        </w:tc>
      </w:tr>
      <w:tr w:rsidR="00B6288E" w:rsidRPr="00522F6E" w:rsidTr="001748A4">
        <w:trPr>
          <w:trHeight w:val="40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8E" w:rsidRPr="00522F6E" w:rsidRDefault="00B6288E" w:rsidP="001748A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305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8E" w:rsidRPr="00522F6E" w:rsidRDefault="00B6288E" w:rsidP="001748A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B6288E" w:rsidRPr="00522F6E" w:rsidTr="001748A4">
        <w:trPr>
          <w:trHeight w:val="1080"/>
        </w:trPr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№ п/п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Наименование  недвижимого имущества                  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     Адрес (местоположение)     недвижимого  имущества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Кадастровый номер муниципального недвижимого имущества</w:t>
            </w:r>
          </w:p>
        </w:tc>
        <w:tc>
          <w:tcPr>
            <w:tcW w:w="90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Площадь и иные параметры  характеризую-щие физ. свойства недвижимого имущества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Сведения о балансовой стоимости недвижимого имущества и начисленной амортизации, тыс.руб.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Сведения о кадастровой стоимости недвижимого имущества, руб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39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Реквизиты документов – оснований возникновения (прекращения) права  муниципальной собственности  на недвижимое имущество</w:t>
            </w:r>
          </w:p>
        </w:tc>
        <w:tc>
          <w:tcPr>
            <w:tcW w:w="88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Сведения  о правообладателе муниципального недвижимого имущества</w:t>
            </w:r>
          </w:p>
        </w:tc>
        <w:tc>
          <w:tcPr>
            <w:tcW w:w="108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Сведения об  установленных в отношении муниципального недвижимого имущества ограничениях с указанием основания и даты их возникновения и прекращения.</w:t>
            </w:r>
          </w:p>
        </w:tc>
      </w:tr>
      <w:tr w:rsidR="00B6288E" w:rsidRPr="00522F6E" w:rsidTr="001748A4">
        <w:trPr>
          <w:trHeight w:val="1170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9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88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0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1. МУНИЦИПАЛЬНАЯ        КАЗНА</w:t>
            </w:r>
          </w:p>
        </w:tc>
      </w:tr>
      <w:tr w:rsidR="00B6288E" w:rsidRPr="00522F6E" w:rsidTr="001748A4">
        <w:trPr>
          <w:trHeight w:val="19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Часть здания железно-дорожного вокзала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р.п.Чамзинка, ул. Вокзальная, 1А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13:22:0114002:3398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889,5кв.м.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16362,757 / 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8584084,17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21.02.2012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№13-13-06/075/2010-085 от 21.02.2012г.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 аренду ОАО "Объединение автовокзалов и автостанций" через торги (конкурс от 21.07.2016г.) сроком на 5 лет, договор от 28.07.2016г.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Благоустройство вокруг ж/д вокзала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рп.Чамзинка, ул. Вокзальная, д.1а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13:22:0114002:2571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2547,5кв.м.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4703,390 / 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816,79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21.02.2012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№13-13-06/012/2011-218 от 21.02.2012г.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безвозмездное пользование Администрации городского поселения Чамзинка, договор №1 от 06.06.2019г.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Наружный туалет ж/д вокзала,п.м.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рп.Чамзинка, ул. Вокзальная, д.1а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13:22:0114002:2572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31,3кв.м.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525,5 / 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27686,42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21.02.2012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№13-13-06/012/2011-217 от 21.02.2012г.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безвозмездное пользование Администрации городского поселения Чамзинка , договор №1 от 06.06.2019г.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Наружные сети освещения ж/д вокзала на станции  Чамзинка, п.м.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рп.Чамзинка, ул. Вокзальная, д.1а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13:22:0114002:2570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29,390 / 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396,29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21.02.2012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№13-13-06/012/2011-215 от 21.02.2012г.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безвозмездное пользование Администрации городского поселения Чамзинка, договор №1 от 06.06.2019г.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Мини котельная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п.Чамзинка, ул. Мира, д. 3А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 13:22:0114003:3683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113,255 / 61,481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49964,11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05.08.2014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№13-13-09/032/2014-014 от 05.08.2014г.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</w:t>
            </w:r>
            <w:r w:rsidRPr="00522F6E">
              <w:rPr>
                <w:color w:val="000000"/>
                <w:sz w:val="14"/>
                <w:szCs w:val="14"/>
              </w:rPr>
              <w:lastRenderedPageBreak/>
              <w:t>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Мини котельная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п.Чамзинка, ул. Большая, д.12А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13:22:0114003:3681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22,2кв.м.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113,255 / 61,481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158479,81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17.10.2014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№13-13-09/038/2014-314 от 17.10.2014г.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помещение (Мини котельная)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п.Чамзинка, ул. Мира, д. 7, пом. 14А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13:22:0114003:3716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8,5кв.м.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113,255 / 61,481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14832259,08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30.08.2014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№13-13-09/032/2014-279 от 30.08.2014г.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Электростанция ДЭСН-50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Б.Березниковский район, пионерский лагерь "Зеленая поляна"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13:04:0411003:15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30,0/0,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10.07.2015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№13-13-/006-13/007/007/2015-375/1  от 10.07.2015г.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31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Полигон складирования ТБО для р.п. Чамзинка  и рп.Комсомольский Чамзинского района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Мордовия, Чамзинский район, местоположение установлено относительно ориентира, расположенного за пределами участка. Ориентир здание администрации ООО «Рассвет». Участок находится примерно в 4500м от ориентира по направлению на северо-восток. Почтовый адрес ориентира: Республика Мордовия, Чамзинский район, с.Большое Маресево, ул.Советская, д.71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13:22:0204004:411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49600кв.м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148,090 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17.12.2015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№13-13-/006-13/007/101/2015-2948/1  от 17.12.2015г.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Переданов  в аренду   ООО "Спецавтохозяйство" через торги (открытый конкурс  09.10.2017г.) сроком на 3г., договор от 20.10.2017г.  №2</w:t>
            </w:r>
          </w:p>
        </w:tc>
      </w:tr>
      <w:tr w:rsidR="00B6288E" w:rsidRPr="00522F6E" w:rsidTr="001748A4">
        <w:trPr>
          <w:trHeight w:val="23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с.Пичеуры, ул. Луначарского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13:22:0212001:1948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34,9кв.м.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933,817/132,093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149932,49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13-13/006-13/007/019/2016-3457/1.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Включенов залоговый фонд Чамзинского муниципального района, постановление №333 от 15.05.2019г.</w:t>
            </w:r>
          </w:p>
        </w:tc>
      </w:tr>
      <w:tr w:rsidR="00B6288E" w:rsidRPr="00522F6E" w:rsidTr="001748A4">
        <w:trPr>
          <w:trHeight w:val="16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с.Пичеуры, ул. Луначарского, д.20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13:22:0212001:1911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2603,3кв.м.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16781,493 / 16747,691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11183933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06.11.2014г.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13ГА 971264 от 18.02.2015г., запись о регистрации  №13-13-09/042/2014-039 от 06.11.2014г.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Включенов залоговый фонд Чамзинского муниципального района, постановление №333 от 15.05.2019г.</w:t>
            </w:r>
          </w:p>
        </w:tc>
      </w:tr>
      <w:tr w:rsidR="00B6288E" w:rsidRPr="00522F6E" w:rsidTr="001748A4">
        <w:trPr>
          <w:trHeight w:val="22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газораспределительного пункта 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с.Репьевка, ул. Советская, д.46,"Б"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13:22:0114004:690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18,98кв.м.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258,367 / 258,367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157902,35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24.07.2006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№13-13-06/024/2006-001 от 24.07.2006г.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Проводится работа по  оформлению перехода права   в  рамках ст.17.1 ФЗ №135-ФЗ " О защите конкуренции"</w:t>
            </w:r>
          </w:p>
        </w:tc>
      </w:tr>
      <w:tr w:rsidR="00B6288E" w:rsidRPr="00522F6E" w:rsidTr="001748A4">
        <w:trPr>
          <w:trHeight w:val="19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Часть здания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с.Маколово, ул. Базарная, д.21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13:22:0205003:543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38кв.м.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63,397/63,397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445743,87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04.05.2009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№13-13-06/019/2006-090 от 04.05.2009г.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безвозмездное срочное пользование Саранской Епархии для размещения религиозного объекта, на период с 20.10.2010 по 19.10.2059гг. (Распоряжение № 249 от 20.10.2010г.).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п.Комсомольский, ул.Коммунистическая, д. 1, пом.1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13:22:0115006:975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284,5кв.м.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335,46/0,0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951077,81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25.02.2016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№13-13/006-13/007/019/2016-472/1 от 25.02.2016г.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безвозмездное срочное пользовани Администрации Комсомольского гор.поселения в безвозмездное пользование на 5 лет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п.Комсомольский, ул.Коммунистическая, д. 1, пом.4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13:22:0115006:976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35,9кв.м.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42,33/0,0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120012,98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25.02.2016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№13-13/006-13/007/019/2016-473/1 от 25.02.2016г.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 в залоговый фонд , постановление № 515 от 05.07.2019г.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Объект незавершенного строительства (Электроснабжение ИЖЗ в р.п.Комсомольский , 35% готовности)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РМ.Чамзинский район, рп.Комсомольский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13:22:0115014:339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3236м.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1820,632/0,0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07.04.2016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№13-13/001-13/001/001/2016-7104/2 от 07.04.2016г.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Муниципальное образование Чамзинский муниципальный район </w:t>
            </w:r>
            <w:r w:rsidRPr="00522F6E">
              <w:rPr>
                <w:color w:val="000000"/>
                <w:sz w:val="14"/>
                <w:szCs w:val="14"/>
              </w:rPr>
              <w:lastRenderedPageBreak/>
              <w:t>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Передано в аренду  ОАО "МРСК Волги" договор аренды №10 от 08.05.2014г., акт приема -</w:t>
            </w:r>
            <w:r w:rsidRPr="00522F6E">
              <w:rPr>
                <w:color w:val="000000"/>
                <w:sz w:val="14"/>
                <w:szCs w:val="14"/>
              </w:rPr>
              <w:lastRenderedPageBreak/>
              <w:t>передачи имущества от 08.05.2014г.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17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Электроснабжение индивидуальной жилой застройки в рп.Чамзинка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РМ.Чамзинский район, рп.Чамзинка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13:22:0000000:498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4372м.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5405,627/1801,875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06.05.2016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№13-13/006-13/007/019/2016-1535/2 от 06.05.2016г.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23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Автомобильная  дорога до кладбища с.Кульмино Чамзинского муниципального района Республики Мордовия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Кульминское сельское поселение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13:22:0000000:759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545 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6810,818/0,00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16.05.2019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от 11.07.2019г. , запись регистрации №13:22:0000000:759-13/065/2019-1 от 16.05.2019г.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Запланирована  передача имущества из муниципальной собственности Чамзинского муниципального района в муниципальную собственность Отрадненского  сельского поселения в рамках закона Республики Мордорвия №35-З.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Часть здания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с.Сорлиней, ул. К.Маркса, д. 5 "Б"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13:22:0207004:989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38,2кв.м.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63,451 / 39,861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1133312,63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04.05.2009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№13-13-06/019/2006-318 от 04.05.2009г.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№333 от 15.05.2019г.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Часть здания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с.Сырятино, ул. Набережная, д.1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13:22:0204003:715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18,059 / 18,059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361464,7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30.04.2009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№13-13-06/019/2006-332 от 30.04.2009г.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№333 от 15.05.2019г.</w:t>
            </w:r>
          </w:p>
        </w:tc>
      </w:tr>
      <w:tr w:rsidR="00B6288E" w:rsidRPr="00522F6E" w:rsidTr="001748A4">
        <w:trPr>
          <w:trHeight w:val="15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Часть здания 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с.Апраксино, ул.Центральная, д.11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13:22:0202001:1852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186,236 / 186,236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156813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30.04.2009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№13-13-06/019/2006-326 от 30.04.2009г.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№333 от 15.05.2019г.</w:t>
            </w:r>
          </w:p>
        </w:tc>
      </w:tr>
      <w:tr w:rsidR="00B6288E" w:rsidRPr="00522F6E" w:rsidTr="001748A4">
        <w:trPr>
          <w:trHeight w:val="15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с.Кульмино, ул.Советская, д.15А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13:22:0205001:776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1141,7кв.м.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5302,944/1561,778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13546841,35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17.10.2014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Свидетельство о праве мун.соб-ти 13 ГА  971265 от 18.02.2015г., запись о регистрации №13-13-09/038/2014-329 от 17.10.2014г.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№333 от 15.05.2019г.</w:t>
            </w:r>
          </w:p>
        </w:tc>
      </w:tr>
      <w:tr w:rsidR="00B6288E" w:rsidRPr="00522F6E" w:rsidTr="001748A4">
        <w:trPr>
          <w:trHeight w:val="13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23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с.Пичеуры, ул. Луначарского, д.20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13:22:0212001:1758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36,9кв.м.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350,878 /350,878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562841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20.04.2011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Свидетельство о праве мун.соб-ти №13-13-06/018/2011-096 от 20.04.2011г., инв.№89:257:002:000156620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№333 от 15.05.2019г.</w:t>
            </w:r>
          </w:p>
        </w:tc>
      </w:tr>
      <w:tr w:rsidR="00B6288E" w:rsidRPr="00522F6E" w:rsidTr="001748A4">
        <w:trPr>
          <w:trHeight w:val="20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с.Б.Маресево, ул. Е.И.Новикова, д.1, пом.6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13:22:0204001:1979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41,2кв.м.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412774,56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04.12.2014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Свидетельство о праве мун.соб-ти №13-13-09/042/2014-385 от 04.12.2014г.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 в прогнозный план(программу) приватизации на 2019 год, решение Совета депутатов Чамзинского муниципального района №194 от 29.03.2019г.</w:t>
            </w:r>
          </w:p>
        </w:tc>
      </w:tr>
      <w:tr w:rsidR="00B6288E" w:rsidRPr="00522F6E" w:rsidTr="001748A4">
        <w:trPr>
          <w:trHeight w:val="27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с.Б.Маресево, ул. Е.И.Новикова, д.1, пом.7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13:22:0204001:1980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148,1кв.м.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690/0,0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1483784,28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04.12.2014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Свидетельство о праве мун.соб-ти №13-13-09/042/2014-386 от 04.12.2014г.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№826 от 17.09.2016г.)</w:t>
            </w:r>
          </w:p>
        </w:tc>
      </w:tr>
      <w:tr w:rsidR="00B6288E" w:rsidRPr="00522F6E" w:rsidTr="001748A4">
        <w:trPr>
          <w:trHeight w:val="16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с.Б.Маресево, ул. Е.И.Новикова, д.1, пом.8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13:22:0204001:1981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66,1кв.м.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662242,68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04.12.2014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Свидетельство о праве мун.соб-ти №13-13-09/042/2014-387 от 04.12.2014г.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 в прогнозный план(программу) приватизации на 2019 год, решение Совета депутатов Чамзинского муниципального района №194 от 29.03.2019г.</w:t>
            </w:r>
          </w:p>
        </w:tc>
      </w:tr>
      <w:tr w:rsidR="00B6288E" w:rsidRPr="00522F6E" w:rsidTr="001748A4">
        <w:trPr>
          <w:trHeight w:val="28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с.Б.Маресево, ул. Е.И.Новикова, д.1, пом.9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13:22:0204001:1971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86,4кв.м.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410,0/410,0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865624,32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04.12.2014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Свидетельство о праве мун.соб-ти №13-13-09/042/2014-388 от 04.12.2014г.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№826 от 17.09.2016г.)</w:t>
            </w:r>
          </w:p>
        </w:tc>
      </w:tr>
      <w:tr w:rsidR="00B6288E" w:rsidRPr="00522F6E" w:rsidTr="001748A4">
        <w:trPr>
          <w:trHeight w:val="24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28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с.Киржеманы, ул. Ленина, д.2А, пом.1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13:22:0201002:1387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113,3кв.м.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781,803/392,229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1729694,45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30.09.2016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30.09.2016г. № 13-13/006-13/007/019/2016-3573/1.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  (постановление №204 от 25.03.2017г.)</w:t>
            </w:r>
          </w:p>
        </w:tc>
      </w:tr>
      <w:tr w:rsidR="00B6288E" w:rsidRPr="00522F6E" w:rsidTr="001748A4">
        <w:trPr>
          <w:trHeight w:val="23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с.Киржеманы, ул. Ленина, д.2А, пом.2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13:22:0201002:1388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64,1кв.м.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442,308/221,905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978582,65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30.09.2016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30.09.2016г. № 13-13/006-13/007/019/2016-3574/1.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Включенов залоговый фонд Чамзинского муниципального района, постановление №333 от 15.05.2019г.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с.Сабур-Мачкасы, ул. Советская, д.50а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13:22:0213001:1094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1050,4кв.м.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10931,223/0,0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11012918,8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08.06.2010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от 10.04.2015г., запись о регистрации №13-13-06/046/2010-033 от 08.06.2010г.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Включенов залоговый фонд Чамзинского муниципального района, постановление №333 от 15.05.2019г.</w:t>
            </w:r>
          </w:p>
        </w:tc>
      </w:tr>
      <w:tr w:rsidR="00B6288E" w:rsidRPr="00522F6E" w:rsidTr="001748A4">
        <w:trPr>
          <w:trHeight w:val="25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с.Сабур-Мачкасы, ул. Советская, д.50а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13:22:0213001:1430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31,9кв.м.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54,7 /40,669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255205,74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13-13/006-13/007/019/2016-3463/1.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Включенов залоговый фонд Чамзинского муниципального района, постановление №333 от 15.05.2019г.</w:t>
            </w:r>
          </w:p>
        </w:tc>
      </w:tr>
      <w:tr w:rsidR="00B6288E" w:rsidRPr="00522F6E" w:rsidTr="001748A4">
        <w:trPr>
          <w:trHeight w:val="170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с.Кульмино, ул.Советская, д.15а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13-13-06/046/2010-283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138,1кв.м.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1873,834/ 818,681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16.11.2010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Правва муниципальной собственности № 13-13-06/046/2010-283 от  16.11.2010г., инв.№89:257:002:000155300.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Включенов залоговый фонд Чамзинского муниципального района, постановление №333 от 15.05.2019г.</w:t>
            </w:r>
          </w:p>
        </w:tc>
      </w:tr>
      <w:tr w:rsidR="00B6288E" w:rsidRPr="00522F6E" w:rsidTr="001748A4">
        <w:trPr>
          <w:trHeight w:val="25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Электроподстанция  Р-630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с.Кульмино, ул.Советская 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13:22:0205001:795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20,4кв.м.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19,087 /19,087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13-13/006-13/007/019/2016-3456/1.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25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34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Сооружение ТП А335/250 кВА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рп.Комсомольский, ул. Республиканская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13:22:0115008:995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13-13/006-13/007/019/2016-3461/1.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25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Сооружение ТП-10/04 кВ №А б/н 100 кВА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рп.Чамзинка, ул. Большая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13:22:0114003:3770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0,00/0,0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13-13/006-13/007/019/2016-3458/1.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25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Сооружение ТП-10/04 кВ №А б/н 250 кВА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рп.Чамзинка, ул. Лесная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13:22:0114003:3767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0,00/0,0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13-13/006-13/007/019/2016-3462/1.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с.Мокшалей, ул. Ленинская,  д.25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13:22:0210001:1392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1848,4кв.м.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17298,828 / 7665,218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14209926,2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15.10.2014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Свидетельство о праве мун.соб-ти 13 ГА 971263 от 18.02.2015г., запись о регистрации №13-13-09/038/2014-275 от 11.10.2014г.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  (постановление №204 от 25.03.2017г.)</w:t>
            </w:r>
          </w:p>
        </w:tc>
      </w:tr>
      <w:tr w:rsidR="00B6288E" w:rsidRPr="00522F6E" w:rsidTr="001748A4">
        <w:trPr>
          <w:trHeight w:val="16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Нежилое здание  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с.Знаменское, ул.  Центральная, д.13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13:22:0308006:865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435,6кв.м.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2050,0/2050,0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3415565,74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15.10.2014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Свидетельство  13ГА 971266 от 18.02.2015г. , запись о регистрации №13-13-09/038/2014-277 от 11.10.2014г.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  (постановление №204 от 25.03.2017г.)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Фельдшерско-акушерский пункт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с.Сабур-Мачкасы. Ул. Советская, д.50Б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13:22:0213001:1338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81,6кв.м.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1800,0/15,0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652814,69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  № 13-13-09/011/2014-167 от 12.02.2014г., инв.№89:257:002:000118180, тех.паспорт от 08.10.2013г.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договору  безвозмездного пользования ГБУЗ "Комсомольская МБ" №3 от 20.11.2014г.</w:t>
            </w:r>
          </w:p>
        </w:tc>
      </w:tr>
      <w:tr w:rsidR="00B6288E" w:rsidRPr="00522F6E" w:rsidTr="001748A4">
        <w:trPr>
          <w:trHeight w:val="25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40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Мордовия, Чамзинский район, с.Сорлиней, ул. К.Маркса,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13:22:0207004:1034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59,6кв.м.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202,428 /182,675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475007,23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13-13/006-13/007/019/2016-3459/1.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  (постановление №204 от 25.03.2017г.)</w:t>
            </w:r>
          </w:p>
        </w:tc>
      </w:tr>
      <w:tr w:rsidR="00B6288E" w:rsidRPr="00522F6E" w:rsidTr="001748A4">
        <w:trPr>
          <w:trHeight w:val="165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41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 340/400 кВА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ул.Калинина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13:22:0115007:992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16,4 кв.м.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83745,12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№13-13-09/001/2014-183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0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 334/400 кВА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ул.Садовая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13:22:0115005:263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48,9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818573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№13-13-09/001/2014-175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 330/400 кВА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ул.Садовая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13:22:0115005:778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16,3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127962,34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№13-13-09/001/2014-177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 338/400 кВА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мкр-н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13:22:0115011:4818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35,6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277562,16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№13-13-09/001/2014-194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 341/160 кВА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ул.Пионерская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13:22:0115007:349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16,3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195781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№13-13-09/001/2014-179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 343/160 кВА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ул.Суродеева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13:22:0115007:380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22,7 кв.м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268930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№13-13-09/001/2014-182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47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 337/400 кВА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мкр-н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13:22:0115011:4813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40,5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315765,94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№13-13-09/001/2014-190 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 339/250+320кВА кВА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мкр-н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13:22:0115011:4817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38,5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300172,56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№13-13-09/001/2014-193 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 346/630+250 кВА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мкр-н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13:22:0115011:1012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84,9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1005440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№13-13-09/001/2014-187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№306/200 кВА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ул.Дальняя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13:22:0000000:275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24,7 кв.м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205273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№13-13-09/001/2014-159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4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№312/100+320 кВА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ул.Горячкина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13:22:0114002:2765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28,4кв.м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246066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№13-13-09/001/2014-172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7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 323/400+630 кВА 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р.п.Комсомольский 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13:22:0000000:425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76,9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558230,17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№13-13-09/001/2014-162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№310/250+400 кВА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ул.Почтовая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13:22:0114002:2529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 28,4 кв.м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306328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№13-13-09/001/2014-166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54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№305/250 кВА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мкр-н 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13:22:0114002:2841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43,0 кв.м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508690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№13-13-09/001/2014-173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№336/400+320 кВА 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мкр-н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13:22:0115011:4816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31,0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241697,39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№13-13-09/001/2014-192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№347/400 кВА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мкр-н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13:22:0115011:4815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27,1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211290,3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№13-13-09/001/2014-191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 331/400 кВА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ул.Театральная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13:22:0115005:290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8,9 кв.м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106899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№13-13-09/001/2014-176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№328/250 кВА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ул.Октябрьская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13:22:0115006:481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16,6 кв.м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199384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№13-13-09/001/2014-178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подстанции №314/315+630 кВА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ул.Терешковой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13:22:0114002:5603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37,4 кв.м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264431,84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№13-13-09/001/2014-174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10кВ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 фидер №5  отп.3-2 ПС "Тепловка", фидер  №5  отп.2-5 ПС "Сайгуши" 110/10кВ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13:22:0000000:351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7320м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№13-13-09/001/2014-211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61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10кВ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от фидера №1 ПС "ККСК" 35/10 кВ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13:22:0000000:181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5200м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№13-13-09/001/2014-195 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6 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фидера № 15, фидера № 4 ПС "Алексеевка" 110/35/6 кВ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13:22:0000000:328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16164м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№13-13-09/001/2014-202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10кВ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от фидера №3 ПС "Чамзинка"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13:22:0000000:268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№13-13-09/001/2014-197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10кВ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от фидера № 13 ПС "Чамзинка" 35/10 кВ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13:22:0000000:349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8025м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№13-13-09/001/2014-209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№323/630+400кВА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13:22:0000000:327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3470м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№13-13-09/001/2014-201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от подстанции №313/250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13:22:0000000:340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1869м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№13-13-09/001/2014-228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от подстанции №312/100+320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13:22:0000000:326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1350м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№13-13-09/001/2014-200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68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от подстанции №310/250+400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13:22:0000000:192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4700м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№13-13-09/001/2014-196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от подстанции №308/400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13:22:0000000:339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№13-13-09/001/2014-227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от подстанции №306/200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13:22:0000000:332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7800м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№13-13-09/001/2014-205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от подстанции №305/250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13:22:0000000:335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4034м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№13-13-09/001/2014-222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Сооружение-кабельная линия электропередачи 0,4 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от подстанции №304/250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13:22:0000000:336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750м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№13-13-09/001/2014-223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 линия электропередачи 0,4 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от подстанции №300/100 кВА, №301/250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13:22:0000000:337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9600м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№13-13-09/001/2014-224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  линия электропередачи 0,4 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 343/160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13:22:0000000:377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350м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№13-13-09/001/2014-214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75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от подстанции №353/160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13:22:0000000:324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8120м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№13-13-09/001/2014-156 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от подстанции №352/250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13:22:0000000:333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4700м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№13-13-09/001/2014-206 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р.п.Чамзинка  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13:22:0000000:345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4190м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№13-13-09/001/2014-208 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от подстанции №351/160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13:22:0000000:321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2629м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№13-13-09/001/2014-198 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7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КТП №329/160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13:22:0000000:347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174м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№13-13-09/001/2014-161 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КТП №333/160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13:22:0000000:396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639м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№13-13-09/001/2014-218 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КТП №345/63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13:22:0000000:368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650м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№13-13-09/001/2014-221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82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№346/630+250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13:22:0000000:57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576м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№13-13-09/001/2014-221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№336/400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13:22:0000000:343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468м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№13-13-09/001/2014-160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№338/400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13:22:0000000:322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810м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№13-13-09/001/2014-199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№339/320+250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13:22:0000000:329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1805м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№13-13-09/001/2014-203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№347/400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13:22:0000000:331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609м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№13-13-09/001/2014-204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№337/400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13:22:0000000:344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980м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№13-13-09/001/2014-207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№331/460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13:22:0000000:325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760м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№13-13-09/001/2014-157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89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КТП №332/250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13:22:0000000:350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3832м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№13-13-09/001/2014-210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КТП №327/250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13:22:0000000:451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№13-13-09/001/2014-220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№330/400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13:22:0000000:338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5017м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№13-13-09/001/2014-229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 334/400 кВА, от подстанции №328/250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13:22:0000000:330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2825м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№13-13-09/001/2014-158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№340/400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13:22:0000000:334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2038м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№13-13-09/001/2014-230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№341/160 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13:22:0000000:341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2071м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№13-13-09/001/2014-225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Сооружение- Линия электропередачи 0,4 кВ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от подстанции № 314/315+630кВА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13:22:0000000:342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4593м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№13-13-09/001/2014-226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</w:tr>
      <w:tr w:rsidR="00B6288E" w:rsidRPr="00522F6E" w:rsidTr="001748A4">
        <w:trPr>
          <w:trHeight w:val="27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96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Котельная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с.Апраксино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13:22:0202001:1617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112,5кв.м.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275,6/0,0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1625101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 Свидетельство о государственной регистрации права  муниципальной собственности №13-13-09/001/2014-270 от 05.06.2014г., Постановление о приеме в казну № 164 от 14.02.2014г., тех.паспорт от 18.07.2006г., инв.№14387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котельной №4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13:22:0000000:73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206,3кв.м.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558,6 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2585489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№13-13-09/001/2014-163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котельной №5,6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р.п.Комсомольский,мкр-н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13:22:0115011:1050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609кв.м.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1513,8 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6558795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№13-13-09/001/2014-189от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котельной №2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мкр-н 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13:22:0114002:2375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165,3кв.м.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435,0/0,0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2167265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№13-13-09/001/2014-165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котельной № 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ул.Терешковой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13:22:0114002:2283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431,9кв.м.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1155,0/0,0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3853864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№13-13-09/001/2014-164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насосной №8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ул.Суродеева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13:22:0115007:376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36,1/0,0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111941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№13-13-09/001/2014-181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котельной № 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р.п.Комсомольский,мкр-н 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13:22:0115010:1100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543,7кв.м.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1332,2/0,0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4864295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№13-13-09/001/2014-186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103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теплопункта №3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р.п.Комсомольский,ул.Садовая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13:22:0115010:1085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228,7кв.м.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613,0/0,0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3092192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№13-13-09/001/2014-185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теплопункта №3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р.п.Комсомольский,мкр-н 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13:22:0115010:1069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166,5кв.м.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442,4/0,0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1952603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№13-13-09/001/2014-184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котельной № 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ул.Суродеева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13:22:0115007:375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293,8кв.м.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801,0/0,0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3788893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№13-13-09/001/2014-180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Сооружение-теплотрасса и трасса горячей воды котельной №6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13:22:0000000:375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4899м.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20469,0/0,0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№13-13-09/001/2014-213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Сооружение-теплотрасса   котельной №1  пос.Чамзинка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13:22:0000000:384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4241м.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16999,0/0,0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№13-13-09/001/2014-215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Сооружение- тепловая сеть от котельной №4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13:22:0000000:391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848м.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4291,0/0,0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№13-13-09/001/2014-216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Сооружение- теплотрасса  котельной № 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р.п.Комсомольский, мкр-н 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13:22:0000000:392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4994,5м.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23829,0/0,0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№13-13-09/001/2014-217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110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Сооружение- теплотрасса  котельной № 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р.п.Комсомольский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13:22:0000000:397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4618м.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16937,0/0,0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№13-13-09/001/2014-219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</w:t>
            </w:r>
          </w:p>
        </w:tc>
      </w:tr>
      <w:tr w:rsidR="00B6288E" w:rsidRPr="00522F6E" w:rsidTr="001748A4">
        <w:trPr>
          <w:trHeight w:val="21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Теплотрасса (от здания котельной по следующим улицам: ул. Центральная, ул. Набережная)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с.Апраксино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13:22:0202001:2260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2166м.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ЕГРП , удостоверяющая государственную регистрацию прав от  20.09.2016г. , запись регистрации №13-13/006-13/007/019/2016-3465/1 от 20.09.2016г.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 ( соглашение от 03.10.2016г.)</w:t>
            </w:r>
          </w:p>
        </w:tc>
      </w:tr>
      <w:tr w:rsidR="00B6288E" w:rsidRPr="00522F6E" w:rsidTr="001748A4">
        <w:trPr>
          <w:trHeight w:val="21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Теплотрасса горячей  воды котельной №2 р.п.Чамзинка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рп.Чамзинка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13:22:0114002:5865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2440м.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ЕГРП , удостоверяющая государственную регистрацию прав от  20.09.2016г. , запись регистрации №13-13/006-13/007/019/2016-3464/1 от 20.09.2016г.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 по концессионному соглашению  18.04.2016г. ООО «ИнКомСистемы-Мордовия» ( соглашение от 03.10.2016г.)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 район, с. Малое Маресево, ул. Ленина , д.2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13:22:0209001:710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120,6кв.м.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28,9/28,9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338169,64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27.02.2017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от 27.02.2017г. , запись регистрации №13:22:0209001:710-13/006/2017-1 от 27.02.2017г.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  (постановление №204 от 13.05.2019г.)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с. Большие Ремезенкио, ул. Молодежная 1Д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 13:22:0203001:234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932,0кв.м.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2 777,051/2666,054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09.04.2007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муниципальной собственности №13-13-06/022/07-1085 от 09.04.2007г.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  (постановление №204 от 13.05.2019г.)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п.Чамзинка, ул. Зеленая, д.2 "А", кв.1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13:22:0114002:5739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89,9кв.м.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496,360 / 376,957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1851957,98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28.01.2015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№13-13/006-13/007/2015-33/1  от 28.01.2015г.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  Заключен договор социального найма жилого помещения (квартира): Ларина Ф.Ф. договор № 535 от 26.12.2013г. 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п.Чамзинка, ул. Зеленая, д.2 "А", кв.2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13:22:0114002:5740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70,9кв.м.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391,456 / 297,288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1460554,18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28.01.2015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№13-13/006-13/007/2015-34/1  от 28.01.2015г.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 Заключен договор  социального найма жилого  помещения (квартира):     Мишина Е.И. договор № 531 от 06.12.2013г.  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117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рп.Чамзинка, ул. Победы,д.5, кв.8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13-13-06/038/2006-243  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41,8кв.м.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50,312/0,0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981433,07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26.12.2006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муниципальной собственности №13-13-06/038/2006-243 от 26.12.2006г.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 найма № 482 от 22.04.2013г. Султановой А.Д. (вдова уч.ВОВ)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рп.Чамзинка, ул. Терешковой , д.9, кв.5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13:22:0114002:4258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39,1кв.м.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985,1/0,0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836381,84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21.12.2013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  № 13-13-09/022/2013-906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 специализированного найма жилого помещения для детей-сирот и детей, оставшихся без попечения родителей № 536 от 27.12.2013г. на  Четверову Нину   Александровну</w:t>
            </w:r>
          </w:p>
        </w:tc>
      </w:tr>
      <w:tr w:rsidR="00B6288E" w:rsidRPr="00522F6E" w:rsidTr="001748A4">
        <w:trPr>
          <w:trHeight w:val="15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 xml:space="preserve">Квартира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п.Комсомольский, ул.Садовая, д. № 23, кв.47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13-22-11/012/2005-162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33,3кв.м.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900,9 / 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651291,72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15.12.2012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Свидетельство  №13-13-06/072/2012-002 от 15.12.2012г.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Договор соц.найма №361 от 19.12.2012г. На Тараканова Павла Александровича, сирота</w:t>
            </w:r>
          </w:p>
        </w:tc>
      </w:tr>
      <w:tr w:rsidR="00B6288E" w:rsidRPr="00522F6E" w:rsidTr="001748A4">
        <w:trPr>
          <w:trHeight w:val="18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 xml:space="preserve">Квартира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РМ, Чамзинский район, рп.Комсомольский, мкр-н 1, д.16, кв.18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13:22:0115010:2581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1096,163/0,00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638795,2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28.09.2018г.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Выписка из ЕГРН от 01.10.2018г. , запись регистрации №13:22:0115010:2581-13/035/2018-1 от 28.09.2018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Договор специализированного найма №597 от 08.10.2018г. На Курочкина Александра Игоревича, сирота</w:t>
            </w:r>
          </w:p>
        </w:tc>
      </w:tr>
      <w:tr w:rsidR="00B6288E" w:rsidRPr="00522F6E" w:rsidTr="001748A4">
        <w:trPr>
          <w:trHeight w:val="15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 xml:space="preserve">Квартира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РМ, Чамзинский район, рп.Комсомольский, мкр-н 1, д.16, кв.19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13:22:0115010:2573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36,2кв.м.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1037,9/0,0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608536,48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23.12.2014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 xml:space="preserve">Свидетельство о гос.регистрации права  соб-ти №13-13-09/046/2014-388 от 23.12.2014г.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Договор специализированного  найма жил.помещения №2 от 29.12.2014г. с  Кузнецовым С.В., сирота</w:t>
            </w:r>
          </w:p>
        </w:tc>
      </w:tr>
      <w:tr w:rsidR="00B6288E" w:rsidRPr="00522F6E" w:rsidTr="001748A4">
        <w:trPr>
          <w:trHeight w:val="15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 xml:space="preserve">Квартира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РМ, Чамзинский район, рп.Комсомольский, мкр-н 1, д.16, кв.38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13:22:0115010:2579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36кв.м.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1037,9/0,0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605174,4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23.12.2014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 xml:space="preserve">Свидетельство о гос.регистрации права  соб-ти №13-13-09/046/2014-389 от 23.12.2014г.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Договор специализированного  найма жил.помещения №4 от 29.12.2014г. с  Королевой С.Н., сирота</w:t>
            </w:r>
          </w:p>
        </w:tc>
      </w:tr>
      <w:tr w:rsidR="00B6288E" w:rsidRPr="00522F6E" w:rsidTr="001748A4">
        <w:trPr>
          <w:trHeight w:val="15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123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 xml:space="preserve">Квартира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РМ, Чамзинский район, рп.Комсомольский, мкр-н 1, д.16, кв.39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13:22:0115010:2574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36кв.м.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1037,9/0,0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605174,4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23.12.2014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 xml:space="preserve">Свидетельство о гос.регистрации права  соб-ти №13-13-09/046/2014-390 от 23.12.2014г.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Договор специализированного  найма жил.помещения №3 от 29.12.2014г. с  Ивановым В.П., сирота</w:t>
            </w:r>
          </w:p>
        </w:tc>
      </w:tr>
      <w:tr w:rsidR="00B6288E" w:rsidRPr="00522F6E" w:rsidTr="001748A4">
        <w:trPr>
          <w:trHeight w:val="15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 xml:space="preserve">Квартира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РМ, Чамзинский район, рп.Комсомольский, мкр-н 1, д.16, кв.58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13:22:0115010:2576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36кв.м.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1037,9/0,0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605174,4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23.12.2014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 xml:space="preserve">Свидетельство о гос.регистрации права  соб-ти №13-13-09/046/2014-391 от 23.12.2014г.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Договор социального найма жил.помещения №578 от 29.12.2014г. с  Жарковым И.В., сирота</w:t>
            </w:r>
          </w:p>
        </w:tc>
      </w:tr>
      <w:tr w:rsidR="00B6288E" w:rsidRPr="00522F6E" w:rsidTr="001748A4">
        <w:trPr>
          <w:trHeight w:val="13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 xml:space="preserve">Квартира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РМ, Чамзинский район, рп.Комсомольский, мкр-н 1, д.16, кв.23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13:22:0115010:2529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36кв.м.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1034,1/0,0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605174,4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05.11.2015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 xml:space="preserve">Свидетельство о гос.регистрации права  соб-ти №13-13/006-13/007/101/2015-2346/2 от 05.11.2015г.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Договор  найма специализированного жил.помещения №587 от 19.11.2015г. с  Абанькиной Н.Г., сирота</w:t>
            </w:r>
          </w:p>
        </w:tc>
      </w:tr>
      <w:tr w:rsidR="00B6288E" w:rsidRPr="00522F6E" w:rsidTr="001748A4">
        <w:trPr>
          <w:trHeight w:val="15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 xml:space="preserve">Квартира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РМ, Чамзинский район, рп.Комсомольский, мкр-н 1, д.16, кв.59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13:22:0115010:2578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37,8кв.м.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1044,1/0,0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635433,12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05.11.2015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 xml:space="preserve">Свидетельство о гос.регистрации права  соб-ти №13-13/006-13/007/101/2015-2344/2 от 05.11.2015г.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Договор  найма специализированного жил.помещения №589 от 19.11.2015г. с Хорошим С.С., сирота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рп.Комсомольский, мкр-н 1, д.16, кв.43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13:22:0115010:2538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37,8кв.м.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1085,9/0,0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635433,12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05.11.2015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Свидетельство о гос.регистрации права  соб-ти №13-13/006-13/007/101/2015-2345/2 от 05.11.2015г.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 найма специализированного жил.помещения №588 от 19.11.2015г.   с Князькиной Е.А., сирота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рп.Комсомольский, мкр-н 1, д.16, кв.42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13:22:0115010:2536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36кв.м.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1034,1/0,0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605174,4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05.11.2015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Свидетельство о гос.регистрации права  соб-ти №13-13/006-13/007/101/2015-2347/2 от 05.11.2015г.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 найма специализированного жил.помещения №586 от 19.11.2015г. с Князькиной А.А., сирота</w:t>
            </w:r>
          </w:p>
        </w:tc>
      </w:tr>
      <w:tr w:rsidR="00B6288E" w:rsidRPr="00522F6E" w:rsidTr="001748A4">
        <w:trPr>
          <w:trHeight w:val="25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129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с.Апраксино, ул. Центральная, д.17, кв.9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13:22:0202001:2198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48,3кв.м.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797,422/0,0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693544,53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25.08.2016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25.08.2016г. № 13-13/006-13/007/019/2016-3131/2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 найма специализированного жил.помещения №590 от  30.08.2016г. с Абдулловой А.Н., сирота</w:t>
            </w:r>
          </w:p>
        </w:tc>
      </w:tr>
      <w:tr w:rsidR="00B6288E" w:rsidRPr="00522F6E" w:rsidTr="001748A4">
        <w:trPr>
          <w:trHeight w:val="25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р.п..Комсомольский, ул. Ленина, д.21, кв.1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13:22:0115007:1092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33,5кв.м.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1052,436/0,0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28.09.2016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28.09.2016г. № 13-13/006-13/007/019/2016-3603/2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 найма специализированного жил.помещения №591 от  30.08.2016г. с Кудленко Ю.Ю., сирота</w:t>
            </w:r>
          </w:p>
        </w:tc>
      </w:tr>
      <w:tr w:rsidR="00B6288E" w:rsidRPr="00522F6E" w:rsidTr="001748A4">
        <w:trPr>
          <w:trHeight w:val="25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р.п..Комсомольский, ул. Ленина, д.21, кв.7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13:22:0115007:1081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1052,436/0,0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28.09.2016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28.09.2016г. № 13-13/006-13/007/019/2016-3605/2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 найма специализированного жил.помещения №592 от  30.08.2016г. сАнтоновой Д.Ю., сирота</w:t>
            </w:r>
          </w:p>
        </w:tc>
      </w:tr>
      <w:tr w:rsidR="00B6288E" w:rsidRPr="00522F6E" w:rsidTr="001748A4">
        <w:trPr>
          <w:trHeight w:val="25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р.п..Комсомольский, ул. Ленина, д.21, кв.2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13:22:0115007:1076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1052,436/0,0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28.09.2016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28.09.2016г. № 13-13/006-13/007/019/2016-3604/2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 найма специализированного жил.помещения №593 от  30.08.2016г. С Урмашкиным В.А., сирота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р.п.Комсомольский, мкр-н 2, д.16, кв.1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13:22:0115010:2527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37,7кв.м.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1097,283 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633752,08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19.06.2017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19.06.2017г., запись регистрации  № 13:22:0115010:2527-13/006/2017-1 от 19.06.2017г.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 найма специализированного жил.помещения №594 от  27.06.2017г. с Королевым В.Н., сирота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рп.Чамзинка, ул. Терешковой, д.9, кв.30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13:22:0114002:4286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34,2кв.м.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1284,332/0,00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731566,73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10.07.2019г.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10.07.2019г. , запись регистрации №13:22:0114002:4286 -13/066/2019-2 от 10.07.2019г.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Муниципальное образование Чамзинский муниципальный </w:t>
            </w:r>
            <w:r w:rsidRPr="00522F6E">
              <w:rPr>
                <w:color w:val="000000"/>
                <w:sz w:val="14"/>
                <w:szCs w:val="14"/>
              </w:rPr>
              <w:lastRenderedPageBreak/>
              <w:t>район Республики Мордовия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 xml:space="preserve">Договор  найма специализированного жил.помещения № 5 от  23.07.2019г. С  </w:t>
            </w:r>
            <w:r w:rsidRPr="00522F6E">
              <w:rPr>
                <w:color w:val="000000"/>
                <w:sz w:val="14"/>
                <w:szCs w:val="14"/>
              </w:rPr>
              <w:lastRenderedPageBreak/>
              <w:t>Байшевой О.Н., сирота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135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Земельный участок, категории земель "земли населенных пунктов", с разрешенным использованием : коммунальное обслуживание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Местоположение  земельного участка установлено относительно ориентира, расположенного за пределами земельного участка. Ориентир дом №17. Участок находится примерно в 50м от ориентира по направлению на  юг. Почтовый адрес ориентира: Республика Мордовия, Чамзинский район, р.п.Комсомольский, ул.Кирилла Белоус, 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13:22:0115014:196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5025,37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07.04.2016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гос.рег.права от 07.04.2016г. № 13-13/001-13/001/001/2016-7107/2.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Используется для размещение опор  линий элетропередач индивидуальной жилой застройки в р.п.Комсомольский</w:t>
            </w:r>
          </w:p>
        </w:tc>
      </w:tr>
      <w:tr w:rsidR="00B6288E" w:rsidRPr="00522F6E" w:rsidTr="001748A4">
        <w:trPr>
          <w:trHeight w:val="26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Земельный участок для размещения свалки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Местоположение установлено относительно ориентира, расположенного за пределами участка. Ориентир здание  администрации ООО "Рассвет". Участок находится примерно в 4500м от ориентира по направлению на северо-восток. Почтовый адрес ориентира: РМ, Чамзинский район, с.Большое Маресево, ул. Советская, д.71.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13:22:0204004:86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49600кв.м.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0,00/0,00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20.03.2010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от 20.03.2010г. №13-13-06/024/2010-034.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Переданов  в аренду   ООО "Спецавтохозяйство" через торги (открытый конкурс  09.10.2017г.) сроком на 3г., договор от 20.10.2017г.  №2</w:t>
            </w:r>
          </w:p>
        </w:tc>
      </w:tr>
      <w:tr w:rsidR="00B6288E" w:rsidRPr="00522F6E" w:rsidTr="001748A4">
        <w:trPr>
          <w:trHeight w:val="13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д.1, кв.5.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13:22:0202001:1991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39,6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48,220/0,00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617947,31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№13:22:0202001:1991-13/006/2018-2 от 31.01.2018г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№82 от 22.07.2011г.  С Григорьевой  Н.В.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д.1, кв.7.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13:22:0202001:1992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29,1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56,004/0,00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454097,64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№13:22:0202001:1992-13/006/2018-2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№45 от 26.05.2011г. С Масловой А.П.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139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д.1, кв.9.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13:22:0202001:1995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39,6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47,651/0,00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617947,31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№13:22:0202001:1995-13/006/2018-2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 74 от 01.06.2011г. С Родионовой СА</w:t>
            </w:r>
          </w:p>
        </w:tc>
      </w:tr>
      <w:tr w:rsidR="00B6288E" w:rsidRPr="00522F6E" w:rsidTr="001748A4">
        <w:trPr>
          <w:trHeight w:val="12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д.1, кв.13.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13:22:0202001:1989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56,6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53,821/0,00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883227,72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№13:22:0202001:1989-13/006/2018-2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№75 от 01.06.2011г. С Паркиной Л.Г.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д.1, кв.15.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13:22:0202001:1990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41,0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37,019/0,00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639793,93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№13:22:0202001:1990-13/006/2018-2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 №163 от 10.07.2017г. С Куцриным Н.Т.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д.1, кв.19.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13:22:0202001:1994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39,4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37,874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619507,78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№13:22:0202001:1994-13/006/2018-2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№162 от 10.07.2017г. С  Гариной И.К.</w:t>
            </w:r>
          </w:p>
        </w:tc>
      </w:tr>
      <w:tr w:rsidR="00B6288E" w:rsidRPr="00522F6E" w:rsidTr="001748A4">
        <w:trPr>
          <w:trHeight w:val="11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д.1, кв.23.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13:22:0202001:1997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39,5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36,165/0,00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616386,84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№13:22:0202001:1997-13/006/2018-2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 22 от 17.02.2011г.  С Симионовой Н.В.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д.2, кв.11.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13:22:0202001:2069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48,3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58,903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753708,46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№13:22:0202001:2257-13/006/2018-2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№76 от 01.06.2011г. С Лихомановым А.П.</w:t>
            </w:r>
          </w:p>
        </w:tc>
      </w:tr>
      <w:tr w:rsidR="00B6288E" w:rsidRPr="00522F6E" w:rsidTr="001748A4">
        <w:trPr>
          <w:trHeight w:val="13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д.2, кв.12.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13:22:0202001:2071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48,6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28,037/0,00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758389,88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№13:22:0202001:2069-13/006/2018-2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 №145 от 11.02.2016г. С Осиповой Т.А.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146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д.2, кв.23.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13:22:0202001:2072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47,2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58,903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736543,26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№13:22:0202001:2071-13/006/2018-2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№149 от 01.04.2016г. С Сахаровым Ю.В.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д.3, кв.1.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13:22:0202001:2015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40,2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43,394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627310,15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№13:22:0202001:2072-13/006/2018-2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 от 20.01.2011г. с Геренко О.А.</w:t>
            </w:r>
          </w:p>
        </w:tc>
      </w:tr>
      <w:tr w:rsidR="00B6288E" w:rsidRPr="00522F6E" w:rsidTr="001748A4">
        <w:trPr>
          <w:trHeight w:val="12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д.3, кв.2.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13:22:0202001:2016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50,9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50,097/0,00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794280,76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№13:22:0202001:2015-13/006/2018-2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№148 от 16.02.2016г. С Сибилевым Ю.В.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д.3, кв.7.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13:22:0202001:2019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29,6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35,693 / 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461900,01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№13:22:0202001:2016-13/006/2018-2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№155 от 05.06.2017г. С Черновой А.И.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д.3, кв.9.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13:22:0202001:2020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40,2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44,209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627310,15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№13:22:0202001:2019-13/006/2018-2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№157 от 13.06.2017г. С Смолькиной С.А.</w:t>
            </w:r>
          </w:p>
        </w:tc>
      </w:tr>
      <w:tr w:rsidR="00B6288E" w:rsidRPr="00522F6E" w:rsidTr="001748A4">
        <w:trPr>
          <w:trHeight w:val="12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д.3, кв.14.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13:22:0202001:2018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40,5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36,871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631991,57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№13:22:0202001:2020-13/006/2018-2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№56 от 27.05.2011г. С  Елисеевой Л.А.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д.3, кв.24.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13:22:0202001:2022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39,8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43,665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621068,25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№13:22:0202001:2018-13/006/2018-2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№168 от 26.12.2017г. С Смолькиной С.В.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153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д.4, кв.8.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13:22:0202001:1914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48,3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85,080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753708,46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№13:22:0202001:2022-13/006/2018-2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№84 от 30.08.2011г. С Кузиной В.И.</w:t>
            </w:r>
          </w:p>
        </w:tc>
      </w:tr>
      <w:tr w:rsidR="00B6288E" w:rsidRPr="00522F6E" w:rsidTr="001748A4">
        <w:trPr>
          <w:trHeight w:val="14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д.4, кв.9.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13:22:0202001:1915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63,0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85,760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983097,99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№13:22:0202001:1914-13/006/2018-2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№57 от 31.05.2011г. С Акимовой М.Д.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д.4, кв.13.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13:22:0202001:1910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63,6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83,038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992460,83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№13:22:0202001:1915-13/006/2018-2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№42 от 26.05.2011г. С Видяйкиной Г.С.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д.4, кв.22.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13:22:0202001:1911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63,7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97,603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994021,3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№13:22:0202001:1910-13/006/2018-2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№51от 26.05.2011г. С Палевкиным В.А.</w:t>
            </w:r>
          </w:p>
        </w:tc>
      </w:tr>
      <w:tr w:rsidR="00B6288E" w:rsidRPr="00522F6E" w:rsidTr="001748A4">
        <w:trPr>
          <w:trHeight w:val="13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д.4, кв.28.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13:22:0202001:1894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63,1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64,252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984658,46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№13:22:0202001:1911-13/006/2018-2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 №278 от 2001г.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д.4, кв.29.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13:22:0202001:1917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48,1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104,954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750587,51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№13:22:0202001:1894-13/006/2018-2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№63 от 31.05.2011г. С Куприяновой С.А.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д.4, кв.30.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13:22:0202001:1892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74,8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70,242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1167233,8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№13:22:0202001:1917-13/006/2018-2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№164 от 03.07.2017г. С Куприяновой М.А.</w:t>
            </w:r>
          </w:p>
        </w:tc>
      </w:tr>
      <w:tr w:rsidR="00B6288E" w:rsidRPr="00522F6E" w:rsidTr="001748A4">
        <w:trPr>
          <w:trHeight w:val="15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160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д.5, кв.20.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13:22:0202001:2250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41,9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33,077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653838,19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№13:22:0202001:1892-13/006/2018-2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№113 от 28.02.2018г.  (маневренное жилье)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д.5, кв.24.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13:22:0202001:2251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40,8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62,042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636672,98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№13:22:0202001:2250-13/006/2018-2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№160 от 03.07.2017г. С Федосеевой Т.А.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д.6, кв.11.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13:22:0202001:2249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48,3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50,305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753708,46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№13:22:0202001:2251-13/006/2018-2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№4 от01.07.2019г. С Хорошей В.П.</w:t>
            </w:r>
          </w:p>
        </w:tc>
      </w:tr>
      <w:tr w:rsidR="00B6288E" w:rsidRPr="00522F6E" w:rsidTr="001748A4">
        <w:trPr>
          <w:trHeight w:val="14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д.6, кв.22.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13:22:0202001:1878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63,1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81,197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984658,46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№13:22:0202001:2249-13/006/2018-2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№156 от 09.06.2017г. С Макаровой Н.П.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д.7, кв.11.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13:22:0202001:1845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29,7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36,080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463460,48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№13:22:0202001:1878-13/006/2018-2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№80 от 06.02.2019г.  (маневренное жилье)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>с. Апраксино,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 ул.Центральная, д.7, кв.12.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13:22:0202001:1846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59,3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34,848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925360,49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№13:22:0202001:1845-13/006/2018-2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№69 от 01.06.2011г. С Акиммовой Н.А.</w:t>
            </w:r>
          </w:p>
        </w:tc>
      </w:tr>
      <w:tr w:rsidR="00B6288E" w:rsidRPr="00522F6E" w:rsidTr="001748A4">
        <w:trPr>
          <w:trHeight w:val="13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д.7, кв.13.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13:22:0202001:1839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58,5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24,812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912876,71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№13:22:0202001:1846-13/006/2018-2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№82 от 07.02.2019г.  (маневренное жилье)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167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д.7, кв.15.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13:22:0202001:1841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41,5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24,812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647596,3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№13:22:0202001:1839-13/006/2018-2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№161 от 03.07.2017г. С Кифтаевой П.И.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д.7, кв.20.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13:22:0202001:1844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39,8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24,812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621068,25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№13:22:0202001:1841-13/006/2018-2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№159 от 03.07.2017г. С Артамоновой Т.П.</w:t>
            </w:r>
          </w:p>
        </w:tc>
      </w:tr>
      <w:tr w:rsidR="00B6288E" w:rsidRPr="00522F6E" w:rsidTr="001748A4">
        <w:trPr>
          <w:trHeight w:val="11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 с. Апраксино, ул. Центральная, д.7, кв.22.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13:22:0202001:1847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39,6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24,320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617947,31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№13:22:0202001:1844-13/006/2018-2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№60 от 31.05.2011г. С Акимовым Ю.А.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д.7, кв.23.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13:22:0202001:1848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40,7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25,058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635112,51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№13:22:0202001:1847-13/006/2018-2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№70 от 01.06.2011г. С Городничевой Т.Г.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д.7, кв.24.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13:22:0202001:2245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40,0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46,731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624189,2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№13:22:0202001:1848-13/006/2018-2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№115 от 27.05.2014г. С Наумкиной Н.Г.</w:t>
            </w:r>
          </w:p>
        </w:tc>
      </w:tr>
      <w:tr w:rsidR="00B6288E" w:rsidRPr="00522F6E" w:rsidTr="001748A4">
        <w:trPr>
          <w:trHeight w:val="12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с. Апраксино, ул. Центральная, д.9, кв.1.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13:22:0202001:2035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75,7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66,561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1181278,06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30.01.2018г.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№13:22:0202001:2245-13/006/2018-2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№47 от 26.05.2011г. С Пугачевым В.М.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>с. Апраксино,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 ул.Центральная, д.9, кв.2.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13:22:0202001:2036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48,3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90,121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753708,46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№13:22:0202001:2035-13/006/2018-2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№3  от 03.06.2019г. С Пугачевой В.Е.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174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 с. Апраксино, ул. Центральная, д.9, кв.4.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13:22:0202001:2252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75,8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65,852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1182838,53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№13:22:0202001:2036-13/006/2018-2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№33 от 25.05.2011г. С  Туюшовым В.И.</w:t>
            </w:r>
          </w:p>
        </w:tc>
      </w:tr>
      <w:tr w:rsidR="00B6288E" w:rsidRPr="00522F6E" w:rsidTr="001748A4">
        <w:trPr>
          <w:trHeight w:val="12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д.9, кв.5.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13:22:0202001:2255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48,3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87,424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753708,46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№13:22:0202001:2252-13/006/2018-2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№68 от 01.06.2011г. С Деровым Н.Г.</w:t>
            </w:r>
          </w:p>
        </w:tc>
      </w:tr>
      <w:tr w:rsidR="00B6288E" w:rsidRPr="00522F6E" w:rsidTr="001748A4">
        <w:trPr>
          <w:trHeight w:val="12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д.9, кв.11.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13:22:0202001:2038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47,6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89,979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742785,15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№13:22:0202001:2255-13/006/2018-2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№167 от 06.12.2017г. С Чавкиной Н.Д.</w:t>
            </w:r>
          </w:p>
        </w:tc>
      </w:tr>
      <w:tr w:rsidR="00B6288E" w:rsidRPr="00522F6E" w:rsidTr="001748A4">
        <w:trPr>
          <w:trHeight w:val="13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д.9, кв.14.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13:22:0202001:2256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64,5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66,845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1006505,09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№13:22:0202001:2038-13/006/2018-2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№144 от 11.02.2016г. С Кузьминой Е.И.</w:t>
            </w:r>
          </w:p>
        </w:tc>
      </w:tr>
      <w:tr w:rsidR="00B6288E" w:rsidRPr="00522F6E" w:rsidTr="001748A4">
        <w:trPr>
          <w:trHeight w:val="16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д.9, кв.29.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13:22:0202001:2041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48,1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106,300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750587,51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№13:22:0202001:2256-13/006/2018-2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№30 от 25.05.2011г. С Куприковым В.А.</w:t>
            </w:r>
          </w:p>
        </w:tc>
      </w:tr>
      <w:tr w:rsidR="00B6288E" w:rsidRPr="00522F6E" w:rsidTr="001748A4">
        <w:trPr>
          <w:trHeight w:val="16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д.17, кв.2.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13:22:0202001:2192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42,2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1095,780/0,00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605954,02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№13:22:0202001:2041-13/006/2018-2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№120 от 24.11.20144г. С Ногиным А.Г.</w:t>
            </w:r>
          </w:p>
        </w:tc>
      </w:tr>
      <w:tr w:rsidR="00B6288E" w:rsidRPr="00522F6E" w:rsidTr="001748A4">
        <w:trPr>
          <w:trHeight w:val="14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д.17, кв.3.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13:22:0202001:2185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45,7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656,210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656210,87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31.08.2018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№13:22:0202001:2192-13/006/2018-2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№118 от 21.11.2014г. С Москаевой Н.Н.</w:t>
            </w:r>
          </w:p>
        </w:tc>
      </w:tr>
      <w:tr w:rsidR="00B6288E" w:rsidRPr="00522F6E" w:rsidTr="001748A4">
        <w:trPr>
          <w:trHeight w:val="13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181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д.17, кв.4.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13:22:0202001:2186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48,3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1269,500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693544,53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№13:22:0202001:2185-13/006/2018-2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№125 от 23.12.2014г. С Цыбаковым С.Е.</w:t>
            </w:r>
          </w:p>
        </w:tc>
      </w:tr>
      <w:tr w:rsidR="00B6288E" w:rsidRPr="00522F6E" w:rsidTr="001748A4">
        <w:trPr>
          <w:trHeight w:val="13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д.17, кв.8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13:22:0202001:2184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42,1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1082,420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604518,11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№13:22:0202001:2186-13/006/2018-2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№122 от 28.11.2014г. С Безнаевым В.Л.</w:t>
            </w:r>
          </w:p>
        </w:tc>
      </w:tr>
      <w:tr w:rsidR="00B6288E" w:rsidRPr="00522F6E" w:rsidTr="001748A4">
        <w:trPr>
          <w:trHeight w:val="14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д.17, кв.10.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13:22:0202001:2181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32,7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1162,600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657646,78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№13:22:0202001:2184-13/006/2018-2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 б/н от 11.02.2018г. С Мочаловым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 с. Апраксино, ул. Центральная, д.19, кв.3.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13:22:0202001:2203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32,7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849,542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469542,57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№13:22:0202001:2181-13/006/2018-2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№1563 от 20.01.2017г. С Третьяковым А.А.</w:t>
            </w:r>
          </w:p>
        </w:tc>
      </w:tr>
      <w:tr w:rsidR="00B6288E" w:rsidRPr="00522F6E" w:rsidTr="001748A4">
        <w:trPr>
          <w:trHeight w:val="14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д.19, кв.4.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13:22:0202001:2205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32,7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849,542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469542,57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№13:22:0202001:2203-13/006/2018-2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найма  маневренного жилья №2 от 26.04.2019г.  с Явкиной Н.С.</w:t>
            </w:r>
          </w:p>
        </w:tc>
      </w:tr>
      <w:tr w:rsidR="00B6288E" w:rsidRPr="00522F6E" w:rsidTr="001748A4">
        <w:trPr>
          <w:trHeight w:val="11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 с. Апраксино, ул. Центральная, д.19, кв.6.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13:22:0202001:2225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45,6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1184,682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654774,96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№13:22:0202001:2205-13/006/2018-2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№133 от 06.08.2015г. С Галягиной И.Е.</w:t>
            </w:r>
          </w:p>
        </w:tc>
      </w:tr>
      <w:tr w:rsidR="00B6288E" w:rsidRPr="00522F6E" w:rsidTr="001748A4">
        <w:trPr>
          <w:trHeight w:val="12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д.19, кв.10.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13:22:0202001:2219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55,6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1444,483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798365,96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№13:22:0202001:2225-13/006/2018-2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№150 от 06.07.2016г. С Артемьевой Т.И.</w:t>
            </w:r>
          </w:p>
        </w:tc>
      </w:tr>
      <w:tr w:rsidR="00B6288E" w:rsidRPr="00522F6E" w:rsidTr="001748A4">
        <w:trPr>
          <w:trHeight w:val="13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188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 с. Апраксино, ул. Центральная, д.19, кв.11.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13:22:0202001:2218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32,7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849,542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469542,57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№13:22:0202001:2219-13/006/2018-2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№79 от 06.02.2019г.  (маневренное жилье)</w:t>
            </w:r>
          </w:p>
        </w:tc>
      </w:tr>
      <w:tr w:rsidR="00B6288E" w:rsidRPr="00522F6E" w:rsidTr="001748A4">
        <w:trPr>
          <w:trHeight w:val="12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д.19, кв.12.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13:22:0202001:2223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32,7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849,542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469542,57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№13:22:0202001:2218-13/006/2018-2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№116 от 28.02.2018г.  (маневренное жилье)</w:t>
            </w:r>
          </w:p>
        </w:tc>
      </w:tr>
      <w:tr w:rsidR="00B6288E" w:rsidRPr="00522F6E" w:rsidTr="001748A4">
        <w:trPr>
          <w:trHeight w:val="13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д.19, кв.13.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13:22:0202001:2207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31,6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820,964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453747,56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№13:22:0202001:2223-13/006/2018-2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№115 от 28.02.2018г.  (маневренное жилье)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д.19, кв.14.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13:22:0202001:2206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32,9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854,738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472414,39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№13:22:0202001:2207-13/006/2018-2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№128 от 14.07.2015г. С Рябовой А.В.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 с. Апраксино, ул. Центральная, д.19, кв.18.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13:22:0202001:2213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32,9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854,738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472414,39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№13:22:0202001:2206-13/006/2018-2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№114 от 28.02.2018г.  (маневренное жилье)</w:t>
            </w:r>
          </w:p>
        </w:tc>
      </w:tr>
      <w:tr w:rsidR="00B6288E" w:rsidRPr="00522F6E" w:rsidTr="001748A4">
        <w:trPr>
          <w:trHeight w:val="12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д.19, кв.19.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13:22:0202001:2212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55,7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1447,079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799801,87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№13:22:0202001:2213-13/006/2018-2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№132 от 27.07.2015г. С Кангиным А.В.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 с. Апраксино, ул. Центральная, д.19, кв.20.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13:22:0202001:2211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45,2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1174,290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649031,32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№13:22:0202001:2212-13/006/2018-2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№131 от 27.07.2015г. С Левцовым О.В.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195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 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д.19, кв.21.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13:22:0202001:2220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31,8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826,160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456619,38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№13:22:0202001:2211-13/006/2018-2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№112 от 28.02.2018г.  (маневренное жилье)</w:t>
            </w:r>
          </w:p>
        </w:tc>
      </w:tr>
      <w:tr w:rsidR="00B6288E" w:rsidRPr="00522F6E" w:rsidTr="001748A4">
        <w:trPr>
          <w:trHeight w:val="13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д.19, кв.22.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13:22:0202001:2221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32,9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854,738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472414,39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№13:22:0202001:2220-13/006/2018-2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№134 от 07.08.2015г. С Царевой О.И.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д.19, кв. 23.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13:22:0202001:2222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55,7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1447,079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799801,87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№13:22:0202001:2221-13/006/2018-2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соц.найма №154 от 11.05.2017г. С Пятайкиной И.М.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Апраксино, </w:t>
            </w:r>
            <w:r w:rsidRPr="00522F6E">
              <w:rPr>
                <w:color w:val="000000"/>
                <w:sz w:val="14"/>
                <w:szCs w:val="14"/>
              </w:rPr>
              <w:br/>
              <w:t>ул. Центральная, д.19, кв.24.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13:22:0202001:2224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45,2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1174,290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6490314,32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№13:22:0202001:2222-13/006/2018-2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Договор найма  маневренного жилья №1 от 22.03.2019г.  с Пушкиной  З.Е.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431702, Мордовия Респ, Чамзинский р-н, Кульмино с, Советская ул, дом № 37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13:22:0205001:800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20,7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23,563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274858,74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31.01.2018г. №13:22:0202001:2222-13/006/2018-2 от 31.01.2018г.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№306 от 30.04.2019г.  (маневренное жилье)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Медаево, </w:t>
            </w:r>
            <w:r w:rsidRPr="00522F6E">
              <w:rPr>
                <w:color w:val="000000"/>
                <w:sz w:val="14"/>
                <w:szCs w:val="14"/>
              </w:rPr>
              <w:br/>
              <w:t>ул. Молодежная, д.23, кв.5.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13:22:0207001:1767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49,4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56,768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699103,86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№13:22:0207001:1767-13/006/2018-2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№307 от 30.04.2019г.  (маневренное жилье)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Медаево, </w:t>
            </w:r>
            <w:r w:rsidRPr="00522F6E">
              <w:rPr>
                <w:color w:val="000000"/>
                <w:sz w:val="14"/>
                <w:szCs w:val="14"/>
              </w:rPr>
              <w:br/>
              <w:t>ул. Молодежная, д.23, кв.11.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13:22:0207001:1769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39,9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59,794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564660,81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№13:22:0205001:800-13/006/2018-2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№308 от 30.04.2019г.  (маневренное жилье)</w:t>
            </w:r>
          </w:p>
        </w:tc>
      </w:tr>
      <w:tr w:rsidR="00B6288E" w:rsidRPr="00522F6E" w:rsidTr="001748A4">
        <w:trPr>
          <w:trHeight w:val="15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202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>с. Медаево,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 ул.Молодежная, д.23, кв.12.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13:22:0207001:1770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48,1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69,236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680706,39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№13:22:0207001:1769-13/006/2018-2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№309 от 30.04.2019г.  (маневренное жилье)</w:t>
            </w:r>
          </w:p>
        </w:tc>
      </w:tr>
      <w:tr w:rsidR="00B6288E" w:rsidRPr="00522F6E" w:rsidTr="001748A4">
        <w:trPr>
          <w:trHeight w:val="13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Медаево, </w:t>
            </w:r>
            <w:r w:rsidRPr="00522F6E">
              <w:rPr>
                <w:color w:val="000000"/>
                <w:sz w:val="14"/>
                <w:szCs w:val="14"/>
              </w:rPr>
              <w:br/>
              <w:t>ул. Молодежная, д.24, кв.6.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13:22:0114001:2391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57,9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59,794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767485,34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№13:22:0207001:1770-13/006/2018-2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№310 от 30.04.2019г.  (маневренное жилье)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Медаево, </w:t>
            </w:r>
            <w:r w:rsidRPr="00522F6E">
              <w:rPr>
                <w:color w:val="000000"/>
                <w:sz w:val="14"/>
                <w:szCs w:val="14"/>
              </w:rPr>
              <w:br/>
              <w:t>ул. Молодежная, д.24, кв.8.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13:22:0114001:2378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40,0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59,794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530214,4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№13:22:0114001:2391-13/006/2018-2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№311 от 30.04.2019г.  (маневренное жилье)</w:t>
            </w:r>
          </w:p>
        </w:tc>
      </w:tr>
      <w:tr w:rsidR="00B6288E" w:rsidRPr="00522F6E" w:rsidTr="001748A4">
        <w:trPr>
          <w:trHeight w:val="14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Медаево, </w:t>
            </w:r>
            <w:r w:rsidRPr="00522F6E">
              <w:rPr>
                <w:color w:val="000000"/>
                <w:sz w:val="14"/>
                <w:szCs w:val="14"/>
              </w:rPr>
              <w:br/>
              <w:t>ул. Молодежная, д.24, кв.11.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13:22:0114001:2384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39,2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59,794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519610,11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30.01.2018г.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№13:22:0114001:2378-13/006/2018-2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№312 от 30.04.2019г.  (маневренное жилье)</w:t>
            </w:r>
          </w:p>
        </w:tc>
      </w:tr>
      <w:tr w:rsidR="00B6288E" w:rsidRPr="00522F6E" w:rsidTr="001748A4">
        <w:trPr>
          <w:trHeight w:val="13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Медаево, </w:t>
            </w:r>
            <w:r w:rsidRPr="00522F6E">
              <w:rPr>
                <w:color w:val="000000"/>
                <w:sz w:val="14"/>
                <w:szCs w:val="14"/>
              </w:rPr>
              <w:br/>
              <w:t>ул. Молодежная, д.24, кв.15.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13:22:0114001:2382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33,9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34,981 /0,00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449356,7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№13:22:0114001:2382-13/006/2018-2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№313 от 30.04.2019г.  (маневренное жилье)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 Чамзинский район, </w:t>
            </w:r>
            <w:r w:rsidRPr="00522F6E">
              <w:rPr>
                <w:color w:val="000000"/>
                <w:sz w:val="14"/>
                <w:szCs w:val="14"/>
              </w:rPr>
              <w:br/>
              <w:t xml:space="preserve">с. Медаево, </w:t>
            </w:r>
            <w:r w:rsidRPr="00522F6E">
              <w:rPr>
                <w:color w:val="000000"/>
                <w:sz w:val="14"/>
                <w:szCs w:val="14"/>
              </w:rPr>
              <w:br/>
              <w:t>ул. Молодежная, д.24, кв.18.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13:22:0114001:2388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33,9 кв.м.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34,981 /0,00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449356,7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 от 30.01.2018г. №13:22:0114001:2388-13/006/2018-2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№314 от 30.04.2019г.  (маневренное жилье)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2. ОБЪЕКТЫ, НАХОДЯЩИЕСЯ  В  ОПЕРАТИВНОМ    УПРАВЛЕНИИ МУНИЦИПАЛЬНЫХ  УЧРЕЖДЕНИЙ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бюджетное общеобразовательное учреждение "Лицей № 1" рп. Чамзинка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Здание школы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Республика Мордовия п..Чамзинка ул.Ленина дом18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13:22:0114002:2158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3733,9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17 231,59 / 13363,650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30515138,62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02.10.2009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02.10.2009г. № 13-13-06/057/2009-043, инв.№ 2557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"Лицей №1 п.Чамзинка"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209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Нежилое помещение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Республика Мордовия п..Чамзинка ул.Ленина дом 12, пом.1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13:22:0114002:5666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1328,5кв.м.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4 387,71 /2261,303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130354,8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08.08.2014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08.08.2014. №13-13-09/032/2014-019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"Лицей №1 п.Чамзинка"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5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Нежилое помещение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РМ, Чамзинский район, рп.Чамзинка, ул. Ленина, д. 12, пом.4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13:22:0114002:5667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125,3кв.м.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651,0/650,0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869805,03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08.08.2014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Свидетельство от 08.08.2014г., запись регстрации №13-13-09/032/2014-020 от 08.08.2014г.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"Лицей №1 п.Чамзинка"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522F6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22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бюджетное общеобразовательное учреждение "Чамзинская средняя  общеобразовательная школа № 2"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 МОУ " Чамзинская СОШ № 2"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п.Чамзинка, ул. Титова, д.12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13:22:01140001:13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3374кв.м.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10795,929/6032,641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17169996,06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18.11.2014г.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18.11.2014г. № 13-13-06/037/2009-095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"ЧСОШ №2"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котельной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п.Чамзинка, ул. Гагарина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13:2260114001:2004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133,8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3001,488/892,036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674439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18.11.2014г.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18.11.2014г. № 13-13-06/037/2009-017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"ЧСОШ №2"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22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бюджетное дошкольное образовательное учреждение "Детский сад "Планета детства"  комбинированного вида 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6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Зание МБДОУ " Детский сад комбинированного вида "Солнышко"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п.Чамзинка, ул. Терешковой,  д.17А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13:22:0114002:36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1032,8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2430,916/1380,933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11166484,18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13.01.2009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 Свидетельство о гос.регистрации от 13.01.2009 г.  №13-13-06/074/2008-215, инв.№ 2660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Зание д/с "Золушка"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п.Чамзинка, микрорайон-6, д.10А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13:22:114002:2314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935,4кв.м.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2051,29/853,025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14931069,99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23.12.2008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муниципальной собственности № 13-13-06/065/2008-297 от 23.12.2008г., инв. № 2658.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Зание МБДОУ " Детский сад комбинированного вида "Звездочка"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п.Чамзинка, ул. Терешковой, д. 20А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13-13-06/065/2008-291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1074,4кв.м.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11193,033 /4615,274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17722260,23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22.12.2008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 Свидетельство о гос.рег. права муниципальной собственности № 13-13-06/065/2008-291 от 22.12.2008г., инв.№ 15071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 МДОУ " Д/с "Сказка"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РМ,п.Комсомольский, 1-ый  микрорайон, д. 17 б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13:22:0115011:1024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2389,7кв.м.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2294,768 /384,686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31743030,32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19.02.2009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Свидетельство о гос.рег. права муниципальной собственности № 13-13-06/065/2008-296 от 19.02.2009г.,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МДОУ "Детский сад Колокольчик"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РМ,п.Комсомольский, 1-ый  микрорайон, д. 17а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13:22:0115011:1022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1876,5кв.м.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13226,885/6333,078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20771729,1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19.02.2009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13-13-06/065/2008-290 от 19.02.2009г., инв.№ 5387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7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218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Гараж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РМ,п.Комсомольский, 1-ый  микрорайон, д. 17 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13:22:0115011:5068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44,5кв.м.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253,629/70,601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346952,71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10.11.2016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 гос.реестра прав на недвижимое имущество и сделок с ним, удостоверяющая проведенную государственную регситрацию права от 10.11.2016г., № 13-13/006-13/007/019/2016-4290/1 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 МДОУ "д/с Аленький цветочек"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РМ,п.Комсомольский,2  микрорайон,д.44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13:22:0115010:1091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2290,2кв.м.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26178,183 /7705,149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29093051,86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26.02.2009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 13-13-06/065/2008-292 от 26.02.2009г., инв.№ 5392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Зание МДОУ " Детский сад комбинированного вида "Ягодка"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п.Чамзинка, ул. Горячкина, д. 7А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13:22:0114002:45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1081,6кв.м.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9409,035/4645,189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17841024,45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12.03.2009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 Свидетельство о гос.рег. права муниципальной собственности № 13-13-06/065/2008-295 от 12.03.2009г., инв.№2518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бюджетное дошкольное образовательное учреждение "Детский сад комбинированного вида "Красная шапочка"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МДОУ "Детский сад "Красная шапочка"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РМ,п.Комсомольский,   ул.Коммунистическая, д. 11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13-13-06/065/2008-293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250,2кв.м.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774,843 /640,093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1857602,39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19.02.2009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13-13-06/065/2008-293 от 19.02.2009г., инв.№ 5332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МБДОУ "Д/с "Красная шапочка"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МДОУ "Детский сад "Красная шапочка"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РМ,п.Комсомольский,   ул.Коммунистическая, д. 11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13-13-06/065/2008-294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543,5кв.м.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1449,337 / 1127,716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4222467,81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19.02.2009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13-13-06/065/2008-294 от 19.02.2009г., инв.№ 15070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МБДОУ "Д/с "Красная шапочка"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Складское помещение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РМ,п.Комсомольский,   ул.Коммунистическая, д. 11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13-13-06/065/2008-295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117,3кв.м.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74,433 / 15,106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56778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23.12.2008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13-13-06/065/2008-295  от 23.12.2008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МБДОУ "Д/с "Красная шапочка"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22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 бюджетное  общеобразовательное  учреждение "Комсомольская  средняя  общеобразовательная  школа № 1"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Здание МОУ "Комсомольская основная общеобразовательная школа №1"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п.Комсомольский ул.Комсомольская,д.3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13:22:0115006:472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2365,2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7188,209 /5253,761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13823049,61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27.10.2011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27.10.2011г. №13-13-06/063/2011-132, инв.№ 89:257:002:000053900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 КСОШ № 1"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Здание начальной школы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п.Комсомольский ул.Ленина,д.16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13:22:010115007:331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957,3кв.м.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3570,014 /2727,668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6484426,78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27.10.2011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27.10.2011г. №13-13-06/063/2011-133, инв.№ 89:257:002:000157100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 КСОШ № 1"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226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Мастерская школы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п.Комсомольский ул.Комсомольская,д.3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13:22:010115006:473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69,6кв.м.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1457,495 /1092,614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406766,55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28.08.2017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от 28.08.2017г. , запись регистрации №13:22:0115006:473-13/006/2017-1 от 28.08.2017г.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 КСОШ № 1"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Тир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п.Комсомольский ул.Комсомольская,д.3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13:22:010115006:474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59,5кв.м.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934,849 /656,328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347738,65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28.08.2017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от 28.08.2017г. , запись регистрации №13:22:0115006:474-13/006/2017-1 от 28.08.2017г.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 КСОШ № 1"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22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 бюджетное  общеобразовательное  учреждение "Комсомольская  средняя  общеобразовательная  школа № 2"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Гараж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РМ,п.Комсомольский,микро-1,д.18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13:22:0115011:5082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169,4кв.м.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279,149 / 279,149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1320759,29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22.02.2017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от 27.02.2017г. , запись регистрации №13:22:0115011:5082-13/006/2017-1 от 27.02.2017г.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 КСОШ № 2"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Здание  (начальная школа)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РМ,п.Комсомольский,микро-1,д.17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13:22:0115011:4588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1696кв.м.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8851,601/2419,569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13223186,24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22.05.2014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 13-13-09/026/2014-006 от 22.05.2014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 КСОШ № 2"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3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Здание   школы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РМ,п.Комсомольский,микро-1,д.18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13:22:0115011:4587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4175,6кв.м.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18950,286/11023,621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32555858,76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22.05.2014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 13-13-09/026/2014-007 от 22.05.2014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 КСОШ № 2"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22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 бюджетное общеобразовательное  учреждение "Комсомольская  средняя  общеобразовательная  школа № 3"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Гараж  школы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РМ,п.Комсомольский,2-й микрорайон 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13:22:0115010:1060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90кв.м.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788,321 /210,644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15.09.2017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от 15.09.2017г. , запись регистрации №13:22:0115010:1060-13/006/2017-1 от 15.09.2017г.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 КСОШ № 3"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Комсомольской средней общеобразовательной школы №3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РМ,п.Комсомольский,2-й микрорайон, д.13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13:22:0115010:1059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5538,1кв.м.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48939,941 /15042,613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10211740,76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16.11.2010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 13-13-06/046/2010-286 от 16.11.2010г., инв.№ 5391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 КСОШ № 3"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22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бюдженое   учреждение  дополнительного образования  "Центр детского творчества"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ДДТ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РМ,Чамзинский район, п.Комсомольский, ул. Спортивная, д.2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13:22:0115005:819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475,3кв.м.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1907,174 /1175,151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3731318,89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17.06.2016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13-13/006-13/007/019/2016-2060/1 от 17.06.2016г.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бюдженое   учреждение  дополнительного образования  "Центр детского творчества"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п.Чамзинка, ул. Ленина, д.12, пом.2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13:22:0114002:5665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110,4кв.м.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610,0/21,435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766372,51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08.08.2014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Свидетельство о гос.рег. права муниципальной собственности № 13-13-09/032/2014-018 от 08.08.2014г.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бюдженое   учреждение  дополнительного образования  "Центр детского творчества"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22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бюджетное  учреждение ДО "Детско-юношеская спортивная школа" Чамзинского муниципального района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235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 спорткомплекса 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РМ,Чамзинский район, п.Комсомольский, ул. Республиканская, д.2Б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13:22:0115005:807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777кв.м.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5438,889 / 4653,791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30631662,73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08.05.2015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Свидетельство о гос.регистрации права муниципальной собственности от 08.05.2015г. № 13-13/006-13/007/037/2015-167/1 от 08.05.2015г.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Двухэтажное здание физкультурно-спортивного  комплекса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РМ,Чамзинский район, п.Комсомольский, ул. Республиканская, д.2Б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13:22:0115006:532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2180кв.м.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30843,149 /13953,254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30631662,73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20.10.2009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муниципальной собственности от 20.10.2009. № 13-13-06/062/2009-005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Котельная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рп.Комсомольский, ул.Республиканская. Д.2Б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13:22:0115005:708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42,3кв.м.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9313,761 /1227,996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332074,04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05.03.2014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  № 13-13-09/053/2013-337 от 28.12.2013г., тех.паспорт №125880 от 23.09.2013г.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Индивидуальный тепловой пункт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рп.Комсомольский, ул.Республиканская. Д.2Б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13:220115005:709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37,2кв.м.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498,089/65,672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292036,74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05.03.2014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 № 13-13-09/053/2013-338 от 28.12.2013г., тех.паспорт №121810 от 23.09.2013г.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Тренировочное футбольное поле с искусственным покрытием на территории стадиона  «Спартак»  в  п.Комсомольский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Мордовия, Чамзинский район, рп.Комсомольский, ул. Республиканская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13:22:0115005:802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6800кв.м.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32 555, 084 /5317,330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15.10.2014г.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Свидетельство о гос.рег. права собственности №13-13-09/038/2014-278 от 15.10.2014г. (13 ГА  920313)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89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 Чамзинского спорткомплекса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Республика Мордовия п..Чамзинка ул.Ленина дом 20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13:22:0114002:2146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1218,4кв.м.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7879,866/2676,044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1519253,016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17.09.2010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13-13-06/085/2010-052 от 17.09.2010, инв.№ 89:257:002:000025510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</w:t>
            </w:r>
            <w:r w:rsidRPr="00522F6E">
              <w:rPr>
                <w:color w:val="000000"/>
                <w:sz w:val="14"/>
                <w:szCs w:val="14"/>
              </w:rPr>
              <w:lastRenderedPageBreak/>
              <w:t>льного района"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 </w:t>
            </w:r>
          </w:p>
        </w:tc>
      </w:tr>
      <w:tr w:rsidR="00B6288E" w:rsidRPr="00522F6E" w:rsidTr="001748A4">
        <w:trPr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лыжной  базы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Мордовия, Чамзинский район, р.п.Чамзинка, ул. С.Маркина, д.8а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13:22:0114006:583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93,6кв.м.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1285,949 / 497,118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45676,62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13.03.2014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от13.03.2014г. №13-13-09/016/2014-022, инв.№ 14810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Туалет - лыжная база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Мордовия, Чамзинский район, р.п.Чамзинка, ул. С.Маркина, д.8а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13:22:0116011:4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97,95 / 29,690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04.12.2017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от 04.12.2017г. , запись регистрации №13:22:0116011:4 -13/006/2017-1 от 04.12.2017г.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Гараж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Мордовия, Чамзинский район, п.Чамзинка, ул. Республиканская, в районе ЭТУС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13:22:0114002:2925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43,5кв.м.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672,718/672,718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109578,68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07.11.2014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07.11.2014г. № 13-13-09/042/2014-040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22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бюджетное учреждение дополнительного образования "Детская  школа искусств" Чамзинского муниципального района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 Комсомольской детской  музыкальной школы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РМ,Чамзинский район, п.Комсомольский, ул.Коммунистическая, д.2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13:22:0115006:6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302,2кв.м.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1281,102 /925,056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2509835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07.06.2012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Свидетельство о гос.рег. права муниципальной собственности  от 07.06.2012г. № 13-13-06/032/2012-2637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МБУ ДО ДШИ"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   Чамзинской детской музыкальной школы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рп.Чамзинка, ул. Ленина, д.10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13:22:0114002:5571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608,2кв.м.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2009,536/1506,273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1574457,5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13.03.2014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13.03.2014г. № 13-13-09/016/2014-019, инв.№ 89:257:002:000025560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МБУ ДО ДШИ"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246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Часть здания   МБОУ ДОД  " Комсомольская  ДШИ"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п.Комсомольский, микрорайон 1-ый, д.8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13:22:0115011:4798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990,1кв.м.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401,157 / 241,038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7719502,77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27.04.2010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 от 27.04.2010г. № 13-13-06/029/2010-047, инв.№ 89:257:002:000053810:0000:20001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МБУ ДО ДШИ"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Филиал  МОУ ДОД "Комсомольская  ДШИ"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п.Чамзинка, ул. Терешковой , д.23а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13:22:0114002:2268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185,9кв.м.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2009,536 / 1472,780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2324326,28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27.04.2010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 от 27.04.2010г. № 13-13-06/029/2010-048, инв.№ 89:257:002:000026470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МБУ ДО ДШИ"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22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бюджетное  общеобразовательное учреждение "Киржеманская средняя общеобразовательная школа"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 школы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с.Киржеманы, ул. К-Маркса, д.1а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13:22:0201002:1263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1854,5кв.м.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6406,637/6406,637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20411554,25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16.11.2010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 от 16.11.2010г. № 13-13-06/046/2010-284, инв.№ 89:257:002:000107930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"Киржеманская  СОШ"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пристроя гаража  (котельная)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с.Киржеманы, ул. К-Маркса, д.1а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13:22:0201002:1264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114,5кв.м.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900,948 /204,554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1260244,25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16.11.2010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 от16.11.2010г. № 13-13-06/046/2010-285, инв.№ 89:257:002:000107940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"Киржеманская  СОШ"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22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бюджетное дошкольное образовательное учреждение "Детский сад "Золотая рыбка"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д/с " Золотая рыбка"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с.Киржеманы, ул. Полевая, д.1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13:22:0201002:1276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196,5кв.м.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848,714 / 455,165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2162777,25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27.04.2010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 от 27.04.2010г. № 13-13-06/029/2010-049, инв.№ 89:257:002:000150180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"ДС "Золотая рыбка"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сарая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с.Киржеманы, ул. Полевая, д.1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13:22:0201002:1277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56,9кв.м.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105,145 / 23,107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30.08.2017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от 30.08.2017г. , запись регистрации №13:22:0201002:1277 -13/006/2017-1 от 30.08.2017г.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"ДС "Золотая рыбка"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3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бюджетное  общеобразовательное учреждение "Апраксинская  средняя общеобразовательная школа"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МБОУ  АпраксинскойСОШ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с.Апраксино, ул. Центральная,  1а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13:22:0202001:2177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1727,8кв.м.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8990,107 /5092,630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15634516,64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08.05.2014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Свидетельство о гос.рег. права муниципальной собственности  от 08.05.2014г. № 13-13-09/024/2014-154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0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  Мичуринской школы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Мордовия, Чамзинский район, с.Мичурино, ул. Советская, д.3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13:22:0308001:1229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454,1кв.м.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1604,6/965,292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3309353,65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20.11.2014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Свид. о гос.рег. права  муниципальной  собственности №13-13-09/042/2014-211 от 20.11.2014г.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254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 Наченальской школы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с.Наченалы, ул. Большая, 58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13:22:0202002:1340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518,8кв.м.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1418,567 / 1418,567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3702898,68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12.12.2014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Свидетельство о гос.рег. права муниципальной собственности  от 12.12.2014г. № 13-13-09/042/2014-490.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котельной (Наченалы)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с.Наченалы, улю Большая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13:22:0202002:436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50,851/50,851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204858,96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29.12.2010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 от 29.12.2010г. № 13-13-06/046/2010-010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3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бюджетное  дошкольное образовательное учреждение "Детский сад "Аленушка"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1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МДОУ "Детский сад "Аленушка"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с.Апраксино, ул. Набережная, д.7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13-13-06/029/2010-051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554кв.м.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3586,944 /2065,335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27.04.2010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муниципальной собственности от 27.04.2010г. №13-13-06/029/2010-051, инв.№ 89:257:002:000063000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"ДС "Аленушка"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22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бюджетное  дошкольное образовательное учреждение "Детский сад "Чипайне"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1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МДОУ "Детский сад "Чипайне"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Чамщинский район,с.Большое Маресево,ул.Е.И.Новикова,д.49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13:22:0204001:1401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1110,8кв.м.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5048,138/3797,855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18436,79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22.06.2011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муниципальной собственности от 22.06.2011г. №13-13-06/034/2011-042, инв.№ 89:257:002:000155340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"ДС "Чипайне"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3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бюджетное  общеобразовательное учреждение "Больше-Маресевская  средняя общеобразовательная школа"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  школы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с.Большое Маресево,ул.Е.И.Новикова, д.18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13:22:0204001:1540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2695,6кв.м.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14377,703/14377,703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26647315,64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15.10.2014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муниципальной собственности от 15.10.2014г. №13-13-09/038/2014-274, инв.№ 6854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"Больше-Маресевская СОШ"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котельной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Чамщинский район,с.Большое Маресево,ул.Е.И.Новикова 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13:22:0204001:2028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41,9кв.м.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912,869/912,869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319531,91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27.02.2017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от 27.02.2017г. , запись регистрации №13:22:0204001:2028-13/006/2017-1 от 27.02.2017г.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"Больше-Маресевская СОШ"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22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бюджетное  дошкольное образовательное учреждение "Детский сад "Теремок"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 МДОУ "Детский  сад "Теремок"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 Чамзинский район с. Медаево ул. Центральная ,Д 9 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13:22:0207001:1586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304,2кв.м.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5238,1/3624,088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451874,63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27.04.2010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Свид. о гос.рег. права  муниципальной  собственности №13-13-06/029/2010-050 от 27.04.2010г., инв.№ 89:257:002:000073360.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"ДС "Теремеок"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3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бюджетное  общеобразовательное учреждение "Медаеская средняя  общеобразовательная школа"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261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   школы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 Чамзинский район с. Медаево ул. Центральная , д. 7А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13-13-06/096/2010-068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1136,4кв.м.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10487,214/8016,504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1270122,95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24.11.2010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Свид. о гос.рег. права  муниципальной  собственности №13-13-06/096/2010-068 от 24.11.2010г., инв.№ 89:257:002:000073330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 "Медаевская  СОШ"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Здание Медаевской школьной котельной  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 Чамзинский район с. Медаево ул. Центральная , д. 7А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13-13-06/096/2010-069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38,4кв.м.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1087,484/349,609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420517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24.11.2010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Свид. о гос.рег. права  муниципальной  собственности №13-13-06/096/2010-069 от 24.11.2010г., инв.№ 89:257:002:000155370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 "Медаевская  СОШ"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бюджетное общеобразовательное учреждение "Отрадненская средняя   общеобразовательная школа"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 МОУ "Отрадненская  СОШ"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с.Отрадное, ул.Молодежная, д.13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13-13-06/037/2009-097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1721,3кв.м.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8802,378/6473,884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15773991,33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19.06.2009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13-13-06/037/2009-097 от 19.06.2009г., инв.№ 9689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"Отрадненская СОШ"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7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Уборная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с.Отрадное, ул.Молодежная, д.13, строение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13:22:0211001:1385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9,3кв.м.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11,950/11,950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77423,15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15.09.2017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 гос.реестра прав на недвижимое имущество и сделок с ним, удостоверяющая проведенную государственную регситрацию права от 15.09.2017г.., № 13:22:0211001:1385-13/006/2017-1 от 15.09.2017г.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"Отрадненская СОШ"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котельной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с.Отрадное, ул.Молодежная, д.13А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13-13-06/037/2009-212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140,1кв.м.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3239,387/1777,445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946459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27.08.2009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13-13-06/037/2009-212 от 27.08.2009г.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МБОУ "Отрадненская СОШ"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3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учреждение "Чамзинский районный Дом  культуры"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7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 "Чамзинского районного Дома культуры"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п.Чамзинка, ул. Терешковой, д. 7 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13:22:0114002:5914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1840,9кв.м.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18584,124 /7700,780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13015844,13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17.04.2017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 гос.реестра прав на недвижимое имущество и сделок с ним, удостоверяющая проведенную государственную регситрацию права от 17.04.2017г.., № 13:22:0114002:5914-13/006/2017-2 от 17.04.2017г.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 "Чамзинский районный Дом культуры"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7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267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Танцевальная площадка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п.Чамзинка,  ул.Ленина, парковая зона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13:22:0114002:5913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272,2кв.м.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766,280 / 766,280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27.02.2017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 гос.реестра прав на недвижимое имущество и сделок с ним, удостоверяющая проведенную государственную регситрацию права от 27.02.2017г.., № 13:22:0114002:5913-13/006/2017-1 от 27.02.2017г.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 "Чамзинский районный Дом культуры"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0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Помещение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с.Репьевка, ул. Советская, д.48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13:22:0114004:936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248,7кв.м.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910,0/0,0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2465198,73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10.11.2011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№13-13-06/058/2011-265 от 10.11.2011г.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 "Чамзинский районный Дом культуры"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0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 Дома культуры "Цементник"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Мордовия, Чамзинский район, р.п.Комсомольский, ул. Калинина, д.7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13:22:0115007:309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1960,6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8856,00 / 2744,472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44397120,96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30.05.2006г.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 регистрации права от 30.05.2006г. №13-1/22-30/2003-271 (13 ГА 115829).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 "Чамзинский районный Дом культуры"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"Дома культуры "Россия"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Мордовия, Чамзинский район, р.п.Комсомольский, ул. Театральная, д.3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13:22:0115005:287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1068,5 кв.м.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5286,310/ 5286,310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5868597,35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04.05.2018г.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от 04.05.2018г. , запись  регистрации №13:22:0115005:287-13/006/2018-1 от 04.05.2018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 "Чамзинский районный Дом культуры"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 бюджетное учреждение "Центральная районная библиотека" Чамзинского муниципального района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р.п.Чамзинка, ул. Ленина, д.12, помещение 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13:22:0114002:5664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469кв.м.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2380,0/356,999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1349482,03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08.08.2014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собственности № 13-13-09/032/2014-017 от 08.08.2014г., тех.паспорт от  01.08.2009г.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 бюджетное учреждение "ЦРБ" Чамзинского муниципального района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</w:tr>
      <w:tr w:rsidR="00B6288E" w:rsidRPr="00522F6E" w:rsidTr="001748A4">
        <w:trPr>
          <w:trHeight w:val="27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администрации Чамзинского района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Мордовия, Чамзинский район, п.Чамзинка, ул. Победы, д.1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13:22:0114002:2493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1572,9кв.м.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16965,368/3052,802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11120984,97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13.05.2016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от 13.05.2016г., запись о регистрации№ 13-13/006-13/007/019/2016-1763/1 от 13.05.2016г.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7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274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Мордовия, Чамзинский район, п.Чамзинка, ул. Победы, д.1А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13:22:0114002:2502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474,1кв.м.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987,842/987,842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419365,16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11.06.2015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от 11.06.2015г., запись о регистрации№ 13-13/006-13/007/101/2015-462/1 от 11.06.2015г.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7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Гараж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Мордовия, Чамзинский район, п.Чамзинка, ул. Победы, д.1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13:22:0114002:5685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39,4кв.м.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102,511/102,511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278572,58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17.10.2014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17.10.2014г. № 13-13-09/038/2014-312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7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Гараж -склад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Мордовия, Чамзинский район, п.Чамзинка, ул. Победы, д.1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13:22:0114002:2509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155кв.м.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403,280/403,280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234975,35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26.11.2014г.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26.11.2014г. № 13-13-09/042/2014-306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7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п.Комсомольский, ул.Коммунистическая, д. 1, пом.3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13:22:0115006:977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123690,26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25.02.2016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№13-13/006-13/007/019/2016-474/1 от 25.02.2016г.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Муниципальное казенное учреждение Чамзинского муниципального района "Служба хозяйственного обеспечения деятельности органов местного </w:t>
            </w:r>
            <w:r w:rsidRPr="00522F6E">
              <w:rPr>
                <w:color w:val="000000"/>
                <w:sz w:val="14"/>
                <w:szCs w:val="14"/>
              </w:rPr>
              <w:lastRenderedPageBreak/>
              <w:t>самоуправления и муниципальных учреждений"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 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3. ОБЪЕКТЫ, НАХОДЯЩИЕСЯ В ХОЗЯЙСТВЕННОМ ВЕДЕНИИ МУНИЦИПАЛЬНЫХ ПРЕДПРИЯТИЙ</w:t>
            </w:r>
          </w:p>
        </w:tc>
      </w:tr>
      <w:tr w:rsidR="00B6288E" w:rsidRPr="00522F6E" w:rsidTr="001748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522F6E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22F6E">
              <w:rPr>
                <w:b/>
                <w:bCs/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конторы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ул.Республиканская, д.16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13:22:0114002:2696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209,3кв.м.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2367,6/324,7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2182194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№13-13-09/001/2014-170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гаража для автокрана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ул.Республиканская, д.16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13:22:0114002:2728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66кв.м.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185,2/25,4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143672,1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№13-13-09/001/2014-171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склада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ул.Республиканская, д.16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13:22:0114002:2622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71,7кв.м.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203,4/203,4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505555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№13-13-09/001/2014-169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гаража на 10 автомобилей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ул.Республиканская, д.16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13:22:0114002:2621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259,1кв.м.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700,2/96,0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315143,33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№13-13-09/001/2014-168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Административное здание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р.п.Комсомольский,  ул. Суродеева,2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13:22:0115007:1069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284,9кв.м.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542,333/30,8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1454816,21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07.08.2017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13:22:0115007:1069-13/006/2017-1 от 07.08.2017г.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283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Административно-бытовые комнаты (АБК)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р.п.Комсомольский,  ул. Суродеева,2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13:22:0115007:1070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112,2кв.м.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690,776/270,2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572939,2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07.08.2017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13:22:0115007:1070-13/006/2017-1 от 07.08.2017г.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Склад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р.п.Комсомольский, ул.Калинина, строение 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13:22:0115007:1104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75,7кв.м.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386555,24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13:22:0115007:1104-13/006/2017-1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Столярный цех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рп.Комсомольский, ул.Калинина, строение 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13:22:0115007:1103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228,7кв.м.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1167835,97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13:22:0115007:1103-13/006/2017-1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Склад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рп.Комсомольский, ул.Калинина, строение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13:22:0115007:1102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151,6кв.м.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6,2/5,4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774131,76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13:22:0115007:1102-13/006/2017-1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287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Склад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рп.Комсомольский, ул.Калинина, строение 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13:22:0115007:1101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73,7кв.м.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43,146/43,146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376342,42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13:22:0115007:1101-13/006/2017-1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Токарное помещение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ул.Суродеева, Д.2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13:22:0115007:1068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39,7кв.м.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202724,48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07.08.2017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13:22:0115007:1068-13/006/2017-1 от 07.08.2017г.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Гараж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 п. Комсомольский, ул.Суродеева, 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13:22:0115007:1067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104,5кв.м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78,150/78,150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533619,85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07.08.2017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13:22:0115007:1067-13/006/2017-1 от 07.08.2017г.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Гараж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 п. Комсомольский, ул.Суродеева, д.2, строение 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13:22:0115007:1105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200,2кв.м.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157,4/60,1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1022303,28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13:22:0115007:1105-13/006/2017-1 от 19.07.2017г.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291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Гараж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 п. Комсомольский, ул.Суродеева, д.2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13:22:0115007:1066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359,7кв.м.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282,8/108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1836775,68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07.08.2017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13:22:0115007:1066-13/006/2017-1 от 07.08.2017г.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Склад открытый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р.п.Комсомольский, улКалинина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13:22:0115007:1116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567,0кв.м.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05.02.2018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05.02.2018г., запись регистрации  № 13:22:0115007:1116-13/006/2018-1 от 05.02.2018г.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Слесарное помещение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рп.Комсомольский, ул.Суродеева, 2, строение 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13:22:0115007:1115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27,3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139404,99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02.02.2018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02.02.2018г., запись регистрации  № 13:22:0115007:1115-13/006/2018-1 от 02.02.2018г.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Гараж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р.п.Комсомольский,  микрорайон 1-й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13:22:0115011:5145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22,9кв.м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178544,2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14.06.2018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ЕГРН от 14.06.2018г., запись регистрации №13:22:0115011:5145-13/001/2018-1 от 14.06.2018г.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Котельная №10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р.п.Чамзинка, ул. Кирова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13:22:0114001:1578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59,6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162,0/0,0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862467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№13-13-09/001/2014-271 от 05.06.2014г.,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гаража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р.п.Чамзинка, ул.Республиканская, д.16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13:22:0114002:2596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168,5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459,2/63,0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246198,72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№13-13-09/001/2014-167 от 06.03.2014г., Постановление о приеме в казну № 164 от 14.02.2014г.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Муниципальное унитарное предприятие Чамзинского муниципального района </w:t>
            </w:r>
            <w:r w:rsidRPr="00522F6E">
              <w:rPr>
                <w:color w:val="000000"/>
                <w:sz w:val="14"/>
                <w:szCs w:val="14"/>
              </w:rPr>
              <w:lastRenderedPageBreak/>
              <w:t>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 </w:t>
            </w:r>
          </w:p>
        </w:tc>
      </w:tr>
      <w:tr w:rsidR="00B6288E" w:rsidRPr="00522F6E" w:rsidTr="001748A4">
        <w:trPr>
          <w:trHeight w:val="27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Скважина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рп.Чамзинка, ул. С.Маркина, сооружение 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13:22:0116011:18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38,64/38,64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13:22:0116011:18-13/006/2017-1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7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Водонапорная Башня 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рп.Чамзинка, ул. С.Маркина, сооружение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13:22:0116011:19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38,640/38,640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13:22:0116011:19-13/006/2017-1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299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Скважина с павильоном №2834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с.Медаево, ул. Гагарина, д.1а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13:22:0207001:1899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85, 650/85,650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13:22:0207001:1899-13/006/2017-1 от 19.07.2017г.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с.Медаево, ул. Гагарина, д.3а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13:22:0207001:1898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4406м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336,0 /336,0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13:22:0207001:1898-13/006/2017-1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301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Артскважина Медаево №2891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с.Медаево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13:22:0207001:1902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85, 650/85,650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01.02.2018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13:22:0207001:1902-13/006/2018-1 от 01.02.2018г.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Водонапорная башня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с.Пичеуры, ул.Молодежная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13:22:0212001:1956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13:22:0212001:1956-13/006/2017-1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Скважина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с.Пичеуры, ул. Молодежная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13:22:0212001:1957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13:22:0212001:1957-13/006/2017-1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с.Пичеуры, ул. Молодежная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13:22:0212001:1955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600м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50,0/38,2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13:22:0212001:1955-13/006/2017-1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305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Скважина артезианская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с.Апраксино, ул. Заречная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13:22:0202001:2278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249м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13:22:0202001:2278-13/006/2017-1 от 19.07.2017г.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Скважина 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с.Апраксино, ул. Нагорная, сооружение-1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13:22:0202001:2276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13:22:0202001:2276-13/006/2017-1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Водонапорная башня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с.Апраксино, ул. Нагорная, сооружение-2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13:22:0202001:2277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13:22:0202001:2277-13/006/2017-1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Резервуар-2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д.Карсаковка 1-я, ул. Центральная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13:22:0202005:892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30,7 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89/49,7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06.02.2018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06.02.2018г., запись регистрации  № 13:22:0202005:892-13/006/2018-1 от 06.02.2018г.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309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Водовод 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д.Карсаковка, ул. Центральная, сооружение-8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13:22:0202005:886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105м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426,970/426,970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13:22:0202005:886-13/006/2017-1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Башня Рожновского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с.Медаево, ул. Гагагина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13:22:0207001:1903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195,0/36,7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01.02.2018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13:22:0207001:1903-13/006/2018-1 от 01.02.2018г.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п.Чамзинка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13:22:0114003:3811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554м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36,645/36,645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01.02.2018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13:22:0114003:3811-13/006/2018-1 от 01.02.2018г.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д.Карсаковка, ул. Центральная, сооружение-11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13:22:0000000:610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7277м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13:22:0000000:610-13/006/2017-1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313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 Водопровод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13:22:0000000:620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877м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596,0/111,4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01.02.2018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13:22:0000000:620-13/006/2018-1 от 01.02.2018г.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р.п.Чамзинка, шестой микрорайон, сооружениен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13:22:0000000:613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3625м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426,9/250,2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13:22:0000000:613-13/006/2017-1 от 19.07.2017г.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13:22:0000000:625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17241м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708,1/598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05.02.2018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05.02.2018г., запись регистрации  № 13:22:0000000:625-13/006/2018-1 от 05.02.2018г.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13:22:0000000:618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493м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10,6/4,9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30.01.2018г., запись регистрации  № 13:22:0000000:618-13/006/2018-1 от 30.01.2018г.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317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рп.Комсомольский 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13:22:0115003:563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492м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18,0/18,0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07.02.2018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07.02.2018г., запись регистрации  № 13:22:0115003:563-13/006/2018-1 от 07.02.2018г.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7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р.п.Чамзинка, ул.С.Маркина, сооружение 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13:22:0116011:20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264м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645,6/199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13:22:0116011:20 -13/006/2017-1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319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13:22:0000000:619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7961м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326,1/275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01.02.2018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13:22:0000000:619-13/006/2018-1 от 01.02.2018г.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Скважина с павильоном 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с.Сабур-Мачкасы, примерно в 250 м. по напрвлению на  восток от ориентира. Ориентир расположенный по адресу:РМ, Чамзинский район, с.Сабур-Мачкасы, ул. Советская, д.50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13:22:0213001:1435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00,0/0,0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13:22:0213001:1435 -13/006/2017-1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321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с.Сабур-Мачкасы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13:22:0000000:611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5702м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294,3/102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13:22:0000000:611 -13/006/2017-1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Водопровод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п.Чамзинка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13:22:0114002:5996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288м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422,1/240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16.02.2018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 16.02.2018г., запись регистрации  № 13:22:0114002:5996 -13/006/2018-1 от 16.02.2018г.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р.п.Комсомольский, ул. Республиканская,  сооружение 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13:22:0000000:608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20488м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643,7/42,4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13:22:0000000:608-13/006/2017-1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Сети водопровода Чамзинка-Комсомольский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рп.Чамзинка-рп.Комсомольский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13:22:0000000:626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450м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53/31,1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08.02.2018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 08.02.2018г., запись регистрации  № 13:22:0000000:626 -13/006/2018-1 от 08.02.2018г.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325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Водонапорная башня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РМ, Чамзинский район, с.Сабур-Мачкасы, примерно в 250 м. по напрвлению на  восток от ориентира. Ориентир расположенный по адресу:РМ, Чамзинский район, с.Сабур-Мачкасы, ул. Советская, д.50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13:22:0213001:1434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13:22:0213001:1434-13/006/2017-1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Газопровод к столярке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п.Комсомольский, ул. Калинина, сооружение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13:22:0115007:1106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104м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115,8/115,8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13:22:0115007:1106-13/006/2017-1 от 19.07.2017г.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Газопровод к административному зданию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п.Комсомольский, ул.Суродеева, д. 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13:22:0115007:1107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42м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158,7/158,7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13:22:0115007:1107-13/006/2017-1 от 19.07.2017г.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328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ГРПШ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рп.Комсомольский, микрорайон 2, сооружение 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13:22:0115014:360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17,2кв.м.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183,1/183,1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13:22:0115014:360-13/006/2017-1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329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ГРПШ очистных сооружений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рп.Комсомольский, микрорайон 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13:22:0115014:377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16.02.2018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16.02.2018г., запись регистрации  № 13:22:0115014:377-13/006/2018-1 от 16.02.2018г.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Станция второго подъема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д.Карсаковка, ул. Центральная, сооружение-4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13:22:0202005:884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176,2кв.м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17,3/17,3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2061046,64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13:22:0202005:884-13/006/2017-1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Трансформаторная подстанция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д.Карсаковка, ул.Центральная, сооружение-5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13:22:0202005:881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12,5кв.м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13:22:0202005:881-13/006/2017-1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Резервуар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д.Карсаковка, ул.Центральная, сооружение-6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13:22:0202005:885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400куб.м.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89/49,7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13:22:0202005:885-13/006/2017-1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333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Скважина артезианская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д.Карсаковка, ул. Центральная, сооружение-10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13:22:0202005:882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14,620/14,620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13:22:0202005:882-13/006/2017-1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Скважина артезианская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д.Карсаковка, ул. Центральная, сооружение-1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13:22:0202005:887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14,620/14,620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13:22:0202005:887-13/006/2017-1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Скважина артезианская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д.Карсаковка 1-я, ул. Центральная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13:22:0202005:891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6,/6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02.02.2018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02.02.2018г., запись регистрации  № 13:22:0202005:891-13/006/2018-1 от 02.02.2018г.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Скважина артезианская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д.Карсаковка, ул.Центральная, сооружение-2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13:22:0202005:883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13:22:0202005:883-13/006/2017-1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337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КНС №3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рп.Комсомольский, ул. Цветочная, сооружение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13:22:0115008:1003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43,1кв.м.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508,7/257,4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114794,7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13:22:0115008:1003-13/006/2017-1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Канализационная сеть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п.Комсомольский,микрорайон 2, сооружение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13:22:0000000:612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2265м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81,1/51,9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13:22:0000000:612-13/006/2017-1 от 19.07.2017г.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339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Канализационная сеть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рп.Комсомольский, ул. Республиканская, сооружение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13:22:0000000:607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5335м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191,1/122,4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13:22:0000000:607-13/006/2017-1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Напорный коллектор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рп.Комсомольский, микрорайон 2, сооружение 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13:22:0000000:609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1677м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60,1/38,5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13:22:0000000:609-13/006/2017-1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341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Очистные сооружения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рп.Комсомольский, микрорайон 2, сооружение 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 15 014:361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1748м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3112,7/1000,2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13:22:0115014:361-13/006/2017-1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Газопровод к очистным сооружениям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рп.Комсомольский, микрорайон 2, сооружение 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 15 014:362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93м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0,0/0,0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13:22:0115014:362-13/006/2017-1 от 19.07.2017г.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Производственное здание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рп.Комсомольский, микрорайон 2, строение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13:22:0115014:364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407кв.м.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1739648,24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01.08.2017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01.08.2017г., запись регистрации  № 13:22:0115014:364-13/006/2017-1 от 01.08.2017г.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Здание хлораторной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р.п.Комсомольский, микрорайон 2, строение 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13:22:0115014:365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95,3кв.м.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407342,7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07.08.2017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13:22:0115014:1365-13/006/2017-1 от 07.08.2017г.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345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с.Апраксино, ул. Центральная, по не четной стороне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13:22:0202001:2274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2697м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129,0/129,0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13:22:0202001:2274-13/006/2017-1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Канализационная сеть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с.Апраксино, ул. Центральная, по четной стороне нумерации домов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13:22:0202001:2275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1790м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821,9/177,8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13:22:0202001:2275-13/006/2017-1 от 18.07.2017г.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Трансформатор КНС Чамз.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рп.Чамзинка, ул. Республиканская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13:22:0114002:5993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4к.м.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178/178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05.02.2018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05.02.2018г., запись регистрации  № 13:22:0114002:5993-13/006/2017-1 от 05.02.2018г.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КНС№1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рп.Комсомольский, ул.Садовая, сооружение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 15 005:827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16,7кв.м.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7,640 / 7,640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131102,52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13:22:0115005:827-13/006/2017-1  от 19.07.2017г.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349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КНС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р.п.Чамзинка, ул.Республиканская, сооружение 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13:22:0114002:5941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49,3кв.м.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51,0/51,0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348569,24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13:22:0114002:5941-13/006/2017-1  от 19.07.2017г.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350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КНС №2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рп.Комсомольский, улРеспубликанская,16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 15 008:1005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207,1кв.м.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11,730/11,730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28.02.2018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28.02.2018г., запись регистрации  № 13:22:0115008:1005-13/006/2018-1 от 28.02.2018г.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351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Гараж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рп.Комсмомольский, ул.Суродеева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13:22:0115007:1114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109,8кв.м.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86,3/32,9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560683,82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01.02.2018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13:22:0115007:1114-13/006/2018-1 от 01.02.2018г.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29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352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Сети канализации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р.п.Комсомольский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13:22:0000000:607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11811м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sz w:val="14"/>
                <w:szCs w:val="14"/>
              </w:rPr>
            </w:pPr>
            <w:r w:rsidRPr="00522F6E">
              <w:rPr>
                <w:sz w:val="14"/>
                <w:szCs w:val="14"/>
              </w:rPr>
              <w:t>423,1/271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06.03.2018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06.03.2018г., запись регистрации  № 13:22:0000000:607-13/006/2018-1 от 06.03.2018г.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353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Водопровод по ул. Ленинская с.Мокшалей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Мордовия, Чамзинский район, с. Мокшалей, ул. Ленинская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13:22:0210001:1334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160м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86,6/0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06.10.2015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№13-13-/006-13/007/101/2015-1853/2  от 06.10.2015г.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lastRenderedPageBreak/>
              <w:t>354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Водопровод по ул. Московская с.Мокшалей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Республика Мордовия, Чамзинский район, с. Мокшалей, ул. Московская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13:22:0210001:1335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1038м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561,6/0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06.10.2015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№13-13-/006-13/007/101/2015-1854/2  от 06.10.2015г.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355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Водопровод по ул. Красная  с.Мокшалей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 xml:space="preserve">Республика Мордовия, Чамзинский район, с. Мокшалей, ул. Красная. 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13:22:0210001:1336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147м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79,5/0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06.10.2015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№13-13-/006-13/007/101/2015-1852/2  от 06.10.2015г.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522F6E" w:rsidTr="001748A4">
        <w:trPr>
          <w:trHeight w:val="14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356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Наружные сети канализации ж/д вокзала, п.м.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рп.Чамзинка, ул. Вокзальная, д.1а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13:22:0114002:2568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130м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2102,170 / 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3078,45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21.02.2012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Свидетельство о гос.регистрации права  соб-ти №13-13-06/012/2011-216 от 21.02.2012г.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522F6E" w:rsidRDefault="00B6288E" w:rsidP="001748A4">
            <w:pPr>
              <w:rPr>
                <w:color w:val="000000"/>
                <w:sz w:val="14"/>
                <w:szCs w:val="14"/>
              </w:rPr>
            </w:pPr>
            <w:r w:rsidRPr="00522F6E">
              <w:rPr>
                <w:color w:val="000000"/>
                <w:sz w:val="14"/>
                <w:szCs w:val="14"/>
              </w:rPr>
              <w:t> </w:t>
            </w:r>
          </w:p>
        </w:tc>
      </w:tr>
    </w:tbl>
    <w:p w:rsidR="00B6288E" w:rsidRDefault="00B6288E" w:rsidP="00B6288E">
      <w:pPr>
        <w:jc w:val="both"/>
        <w:rPr>
          <w:sz w:val="24"/>
          <w:szCs w:val="24"/>
          <w:lang w:eastAsia="ar-SA"/>
        </w:rPr>
      </w:pPr>
    </w:p>
    <w:p w:rsidR="00B6288E" w:rsidRDefault="00B6288E" w:rsidP="00B6288E">
      <w:pPr>
        <w:jc w:val="both"/>
        <w:rPr>
          <w:sz w:val="24"/>
          <w:szCs w:val="24"/>
          <w:lang w:eastAsia="ar-SA"/>
        </w:rPr>
      </w:pPr>
    </w:p>
    <w:p w:rsidR="00B6288E" w:rsidRDefault="00B6288E" w:rsidP="00B6288E">
      <w:pPr>
        <w:jc w:val="both"/>
        <w:rPr>
          <w:sz w:val="24"/>
          <w:szCs w:val="24"/>
          <w:lang w:eastAsia="ar-SA"/>
        </w:rPr>
      </w:pPr>
    </w:p>
    <w:p w:rsidR="00B6288E" w:rsidRDefault="00B6288E" w:rsidP="00B6288E">
      <w:pPr>
        <w:jc w:val="both"/>
        <w:rPr>
          <w:sz w:val="24"/>
          <w:szCs w:val="24"/>
          <w:lang w:eastAsia="ar-SA"/>
        </w:rPr>
      </w:pPr>
    </w:p>
    <w:p w:rsidR="00B6288E" w:rsidRDefault="00B6288E" w:rsidP="00B6288E">
      <w:pPr>
        <w:jc w:val="both"/>
        <w:rPr>
          <w:sz w:val="24"/>
          <w:szCs w:val="24"/>
          <w:lang w:eastAsia="ar-SA"/>
        </w:rPr>
      </w:pPr>
    </w:p>
    <w:p w:rsidR="00B6288E" w:rsidRDefault="00B6288E" w:rsidP="00B6288E">
      <w:pPr>
        <w:jc w:val="both"/>
        <w:rPr>
          <w:sz w:val="24"/>
          <w:szCs w:val="24"/>
          <w:lang w:eastAsia="ar-SA"/>
        </w:rPr>
      </w:pPr>
    </w:p>
    <w:p w:rsidR="00B6288E" w:rsidRDefault="00B6288E" w:rsidP="00B6288E">
      <w:pPr>
        <w:jc w:val="both"/>
        <w:rPr>
          <w:sz w:val="24"/>
          <w:szCs w:val="24"/>
          <w:lang w:eastAsia="ar-SA"/>
        </w:rPr>
      </w:pPr>
    </w:p>
    <w:p w:rsidR="00B6288E" w:rsidRDefault="00B6288E" w:rsidP="00B6288E">
      <w:pPr>
        <w:jc w:val="both"/>
        <w:rPr>
          <w:sz w:val="24"/>
          <w:szCs w:val="24"/>
          <w:lang w:eastAsia="ar-SA"/>
        </w:rPr>
      </w:pPr>
    </w:p>
    <w:p w:rsidR="00B6288E" w:rsidRDefault="00B6288E" w:rsidP="00B6288E">
      <w:pPr>
        <w:jc w:val="both"/>
        <w:rPr>
          <w:sz w:val="24"/>
          <w:szCs w:val="24"/>
          <w:lang w:eastAsia="ar-SA"/>
        </w:rPr>
      </w:pPr>
    </w:p>
    <w:p w:rsidR="00B6288E" w:rsidRDefault="00B6288E" w:rsidP="00B6288E">
      <w:pPr>
        <w:jc w:val="both"/>
        <w:rPr>
          <w:sz w:val="24"/>
          <w:szCs w:val="24"/>
          <w:lang w:eastAsia="ar-SA"/>
        </w:rPr>
      </w:pPr>
    </w:p>
    <w:p w:rsidR="00B6288E" w:rsidRDefault="00B6288E" w:rsidP="00B6288E">
      <w:pPr>
        <w:jc w:val="both"/>
        <w:rPr>
          <w:sz w:val="24"/>
          <w:szCs w:val="24"/>
          <w:lang w:eastAsia="ar-SA"/>
        </w:rPr>
      </w:pPr>
    </w:p>
    <w:p w:rsidR="00B6288E" w:rsidRDefault="00B6288E" w:rsidP="00B6288E">
      <w:pPr>
        <w:jc w:val="both"/>
        <w:rPr>
          <w:sz w:val="24"/>
          <w:szCs w:val="24"/>
          <w:lang w:eastAsia="ar-SA"/>
        </w:rPr>
      </w:pPr>
    </w:p>
    <w:p w:rsidR="00B6288E" w:rsidRDefault="00B6288E" w:rsidP="00B6288E">
      <w:pPr>
        <w:jc w:val="both"/>
        <w:rPr>
          <w:sz w:val="24"/>
          <w:szCs w:val="24"/>
          <w:lang w:eastAsia="ar-SA"/>
        </w:rPr>
      </w:pPr>
    </w:p>
    <w:p w:rsidR="00B6288E" w:rsidRDefault="00B6288E" w:rsidP="00B6288E">
      <w:pPr>
        <w:jc w:val="both"/>
        <w:rPr>
          <w:sz w:val="24"/>
          <w:szCs w:val="24"/>
          <w:lang w:eastAsia="ar-SA"/>
        </w:rPr>
      </w:pPr>
    </w:p>
    <w:tbl>
      <w:tblPr>
        <w:tblW w:w="0" w:type="auto"/>
        <w:tblInd w:w="-426" w:type="dxa"/>
        <w:tblLook w:val="04A0" w:firstRow="1" w:lastRow="0" w:firstColumn="1" w:lastColumn="0" w:noHBand="0" w:noVBand="1"/>
      </w:tblPr>
      <w:tblGrid>
        <w:gridCol w:w="461"/>
        <w:gridCol w:w="1258"/>
        <w:gridCol w:w="925"/>
        <w:gridCol w:w="834"/>
        <w:gridCol w:w="868"/>
        <w:gridCol w:w="1025"/>
        <w:gridCol w:w="899"/>
        <w:gridCol w:w="1003"/>
        <w:gridCol w:w="741"/>
        <w:gridCol w:w="899"/>
        <w:gridCol w:w="868"/>
      </w:tblGrid>
      <w:tr w:rsidR="00B6288E" w:rsidRPr="00BA2C47" w:rsidTr="001748A4">
        <w:trPr>
          <w:trHeight w:val="6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/>
        </w:tc>
        <w:tc>
          <w:tcPr>
            <w:tcW w:w="0" w:type="auto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  <w:r w:rsidRPr="00BA2C47">
              <w:rPr>
                <w:color w:val="000000"/>
                <w:sz w:val="16"/>
                <w:szCs w:val="16"/>
              </w:rPr>
              <w:t>Приложение  №2 к постановлению №555 от 16.07.2019г.</w:t>
            </w:r>
          </w:p>
        </w:tc>
      </w:tr>
      <w:tr w:rsidR="00B6288E" w:rsidRPr="00BA2C47" w:rsidTr="001748A4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 xml:space="preserve">Раздел II. Сведения о муниципальном движимом имуществе Чамзинского муниципального района Республики Мордовия                   </w:t>
            </w:r>
          </w:p>
        </w:tc>
      </w:tr>
      <w:tr w:rsidR="00B6288E" w:rsidRPr="00BA2C47" w:rsidTr="001748A4">
        <w:trPr>
          <w:trHeight w:val="261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B6288E" w:rsidRPr="00BA2C47" w:rsidRDefault="00B6288E" w:rsidP="001748A4">
            <w:pPr>
              <w:jc w:val="center"/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Наименование движимого имущества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Сведения о балансовой стоимости движимого имущества и начисленной амортизации, тыс.руб.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Даты  возникновения и прекращения права собственности муниципальной собственности  на движимое имущество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Реквизиты документов – оснований возникновения (прекращения) права  муниципальной собственности на движимое имущество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Сведения о правообладателе муниципального движимого имущества ограничениях с основания и даты их возникновения и прекращения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Наименование акционерного общества , его основном государственном регистрационном номере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Количестве акций, выпущенных акционерным обществом (с указанием количества привилегированных акций), и размере доли в уставном капитале, принадлежащей муниципальному образованию, в % 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Номинальная стоимость акций, руб.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Наименование хозяйственного общества, его основном государственном регистрационном номере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Размер уставного капитала хозяйственного общества и доли муниципального образования в уставном капитале, в %</w:t>
            </w:r>
          </w:p>
        </w:tc>
      </w:tr>
      <w:tr w:rsidR="00B6288E" w:rsidRPr="00BA2C47" w:rsidTr="001748A4">
        <w:trPr>
          <w:trHeight w:val="45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</w:tr>
      <w:tr w:rsidR="00B6288E" w:rsidRPr="00BA2C47" w:rsidTr="001748A4">
        <w:trPr>
          <w:trHeight w:val="408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1.МУНИЦИПАЛЬНАЯ  КАЗНА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10/0,4кВ №323/630+400, РМ, Чамзинский район, р.п.Комсомольский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10/0,кВ № 313/250 Ква, РМ, Чамзинский район, р.п.Чамзинка, ул.Почтовая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10/0,4кВ №312/100+320 кВА, РМ, Чамзинский район, р.п.Чамзинка, ул.Почтовая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lastRenderedPageBreak/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10/0,4 кВ №310/250+400 кВА, РМ, Чамзинский район, р.п.Чамзинка, ул.Почтовая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10/0,4кВ №308/400 кВА, РМ, Чамзинский район, р.п.Чамзинка, ул.Почтовая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10/0,4кВ №306/200 кВА, РМ, Чамзинский район, р.п.Чамзинка, ул.Дальняя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10/0,4кВ №305/250 кВА, РМ, Чамзинский район, р.п.Чамзинка, мкр-н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 xml:space="preserve">Определение Арбитражного суда Респуюлики Мордовия от 30.12.2013г. о </w:t>
            </w:r>
            <w:r w:rsidRPr="00BA2C47">
              <w:rPr>
                <w:sz w:val="12"/>
                <w:szCs w:val="12"/>
              </w:rPr>
              <w:lastRenderedPageBreak/>
              <w:t>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lastRenderedPageBreak/>
              <w:t xml:space="preserve">Передано в аренду  ОАО "МРСК Волги" договор аренды №10 от 08.05.2014г., акт приема -передачи </w:t>
            </w:r>
            <w:r w:rsidRPr="00BA2C47">
              <w:rPr>
                <w:sz w:val="12"/>
                <w:szCs w:val="12"/>
              </w:rPr>
              <w:lastRenderedPageBreak/>
              <w:t>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10/0,4кВ №304/250 кВА, РМ, Чамзинский район, р.п.Чамзинка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10/0,4кВ №300/100 кВА,РМ, Чамзинский район, р.п.Чамзинка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10/0,4кВ №301/250 кВА, РМ, Чамзинский район, р.п.Чамзинка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 xml:space="preserve">Определение Арбитражного суда Респуюлики Мордовия от 30.12.2013г. о понуждении органа местного самоуправления к принятию имущества должника в рамках дела </w:t>
            </w:r>
            <w:r w:rsidRPr="00BA2C47">
              <w:rPr>
                <w:sz w:val="12"/>
                <w:szCs w:val="12"/>
              </w:rPr>
              <w:lastRenderedPageBreak/>
              <w:t>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lastRenderedPageBreak/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6/0,4 кВ № 343/160 кВА, РМ, Чамзинский район, р.п.Комсомольский, ул.Суродеева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10/0,4 кВ №353/160кВА, РМ, Чамзинский район, р.п.Чамзинка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10/0,4 кВ №352/250 кВА, РМ, Чамзинский район, р.п.Чамзинка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 xml:space="preserve"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</w:t>
            </w:r>
            <w:r w:rsidRPr="00BA2C47">
              <w:rPr>
                <w:sz w:val="12"/>
                <w:szCs w:val="12"/>
              </w:rPr>
              <w:lastRenderedPageBreak/>
              <w:t>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lastRenderedPageBreak/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10/0,4 кВ № 350/160 кВА, РМ, Чамзинский район, р.п.Чамзинка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10/0,4 кВ № 351/160 кВА, РМ, Чамзинский район, р.п.Чамзинка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6/0,4 кВ №329/160 кВА, РМ, Чамзинский район, р.п.Комсомольский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lastRenderedPageBreak/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6/0,4 кВ №333/160 кВА, РМ, Чамзинский район, р.п.Комсомольский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6/0,4 кВ №345/63 кВА, РМ, Чамзинский район, р.п.Комсомольский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6/0,4 кВ №346/630+250 кВА, РМ, Чамзинский район, р.п.Комсомольский, мкр-н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4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lastRenderedPageBreak/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6/0,4кВ №336/400 кВА, РМ, Чамзинский район, р.п.Комсомольский, мкр-н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6/0,4кВ №338/400 кВА, РМ, Чамзинский район, р.п.Комсомольский, мкр-н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6/0,4 кВ №339/320+250 кВА, РМ, Чамзинский район, р.п.Комсомольский, мкр-н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6/0,4 кВ №347/400 кВА, РМ, Чамзинский район, р.п.Комсомольский, мкр-н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 xml:space="preserve">Определение Арбитражного суда Респуюлики Мордовия от 30.12.2013г. о </w:t>
            </w:r>
            <w:r w:rsidRPr="00BA2C47">
              <w:rPr>
                <w:sz w:val="12"/>
                <w:szCs w:val="12"/>
              </w:rPr>
              <w:lastRenderedPageBreak/>
              <w:t>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lastRenderedPageBreak/>
              <w:t xml:space="preserve">Передано в аренду  ОАО "МРСК Волги" договор аренды №10 от 08.05.2014г., акт приема -передачи </w:t>
            </w:r>
            <w:r w:rsidRPr="00BA2C47">
              <w:rPr>
                <w:sz w:val="12"/>
                <w:szCs w:val="12"/>
              </w:rPr>
              <w:lastRenderedPageBreak/>
              <w:t>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6/0,4 кВ №337/400 кВА, РМ, Чамзинский район, р.п.Комсомольский, мкр-н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10/0,4 кВ № 331/400 кВА,РМ, Чамзинский район, р.п.Комсомольский, ул.Театральная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6/0,4 кВ № 332/250 кВА, РМ, Чамзинский район, р.п.Комсомольский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 xml:space="preserve">Определение Арбитражного суда Респуюлики Мордовия от 30.12.2013г. о понуждении органа местного самоуправления к принятию имущества должника в рамках дела </w:t>
            </w:r>
            <w:r w:rsidRPr="00BA2C47">
              <w:rPr>
                <w:sz w:val="12"/>
                <w:szCs w:val="12"/>
              </w:rPr>
              <w:lastRenderedPageBreak/>
              <w:t>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lastRenderedPageBreak/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6/0,4 кВ № 327/250 кВА, РМ, Чамзинский район, р.п.Комсомольский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6/0,4 кВ № 330/400 кВА, РМ, Чамзинский район, р.п.Комсомольский, ул.Садовая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6/0,4 кВ №334/400 кВА, РМ, Чамзинский район, р.п.Комсомольский, ул.Садовая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 xml:space="preserve"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</w:t>
            </w:r>
            <w:r w:rsidRPr="00BA2C47">
              <w:rPr>
                <w:sz w:val="12"/>
                <w:szCs w:val="12"/>
              </w:rPr>
              <w:lastRenderedPageBreak/>
              <w:t>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lastRenderedPageBreak/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6/0,4 кВ № 328/250 кВА, РМ, Чамзинский район, р.п.Комсомольский, ул.Октябрьская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6/0,4 кВ №340/400 кВА, РМ, Чамзинский район, р.п.Комсомольский, ул.Калинина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6/0,4 кВ № 341/160 кВа, РМ, Чамзинский район, р.п.Комсомольский, ул.Пионерская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lastRenderedPageBreak/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ТП 10/0,4 кВ №314/315+630 кВА, РМ, Чамзинский район, р.п.Чамзинка, ул.Терешковой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0/0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14.02.2014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Определение Арбитражного суда Респуюлики Мордовия от 30.12.2013г. о понуждении органа местного самоуправления к принятию имущества должника в рамках дела о банкротстве  (Дело №А39-3224/2005), Постановление  №164 от 14.02.2014г. "О принятии в муниципальную казну имущества".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Передано в аренду  ОАО "МРСК Волги" договор аренды №10 от 08.05.2014г., акт приема -передачи имущества от 08.05.2014г.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Мультизонный арочный металлодетектор  Smart Scan B6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61,00/0,00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27.12.2018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Договор пожертвования от 05.06.2018г., акт приема-передачи от 05.06.2018г., распоряжение №295 от 27.12.2018г.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Мультизонный арочный металлодетектор  Smart Scan B6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61,00/0,00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27.12.2018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Договор пожертвования от 05.06.2018г., акт приема-передачи от 05.06.2018г., распоряжение №295 от 27.12.2018г.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Мультизонный арочный металлодетектор  Smart Scan B6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61,00/0,00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27.12.2018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Договор пожертвования от 05.06.2018г., акт приема-передачи от 05.06.2018г., распоряжение №295 от 27.12.2018г.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2 .ОБЪЕКТЫ,    НАХОДЯЩИЕСЯ   В  ОПЕРАТИВНОМ    УПРАВЛЕНИИ  МУНИЦИПАЛЬНЫХ  УЧРЕЖДЕНИЙ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бюджетное общеобразовательное учреждение "Лицей № 1" рп. Чамзинка</w:t>
            </w:r>
          </w:p>
        </w:tc>
      </w:tr>
      <w:tr w:rsidR="00B6288E" w:rsidRPr="00BA2C47" w:rsidTr="001748A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Интерактивная доска Smart  Board 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 xml:space="preserve"> 54,5/36,8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20.03.2012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накладная №236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Интерактивная доскаSMARTBoard 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 xml:space="preserve"> 56,0/56,0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31.01.2013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Пожарное оборудование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272,732/272,732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15.12.2005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Накладная №123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Интерактивная доска с ПО  SMART Board 64-0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60,7/60,7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30.12.2006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накладная№89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Система контроля и мониторинга качества знанийPROCIass (на 13 пультов)  с программным обеспечением базовым.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54,766 /21,6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30.08.2012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накладная№ С84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Система контроля и мониторинга качества знаний PROCIass  ( на 13 пультов) с программным обеспечением базовым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54,766 / 21,6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30.08.2012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накладная№ С84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lastRenderedPageBreak/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Интерактивный комплект(Интерактивная доска  SMART Board 660,проектор MS 612 ST,ноутбук  Samsung RV510(01),комплект для монтажа).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99,985/99,985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15.04.2011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накладная №457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Котел 900 СЕР ITERMA КП-100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77,482 / 72,9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накладная №741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Пароконвектомат PIRON G910RXS 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140,998/92,8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накладная №741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Шкаф пекарский PIRON P910 RXS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114,517/50,3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накладная №741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Прилавок для холодных блюд ITERMA BXB-P-1100/700-H-01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87,020 /38,2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11.05.2012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накладная №741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Тестомес МЕС спиральный  SK-40 ОДНФАЗ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61,282/26,9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накладная №0089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Машина посудомоечная  SILANOS E1000S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85,552/37,5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накладная №0089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вытяжная система вентиляции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100,779/94,8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накладная №458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Интерактивная доскаSMARTBoard 680(диагональ 195 )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87,0/87,0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13.11.2008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накладная №89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Интерактивная доска SMARTBoard 680(диагональ 195)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87,0/87,0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13.11.2008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накладная №89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Автомобиль Газ-Саз А-564-СС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283,521/283,521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20.12.1992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Автомобиль УАЗ-2206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135,928/135,928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31.12.1998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ПАЗ-32053-70 автобус для перевозки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1225/1093,7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26.09.2012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Автоматизированное рабочсее место (комплект2) в составе: интеракт.доска, мультимидийный проектр, мобильный комплекс, ноутбук, документ-камера, комплект для изучения основ.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184,16/ 184,2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28.04.2014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акт приема-передачи от 28.04.2014г.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"Лицей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бюджетное общеобразовательное учреждение "Чамзинская  средняя общеобразовательная  школа № 2"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Самосвал ГАЗ-Саз 3507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295,649/295,649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01.10.1992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567 от 30.12.2005г. О передаче в оперативное управление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"Чамзинская СОШ№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ГАЗ-322121 (школьная газель)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1165,0/180,297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15.11.2016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"Чамзинская СОШ№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Прилавок д/1 блюд  ITERMA МЭ-У-1500/700/01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56,219/44,172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Постановление №402 от 10.05.2012г. О передаче </w:t>
            </w:r>
            <w:r w:rsidRPr="00BA2C47">
              <w:rPr>
                <w:color w:val="000000"/>
                <w:sz w:val="14"/>
                <w:szCs w:val="14"/>
              </w:rPr>
              <w:lastRenderedPageBreak/>
              <w:t>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МБОУ "Чамзинская СОШ№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Пароконвектомат PIRON G906RXS 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111,303/87,452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10.05.2013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№1302-а от 30.12.2013г. О передаче 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"Чамзинская СОШ№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Интерактивная доска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98,478/98,478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17.09.2009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"Чамзинская СОШ№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Окна ПВХ и комплектующие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54,0/54,0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30.03.2012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"Чамзинская СОШ№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Автоматизированное рабочсее место (комплект2) в составе: интеракт.доска, мультимидийный проектр, мобильный комплекс, ноутбук, документ-камера, комплект для изучения основ.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184,159/67,525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28.04.2014г.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"Чамзинская СОШ№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Библиотечный фонд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1546,321/1546,321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567 от 30.12.2005г. О передаче в оперативное управление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"Чамзинская СОШ№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бюджетное дошкольное образовательное учреждение "Детский сад "Планета детства" комбинированного вида"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интерактивный комплекс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299,121/236,804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18.11.2016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плита электрическая 4 конф. ЭП-4ЖШ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65,180/65,180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25.09.2018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интерактивный стол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497,344/ 393,731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18.11.2016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Специализированный программно-технический комплекс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150,823/119,401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18.11.2016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Воздушно-пузырьковая релаксационная стройка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77,434/59,458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18.11.2016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Портативный увеличитель для слабовидящих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61,795/47,450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18.11.2016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Видеоувеличтиель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387,453/306,733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18.11.2016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Набор психолога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497,718/394,027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18.11.20016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Оборудование для дошкольных образовательных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401,671/234,308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23.04.2016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Жарочный шкаф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79,320 /28,475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07.07.2015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Деский игровой комплекс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70,0/70,0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22.05.2014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Оборудование для дошкольных образовательных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401,7/214,224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28.04.2016г.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Интерактивная дока 75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61,180/61,180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01.12.2017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Машинка стиральная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153,0 / 153,0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29.06.2007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Автомобиль УАЗ -390995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416,0 / 416,0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14.09.2011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Производственная стиральная машина Л-10 321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106,0 / 106,0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29.06.2007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Плита электрическая ЭП-4ЖШ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51,41/51,41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25.03.2019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Плита электрическая ЭП-4ЖШ (2012)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53,24/53,240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25.03.2019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Оборудование для дошкольных образовательных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401,671/149,642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25.03.2019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"Планета детства"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бюджетное учреждение дополнительного образования "Детская  школа искусств" Чамзинского муниципального района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Тульская гармонь БН-13 Баян Тула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190,0 /53,833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02.08.2016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товарная накладная № 188 от 10.12.2015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МБУ ДО "ДШИ"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Персональный компьютер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56,449/43,904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02.08.2016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товарная накладная № 684 от 10.06.2016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МБУ ДО "ДШИ"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ММИ Домра Альт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54,0/7,65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02.08.2016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товарная накладная № 188 от 10.12.2015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МБУ ДО "ДШИ"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Персональный компьютер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51,645/27,257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19.05.2017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МБУ ДО "ДШИ"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Цифровое фортепьяно  ROLAND RP501R-WH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89,99/89,99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20.09.2018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МБУ ДО "ДШИ"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ММИ Балалайка Контрабас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132,0/18,7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02.08.2016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товарная накладная № 188 от 10.12.2015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МБУ ДО "ДШИ"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бюджетное   учреждение дополнительного образования   «Центр детского творчества»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ПК с видеокартой и пр/ПК+ монитор+ клавиатура+мышь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91,560/5,595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30.12.2017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бюджетное   учреждение дополнительного образования   «Центр детского творчества»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Хоккейный корт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525,030/268,720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Персональный компьютер  ((i5-6400/DDR4 8GB/1TB/DVD-RW)), клавиатура SVEN Stsndard 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53,316/18,956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08.06.2017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Автобус ПАЗ 32053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1334,281 /1053,273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МБУ ДО "ДЮСШ" " от 25.05.2016г. №364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Минитрактор  GT1223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152,782 / 152,782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МБУ ДО "ДЮСШ" " от 25.05.2016г. №364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Ковер борцовский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124,248 / 124,248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МБУ ДО "ДЮСШ" " от 25.05.2016г. №364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Ворота стационарные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126,689 / 126,689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МБУ ДО "ДЮСШ" " от 25.05.2016г. №364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Ворота тренировочные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136,94 /   136,940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МБУ ДО "ДЮСШ" " от 25.05.2016г. №364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2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Стойка баскетбольная в 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80,775 / 80,775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МБУ ДО "ДЮСШ" " от 25.05.2016г. №364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Стойка баскетбольная в 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80,775 / 80,775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МБУ ДО "ДЮСШ" " от 25.05.2016г. №364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Табло электронное МВ-3101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110,4 / 110,4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МБУ ДО "ДЮСШ" " от 25.05.2016г. №364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Штанга т/атлетическая 285 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63,0 / 63,0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МБУ ДО "ДЮСШ" " от 25.05.2016г. №364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Штанга т/атлетическая 285 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63,0 / 63,0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МБУ ДО "ДЮСШ" " от 25.05.2016г. №364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4-х позиционная станция с ручками для тяги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198,55 / 198,55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МБУ ДО "ДЮСШ" " от 25.05.2016г. №364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Тренажер для мышц бедра комбинированный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85,0/85,0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МБУ ДО "ДЮСШ" " от 25.05.2016г. №364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Машина снегоуборочная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97,833 /97,833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МБУ ДО "ДЮСШ" " от 25.05.2016г. №364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Микроавтобус Газель  Х96322130С0743822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583,5/583,5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МБУ ДО "ДЮСШ" " от 25.05.2016г. №364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Сетка заградительная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106,196 / 106,196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МБУ ДО "ДЮСШ" " от 25.05.2016г. №364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Тренажер силовой ДН-8157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50,175 / 50,175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МБУ ДО "ДЮСШ" " от 25.05.2016г. №364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109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Ворота стационарные в комплекте с сеткой  (Чамзинка)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77,77/77,77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МБУ ДО "ДЮСШ" " от 25.05.2016г. №364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бюдженое   учреждение  ДО "Детско-юношеская спортивная школа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бюджетное  учреждение "Центральная районная библиотека" Чамзинского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Система виденаблюдения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61,510/59,459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29.11.2013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бюджетное  учреждение «Центральная районная библиотека" Чамзинского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Библиотечный фонд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2059,708/2059,708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бюджетное  учреждение «Центральная районная библиотека" Чамзинского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Система речевого оповещения, пожарная сигнализация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61,657 /59,601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29.11.2013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бюджетное  учреждение «Центральная районная библиотека" Чамзинского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Социально-значимая литература 2011-2012годов издания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126,240/126,240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06.12.2012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бюджетное  учреждение «Центральная районная библиотека" Чамзинского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 бюджетное  общеобразовательное  учреждение "Комсомольская  средняя  общеобразовательная  школа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Ультрокороткофокусный проектор Epson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130,135/79,527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22.01.2016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Интерактивная доска SmartBoard  SBM685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114,356/69,884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22.01.2016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Рабочая станция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77,895/77,895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22.01.2016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Интерактивная доска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51,7 / 51,7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06.12.2011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Пожарное оборудование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187,798 /187,798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14.12.2005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562 от 30.12.2005г. О передаче в оперативное управление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Автоматизированное рабочсее место (комплект2) в составе: интеракт.доска, мультимидийный проектр, мобильный комплекс, ноутбук, документ-камера, комплект для изучения основ.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184,159/184,159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26.06.2014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Интерактивная доска SMARTBoard 680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77,350 /77,350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01.12.2008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Автомобиль ГАЗ-САЗ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210,719 / 210,719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01.01.1994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562 от 30.12.2005г. О передаче в оперативное управление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Автомобиль УАЗ -469 "Б"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157,296 / 157,296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01.12.1993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562 от 30.12.2005г. О передаче в оперативное управление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Автобус ПАЗ 32053 -70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1086,277/1086,277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23.04.2012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Библиотечный фонд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2385,077/2385,077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 бюджетное  общеобразовательное  учреждение "Комсомольская  средняя  общеобразовательная  школа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Кондиционер (ситемы-делонги)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60,228/60,228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01.12.2013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Распоряжение № 334 от 30.12.2013г.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Электронная интерактивная доска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88,870/85,908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25.02.2009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Комплект приборов учета тепловой энергии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58,0 /45,916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16.11.2010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Мультимедийный проектор FCER P1266 DLP 1024*768, 2500 ANSI, 2000:1,2,3kq,28dB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92,706 /81,890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30.12.2009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Интерактивная доска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114,356/104,826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22.01.2016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Ультрокороткофокусный проектор Epson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130,135/ 119,291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22.01.2016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Акустическая система PROAUDIO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83,485/32,797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22.01.2016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Интерактивная доска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76,0/76,0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12.12.2011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133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Интерактивная доска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72,969/72,969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Мультимедийный проектор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76,240 / 76,240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01.09.2002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563 от 30.12.2005г. О передаче в оперативное управление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Интерактивная доска прямой проекции78"TRIUMPH BOARD Projection,проводная(USB)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99,499 / 99,499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04.12.2009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Автомобиль ГАЗ-САЗ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202,752 / 202,752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01.04.1991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563 от 30.12.2005г. О передаче в оперативное управление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Автомобиль УАЗ - 31512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109,996 / 109,996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01.12.1997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563 от 30.12.2005г. О передаче в оперативное управление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котел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77,482/77,482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мультимидийный проектор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97,0/63,049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Газ 2752 441 СОБОЛЬ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394, 0 /394,0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24.10.2017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распоряжение № 193 от 24.10.2017г.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141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библиотечный фонд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4154,040/ 4154,040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142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Вытяжная система вентиляции с производительность 410 м3/час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82,596 /82,596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№210 от 19.03.2012г. О передаче 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Вытяжная система вентиляции с производительность 410 м3/час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82,596 /82,596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№210 от 19.03.2012г. О передаче 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Машина посудомоечная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85,552 /85,552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№210 от 19.03.2012</w:t>
            </w:r>
            <w:r w:rsidRPr="00BA2C47">
              <w:rPr>
                <w:color w:val="000000"/>
                <w:sz w:val="14"/>
                <w:szCs w:val="14"/>
              </w:rPr>
              <w:lastRenderedPageBreak/>
              <w:t>г. О передаче 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145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Пароконвектомат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140,998 / 1140,998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№210 от 19.03.2012г. О передаче 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146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Пароконвектомат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111,303 /111,303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№210 от 19.03.2012г. О передаче 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147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Плита 6 конфорочн.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60,456 /60,456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№210 от 19.03.2012г. О передаче 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148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Плита эл. ПЭС-4Ш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62,379 /62,379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04.02.2011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149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Прилавок д/холод.блюд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87,020 / 87,020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№210 от 19.03.2012г. О передаче 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Тестомес мес спиральный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61,282 /61,282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№210 от 19.03.2012г. О передаче 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 бюджетное  общеобразовательное  учреждение "Комсомольская  средняя  общеобразовательная  школа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Звуковое оборудование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95,762 / 95,762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01.10.2003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564 от 30.12.2005г. О передаче в оперативное управление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Итерактивная доска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76,0/76,0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12.12.2011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</w:t>
            </w:r>
            <w:r w:rsidRPr="00BA2C47">
              <w:rPr>
                <w:color w:val="000000"/>
                <w:sz w:val="14"/>
                <w:szCs w:val="14"/>
              </w:rPr>
              <w:lastRenderedPageBreak/>
              <w:t>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Итерактивная доска SMART Board 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86,844 / 86,844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11.11.2009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Комплект оснащения для рабочего места учителя  слабовидящих обучающихся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615,430 /615,430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05.05.2015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Комплект оснащения для мобильного рабочего места   слабовидящего обучающегося младших классов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216,430 /216,430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05.05.2015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Комплект оснащения для мобильного рабочего места   слабовидящего обучающегося старших классов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186,670 /186,670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05.05.2015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Комплект оснащения для сенсорной комнаты (набор мягких модулей "Комплект полоса препятствий"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65,570 /32,004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05.05.2015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Комплект оснащения для сенсорной комнаты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455,550 /104,396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05.05.2015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Теплосчетчик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63,0/63,0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27.12.2004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564 от 30.12.2005г. О передаче в оперативное управление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160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Интерактивная доска SMART Board 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70,399 /54,852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13.08.2010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161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интерактивная доска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73,750/47,322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02.05.2012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162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Интерактивная доска SMART Board 660 (165.7*125.7*13 см)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72,0 / 72,0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22.12.2009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163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Мультимедийный проектор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76,240 / 76,240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01.09.2002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564 от 30.12.2005г. О передаче в оперативное управление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164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Автоматизированное рабочее место (интерактивная доска, мультимедийный проектор, мобильный комплекс, ноутбук+ Microsoft Security Essentials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184,159/184,159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27.06.2014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165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Плита 6-и комфорочная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60,456/60,456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№210 от 19.03.2012г. О передаче 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166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Интерактивная доска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94,7 / 94,7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29.12.2008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167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Автомобиль ГАЗ-САЗ-53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273,337 / 273,337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01.01.1991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564 от 30.12.2005г. О передаче в оперативное управление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168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Автомобиль УАЗ 33-03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239,013 / 239,013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01.03.1995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564 от 30.12.2005г. О передаче в оперативное управление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169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Вытяжная система вентиляции с производительностью 5400 м3/час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100,779 / 100,779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№210 от 19.03.2012г. О передаче 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Пароконвектомат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111,303 /111,303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№210 от 19.03.2012г. О передаче 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171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Прилавок д/холод.блюд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87,020 /87,020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№210 от 19.03.2012г. О передаче 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172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Прилавок л/1 и 2 блюд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56,219 /56,219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10.05.2012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№210 от 19.03.2012г. О передаче 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173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ТСЧ-2-2 ПП РОСВ-80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51,450 / 51,450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09.04.1998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564 от 30.12.2005г. О передаче в оперативное управление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174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бмблиотечный фонд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67,664/67,664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24.05.2006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175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литература малоимущим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97,60/97,60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31.12.2011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176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федеральный комплект учебников 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225,128/225,128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15.08.2016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177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федеральный комплект учебников 2017/2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138,393/138,393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21.04.2017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178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федеральный комплект учебников 2017/1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96,264/96,264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18.05.2017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179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федеральный комплект учебников 2017/14 шт./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80,745/80,745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28.06.2017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федеральный комплект учебников  ( TH-VO12627)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97,146/97,146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10.08.2018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федеральный комплект учебников 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207,675/207,675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29.01.2018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"Комсомольская СОШ № 3"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бюджетное дошкольное образовательное учреждение "Детский сад комбинированного вида "Красная шапочка"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Плита электрическая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51,480 / 49,668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14.06.2002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565 от 30.12.2005г. О передаче 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"Красная шапочка"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ДК-213 кровать 3-х ярусная выдвижная (20 шт)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102,620 / 102,620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31.10.2007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"Д/с "Красная шапочка"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бюджетное общеобразовательное учреждение "Кирежеманская средняя общеобразовательная школа""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Компьютер Самсунг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99,83 / 99,83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27.07.2012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"Киржеманская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Интерактивная доска  SMAPT Board SB 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61,0/42,69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09.12.2011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"Киржеманская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Автоматизированное рабочее место (интерактивная доска, мультимедийный проектор, мобильный комплекс, ноутбук+ Microsoft Security Essentials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132,108/61,65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28.04.2014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"Киржеманская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Пожарная сигнализация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113,920/113,920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31.12.2008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"Киржеманская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188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Рабочее место ученика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58,509 / 40,80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31.12.2001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548 от 30.12.2005г. О передаче в оперативное  управление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"Киржеманская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бюджетное общеобразовательное учреждение "Апраксинская средняя общеобразовательная школа""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Спец.автобус  УАЗ -220694-06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278,9/278,9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25.01.2013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15  от 25.01.2013г. О передаче в оперативное  управление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Рабочая станция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67,398/67,398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09.08.2010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191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Мультимедийный проектор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51,84/35,856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31.12.2011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Товарная накладная № 348 от 31.12.2011г.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192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Автоматизированное рабочее  место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132,108/132,108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28.04.2014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193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монитор+сист.блокН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58,650/58,650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04.09.2018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194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Компьютер (Рабочее место ученика)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69,890/69,890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04.09.2018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Рабочая станция компьютер ноутбук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71,979/71,979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30.12.2010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Федеральный комплект учебников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112,175/112,175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04.06.2018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Федеральный комплект учебников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80,500/80,500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бюджетное дошкольное образовательное учреждение "Детский сад "Чипайне"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Система видеонаблюдения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80,000/80,0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30.08.2011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накладная от 01.01.2008г. б/н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"Чипайне"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Электрокотел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90,585/90,585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01.01.2001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 551 от 30.12.2005г. О передаче 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"Чипайне"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Котел КВа-0,1 "Прометей"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99,3/99,3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01.01.2008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накладная от 01.01.2008г. б/н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МБДОУ "Чипайне"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бюджетное  общеобразовательное учреждение "Большемаресевская 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Система видеонаблюдения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80,0/56,0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27.09.2011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накладная № 232 от 30.08.2011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"Большемаресевская 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Интерактивная доска Prometehean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74,4/74,4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17.12.2010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"Большемаресевская 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Автосамосвал ГАЗ-САЗ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121,210/121,210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15.09.1992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Постановление № 550 от 30.12.2005г. О </w:t>
            </w:r>
            <w:r w:rsidRPr="00BA2C47">
              <w:rPr>
                <w:color w:val="000000"/>
                <w:sz w:val="14"/>
                <w:szCs w:val="14"/>
              </w:rPr>
              <w:lastRenderedPageBreak/>
              <w:t>передаче имущества 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МБОУ "Большемаресевская 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Автобус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984,0/984,0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01.04.2010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"Большемаресевская 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ПАЗ32053-70 (Автобус для перевозки детей)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1792,3/170,695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18.01.20018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"Большемаресевская 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федеральный комплект учебников /185шт./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102,2/102,2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24.04.2018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"Большемаресевская 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библиотечный фонд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50,594/50,594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13.09.2018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"Большемаресевская 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книги, учебники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71,845/71,845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13.09.2018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"Большемаресевская 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Библиотечный фонд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125,008/125,008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31.12.2011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"Большемаресевская 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Комплект вычислительной техники УКН-9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228,468 /228,468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03.04.1991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"Большемаресевская 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бюджетное  общеобразовательное учреждение "Медаевская 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Насос циркуляционный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71,811/71,811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21.05.2002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№538 от 30.12.2005г. О передаче имущества в оперативное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"Медаевская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Автобус школьный ПАЗ 32053-70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880,0/880,0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27.11.2008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"Медаевская СОШ"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Автобус ГАЗ-322121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1165,0/249,642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30.12.2016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"Медаевская СОШ"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Система видеонаблюдения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68,7/44,982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20.11.2013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"Медаевская СОШ"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Интерактивная доска  СМАРТ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68,2  / 68,2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09.12.2011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"Медаевская СОШ"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Пожарная сигнализация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113,92/58,384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20.03.2008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"Медаевская СОШ"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217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both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Библиотечный фонд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641,0/641,0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"Медаевская СОШ"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бюджетное  общеобразовательное учреждение "Отрадненская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Автобус специальный для перевозок детей  ГАЗ -322121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599,805/599,805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05.03.2010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имущества № 163 от 05.03.2010г.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"Отрадненская ООШ"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Счётчик газа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61,065/61,065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22.10.2004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"Отрадненская ООШ"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Тепловой модуль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53,1/46,647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22.10.2004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"Отрадненская ООШ"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Тепловой модуль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53,1/46,647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22.10.2004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"Отрадненская ООШ"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Тепловой модуль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53,1/46,647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22.10.2004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"Отрадненская ООШ"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Федеральный комплект учебников (97 шт)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51,120/51,120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22.05.2018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"Отрадненская ООШ"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Учебно-наглядные пособия70949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70,949/70,949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28.10.2011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"Отрадненская ООШ"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Учебно-наглядные пособия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75,951/75,951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31.10.2011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МБОУ "Отрадненская ООШ"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учреждение "Чамзинский районный Дом  культуры"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Баян "Юпитер"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78,994 / 78,994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09.12.1994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имущества № 168 от 13.05.2004г.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 "Чамзинский районный ДК"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Автомобиль УАЗ -220694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279,5 / 279,5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01.04.2009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имущества № 168 от 13.05.2004г.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 "Чамзинский районный ДК"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Видеомагнитофон  V -3ЕЕ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83,736 / 83,736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01.10.1991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имущества № 168 от 13.05.2004г.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 "Чамзинский районный ДК"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Видеоплеер 101 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78,190 / 78,190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01.04.2009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имущества № 168 от 13.05.2004г.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 "Чамзинский районный ДК"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Автобус марки ТС-ПАЗ 320530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561,2  /561,2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24.03.2015г.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 "Чамзинский районный ДК"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5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Баян цифровой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376,745/100,465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24.08.2017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 "Чамзинский районный ДК"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5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Компьютер в сборе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54,316/54,316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29.12.2018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 "Чамзинский районный ДК"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1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Специализированный автотранспорт, оснащенный специализированным оборудованием на базе микроавтобуса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999,6/321,300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22.09.2016г.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 "Чамзинский районный ДК"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Персональный компьютер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51,550/14,605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21.07.2017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 "Чамзинский районный ДК"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235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Антрактно-раздвижной занавес с Арлекино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163,563 / 163,563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31.10.1989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 управление имущества № 168 от 13.05.2004г.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 "Чамзинский районный ДК"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Аккустическая система (Апраксинское сельское поселение)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77,837/77,837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24.05.2017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№403 от 24.05.2017г. О передаче в оперативное управлние муниципального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 "Чамзинский районный ДК"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Костюмы русские (Апраксинское сельское поселение)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60,0 /60,0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24.05.2017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№403 от 24.05.2017г. О передаче в оперативное управлние муниципального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 "Чамзинский районный ДК"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Система видеонаблюдения (Большемаресевское сельское поселение)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80,0/80,0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24.05.2017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№403 от 24.05.2017г. О передаче в оперативное управлние муниципального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 "Чамзинский районный ДК"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Котел газовый наполный BAXI SLIM 1.490 iN-2 (Большемаресевское сельское поселение)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57,453/32,078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24.05.2017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№403 от 24.05.2017г. О передаче в оперативное управлние муниципального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 "Чамзинский районный ДК"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Котел газовый наполный BAXI SLIM 1.490 iN-2 (Большеремезенское сельское поселение)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57,453/32,078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24.05.2017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№403 от 24.05.2017г. О передаче в оперативное управлние муниципального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 "Чамзинский районный ДК"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Казовый котел  Protherm 40 PLO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77,950/77,950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19.09.2018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 "Чамзинский районный ДК"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Художественные костюмы (Маломаресевскогоское сельское поселение)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100,0/100,0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24.05.2017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Постановление №403 от 24.05.2017г. О передаче в оперативное управлние </w:t>
            </w:r>
            <w:r w:rsidRPr="00BA2C47">
              <w:rPr>
                <w:color w:val="000000"/>
                <w:sz w:val="14"/>
                <w:szCs w:val="14"/>
              </w:rPr>
              <w:lastRenderedPageBreak/>
              <w:t>муниципального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МУ "Чамзинский районный ДК"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6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Киноаппаратура 23 КПК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75,9/75,9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05.10.2017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Муниципальное бюджетное учреждение "«Дом культуры «Цементник» Комсомольского городского поселения Чамзинского муниципального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6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Цифровой баян  Roland FR-1XB BK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74,49/41,590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05.04.2013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Муниципальное бюджетное учреждение "«Дом культуры «Цементник» Комсомольского городского поселения Чамзинского муниципального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</w:tr>
      <w:tr w:rsidR="00B6288E" w:rsidRPr="00BA2C47" w:rsidTr="001748A4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Легковой автомобиль  TOYOTA CAMRY VIN XW7BN4FK30S110368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1483,0/494,333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28.04.2017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МКУ Чамзинского муниципального района "Служба хозяйственного обеспечения"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Комплекс системы видеонаблюдения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89,155/89,155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управление муниципального имущества №237 от 25.05.2016г.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МКУ Чамзинского муниципального района "Служба хозяйственного обеспечения"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Акустическая система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99,84/93,897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управление муниципального имущества №237 от 25.05.2016г.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МКУ Чамзинского муниципального района "Служба хозяйственного обеспечения"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Копир  Canon ir-1600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57,236/57,236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управление муниципального имущества №237 от 25.05.2016г.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МКУ Чамзинского муниципального района "Служба хозяйственного обеспечения"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Ноутбук  Samsung Р-29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50,192/50,192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управление муниципа</w:t>
            </w:r>
            <w:r w:rsidRPr="00BA2C47">
              <w:rPr>
                <w:color w:val="000000"/>
                <w:sz w:val="14"/>
                <w:szCs w:val="14"/>
              </w:rPr>
              <w:lastRenderedPageBreak/>
              <w:t>льного имущества №237 от 25.05.2016г.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МКУ Чамзинского муниципального района "Служба хозяйственного обеспечения"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 Преобразователь частотный  E-9P-093T4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152,3/93,918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управление муниципального имущества №237 от 25.05.2016г.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МКУ Чамзинского муниципального района "Служба хозяйственного обеспечения"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Насос ККМ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215,44/215,44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управление муниципального имущества №237 от 25.05.2016г.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МКУ Чамзинского муниципального района "Служба хозяйственного обеспечения"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Электронная проходная в комплекции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120,0/58,0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управление муниципального имущества №237 от 25.05.2016г.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МКУ Чамзинского муниципального района "Служба хозяйственного обеспечения"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Мебель (Глава)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182,808/182,808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управление муниципального имущества №237 от 25.05.2016г.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МКУ Чамзинского муниципального района "Служба хозяйственного обеспечения"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Мягкая мебель (Глава)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53,257/53,257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управление муниципального имущества №237 от 25.05.2016г.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МКУ Чамзинского муниципального района "Служба хозяйственного обеспечения"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Стол для заседаний 7000мм*2500мм*750мм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68,0/7,177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31.05.2017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МКУ Чамзинского муниципального района "Служба хозяйственного обеспечения"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2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rPr>
                <w:sz w:val="14"/>
                <w:szCs w:val="14"/>
                <w:lang w:val="en-US"/>
              </w:rPr>
            </w:pPr>
            <w:r w:rsidRPr="00BA2C47">
              <w:rPr>
                <w:sz w:val="14"/>
                <w:szCs w:val="14"/>
              </w:rPr>
              <w:t>А</w:t>
            </w:r>
            <w:r w:rsidRPr="00BA2C47">
              <w:rPr>
                <w:sz w:val="14"/>
                <w:szCs w:val="14"/>
                <w:lang w:val="en-US"/>
              </w:rPr>
              <w:t>/</w:t>
            </w:r>
            <w:r w:rsidRPr="00BA2C47">
              <w:rPr>
                <w:sz w:val="14"/>
                <w:szCs w:val="14"/>
              </w:rPr>
              <w:t>м</w:t>
            </w:r>
            <w:r w:rsidRPr="00BA2C47">
              <w:rPr>
                <w:sz w:val="14"/>
                <w:szCs w:val="14"/>
                <w:lang w:val="en-US"/>
              </w:rPr>
              <w:t xml:space="preserve"> Chevrolet Niva 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400,0/400,0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Постановление о передаче в оперативное управление муниципального имущества №237 от </w:t>
            </w:r>
            <w:r w:rsidRPr="00BA2C47">
              <w:rPr>
                <w:color w:val="000000"/>
                <w:sz w:val="14"/>
                <w:szCs w:val="14"/>
              </w:rPr>
              <w:lastRenderedPageBreak/>
              <w:t>25.05.2016г.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МКУ Чамзинского муниципального района "Служба хозяйственного обеспечения"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rPr>
                <w:sz w:val="14"/>
                <w:szCs w:val="14"/>
                <w:lang w:val="en-US"/>
              </w:rPr>
            </w:pPr>
            <w:r w:rsidRPr="00BA2C47">
              <w:rPr>
                <w:sz w:val="14"/>
                <w:szCs w:val="14"/>
              </w:rPr>
              <w:t>А</w:t>
            </w:r>
            <w:r w:rsidRPr="00BA2C47">
              <w:rPr>
                <w:sz w:val="14"/>
                <w:szCs w:val="14"/>
                <w:lang w:val="en-US"/>
              </w:rPr>
              <w:t>/</w:t>
            </w:r>
            <w:r w:rsidRPr="00BA2C47">
              <w:rPr>
                <w:sz w:val="14"/>
                <w:szCs w:val="14"/>
              </w:rPr>
              <w:t>м</w:t>
            </w:r>
            <w:r w:rsidRPr="00BA2C47">
              <w:rPr>
                <w:sz w:val="14"/>
                <w:szCs w:val="14"/>
                <w:lang w:val="en-US"/>
              </w:rPr>
              <w:t xml:space="preserve"> Chevrolet Niva LC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435,0/435,0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управление муниципального имущества №237 от 25.05.2016г.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МКУ Чамзинского муниципального района "Служба хозяйственного обеспечения"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Легковой  А/м LADA GRANTA-219060, беоый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256,0/256,0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управление муниципального имущества №237 от 25.05.2016г.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МКУ Чамзинского муниципального района "Служба хозяйственного обеспечения"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А/м Chevrolet Niva Млечный путь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670,605 /402,363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25.05.2016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управление муниципального имущества №237 от 25.05.2016г.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МКУ Чамзинского муниципального района "Служба хозяйственного обеспечения"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Автомобиль RETNAULT SYMBOL VF1LB03C537850748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261,0/261,0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27.12.2016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Постановление о передаче в оперативное управление муниципального имущества №377 от 23.12.2016г.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МКУ Чамзинского муниципального района "Служба хозяйственного обеспечения"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учреждение "Финансовое управление администрации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261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Сервер  DEPO Stom 3410V2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493,687/150,848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24.07.2018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учреждение "Финансовое управление администрации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262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Моноблок  DEPO Neos C522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66,203/66,203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24.07.2018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учреждение "Финансовое управление администрации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263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Моноблок  DEPO Neos C522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66,203/66,203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24.07.2018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 xml:space="preserve">Муниципальное учреждение "Финансовое управление администрации Чамзинского </w:t>
            </w:r>
            <w:r w:rsidRPr="00BA2C47">
              <w:rPr>
                <w:color w:val="000000"/>
                <w:sz w:val="14"/>
                <w:szCs w:val="14"/>
              </w:rPr>
              <w:lastRenderedPageBreak/>
              <w:t>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264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Моноблок  DEPO Neos C522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66,203/66,203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24.07.2018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учреждение "Финансовое управление администрации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265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Моноблок  DEPO Neos C522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66,203/66,203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24.07.2018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учреждение "Финансовое управление администрации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266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Моноблок  DEPO Neos C522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66,203/66,203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24.07.2018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учреждение "Финансовое управление администрации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267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Моноблок  DEPO Neos C522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66,203/66,203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24.07.2018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учреждение "Финансовое управление администрации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268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Моноблок  DEPO Neos C522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66,203/66,203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24.07.2018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учреждение "Финансовое управление администрации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269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Копир-принтер-сканер MINOLTA BIZHUB 162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59,451/59,451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04.05.2007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учреждение "Финансовое управление администрации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Сервер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138,976/138,976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04.05.2007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учреждение "Финансовое управление администрации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Рабочая станция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52,530/52,530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23.04.2015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учреждение "Финансовое управление администрации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272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Ноутбук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52,4/52,4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28.12.2005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учреждение "Финансовое управление администрации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казенное учреждение "Центр по делам ГО, ЧС и вопросам ЕДДС" Чамзинского муниципального района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Автоматизированное рабочее место ЕДДС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78,315/26,105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29.09.2017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казенное учреждение "Центр по делам ГО, ЧС и вопросам ЕДДС" Чамзинского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Система видеоконференцсвязи   LG RVF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99,999 / 99,999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03.08.2012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Муниципальное казенное учреждение "Центр по делам ГО, ЧС и вопросам ЕДДС" Чамзинского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казенное учреждение Чамзинского муниципального района "Межведомственный  архив документов по  личному составу"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Система вентиляции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87,895/24,066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18.07.2016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МКУ "МАДЛС"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sz w:val="14"/>
                <w:szCs w:val="14"/>
              </w:rPr>
            </w:pPr>
            <w:r w:rsidRPr="00BA2C47">
              <w:rPr>
                <w:b/>
                <w:bCs/>
                <w:sz w:val="14"/>
                <w:szCs w:val="14"/>
              </w:rPr>
              <w:t>Администрация Чамзинского муниципального района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 xml:space="preserve">Котел газовый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58,840/10,787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16.12.2016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sz w:val="14"/>
                <w:szCs w:val="14"/>
              </w:rPr>
            </w:pPr>
            <w:r w:rsidRPr="00BA2C47">
              <w:rPr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Администрация Чамзинского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sz w:val="14"/>
                <w:szCs w:val="14"/>
              </w:rPr>
            </w:pPr>
            <w:r w:rsidRPr="00BA2C47">
              <w:rPr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sz w:val="14"/>
                <w:szCs w:val="14"/>
              </w:rPr>
            </w:pPr>
            <w:r w:rsidRPr="00BA2C47">
              <w:rPr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sz w:val="14"/>
                <w:szCs w:val="14"/>
              </w:rPr>
            </w:pPr>
            <w:r w:rsidRPr="00BA2C47">
              <w:rPr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sz w:val="14"/>
                <w:szCs w:val="14"/>
              </w:rPr>
            </w:pPr>
            <w:r w:rsidRPr="00BA2C47">
              <w:rPr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sz w:val="14"/>
                <w:szCs w:val="14"/>
              </w:rPr>
            </w:pPr>
            <w:r w:rsidRPr="00BA2C47">
              <w:rPr>
                <w:b/>
                <w:bCs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Автоматизированное рабочее место ЗАГС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59,760/26,560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30.06.2017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sz w:val="14"/>
                <w:szCs w:val="14"/>
              </w:rPr>
            </w:pPr>
            <w:r w:rsidRPr="00BA2C47">
              <w:rPr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Администрация Чамзинского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sz w:val="14"/>
                <w:szCs w:val="14"/>
              </w:rPr>
            </w:pPr>
            <w:r w:rsidRPr="00BA2C47">
              <w:rPr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sz w:val="14"/>
                <w:szCs w:val="14"/>
              </w:rPr>
            </w:pPr>
            <w:r w:rsidRPr="00BA2C47">
              <w:rPr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sz w:val="14"/>
                <w:szCs w:val="14"/>
              </w:rPr>
            </w:pPr>
            <w:r w:rsidRPr="00BA2C47">
              <w:rPr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sz w:val="14"/>
                <w:szCs w:val="14"/>
              </w:rPr>
            </w:pPr>
            <w:r w:rsidRPr="00BA2C47">
              <w:rPr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sz w:val="14"/>
                <w:szCs w:val="14"/>
              </w:rPr>
            </w:pPr>
            <w:r w:rsidRPr="00BA2C47">
              <w:rPr>
                <w:b/>
                <w:bCs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Стол для росписи (2200*1900*760)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98,0/74,666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88E" w:rsidRPr="00BA2C47" w:rsidRDefault="00B6288E" w:rsidP="001748A4">
            <w:pPr>
              <w:jc w:val="center"/>
              <w:rPr>
                <w:sz w:val="14"/>
                <w:szCs w:val="14"/>
              </w:rPr>
            </w:pPr>
            <w:r w:rsidRPr="00BA2C47">
              <w:rPr>
                <w:sz w:val="14"/>
                <w:szCs w:val="14"/>
              </w:rPr>
              <w:t>18.06.2013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Администрация Чамзинского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3. ОБЪЕКТЫ, НАХОДЯЩИЕСЯ В ХОЗЯЙСТВЕННОМ ВЕДЕНИИ МУНИЦИПАЛЬНЫХ ПРЕДПРИЯТИЙ</w:t>
            </w:r>
          </w:p>
        </w:tc>
      </w:tr>
      <w:tr w:rsidR="00B6288E" w:rsidRPr="00BA2C47" w:rsidTr="001748A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288E" w:rsidRPr="00BA2C47" w:rsidRDefault="00B6288E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BA2C4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8E" w:rsidRPr="00BA2C47" w:rsidRDefault="00B6288E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2C47">
              <w:rPr>
                <w:b/>
                <w:bCs/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"Водоканал+</w:t>
            </w:r>
          </w:p>
        </w:tc>
      </w:tr>
      <w:tr w:rsidR="00B6288E" w:rsidRPr="00BA2C47" w:rsidTr="001748A4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Агрегар ЭЦВ 10-160-100нро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105,161/83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04.08.2016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Постановление № 331 от 24.05.2018г.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Муниципальное унитарное предприятие Чамзинского муниципального района "Водоканал+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88E" w:rsidRPr="00BA2C47" w:rsidTr="001748A4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Преобразователь частоты ПЧ ТТПТ-125-380-50-1УХЛ4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149,0/89,3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04.08.2016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Постановление № 331 от 24.05.2018г.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Муниципальное унитарное предприятие Чамзинского муниципального района "Водоканал+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88E" w:rsidRPr="00BA2C47" w:rsidTr="001748A4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Преобразователь частоты ПЧ ТТПТ-160-380-50-1УХЛ4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187,0/128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04.08.2016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Постановление № 331 от 24.05.2018г.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Муниципальное унитарное предприятие Чамзинского муниципального района "Водоканал+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88E" w:rsidRPr="00BA2C47" w:rsidTr="001748A4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Тельфер 2тн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84,7/84,7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04.08.2016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Постановление № 331 от 24.05.2018г.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Муниципальное унитарное предприятие Чамзинского муниципального района "Водоканал+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88E" w:rsidRPr="00BA2C47" w:rsidTr="001748A4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У 1Ш-63-380-50- 1УХЛ4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71,919/71,919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04.08.2016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Постановление № 331 от 24.05.2018г.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Муниципальное унитарное предприятие Чамзинского муниципального района "Водоканал+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88E" w:rsidRPr="00BA2C47" w:rsidTr="001748A4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lastRenderedPageBreak/>
              <w:t>284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Турбокомпрессор ТВ 42-1,4 рама ЭДТ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148,305/148,305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04.08.2016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Постановление № 331 от 24.05.2018г.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Муниципальное унитарное предприятие Чамзинского муниципального района "Водоканал+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88E" w:rsidRPr="00BA2C47" w:rsidTr="001748A4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Турбокомпрессор ТВ 42-1,4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127,118/127,118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04.08.2016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Постановление № 331 от 24.05.2018г.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Муниципальное унитарное предприятие Чамзинского муниципального района "Водоканал+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88E" w:rsidRPr="00BA2C47" w:rsidTr="001748A4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BA2C47">
              <w:rPr>
                <w:color w:val="000000"/>
                <w:sz w:val="14"/>
                <w:szCs w:val="14"/>
              </w:rPr>
              <w:t>286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88E" w:rsidRPr="00BA2C47" w:rsidRDefault="00B6288E" w:rsidP="001748A4">
            <w:pPr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Электростанция ЭД*30-Т400-1РА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139,830/139,830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04.08.2016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Постановление № 331 от 24.05.2018г.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88E" w:rsidRPr="00BA2C47" w:rsidRDefault="00B6288E" w:rsidP="001748A4">
            <w:pPr>
              <w:jc w:val="center"/>
              <w:rPr>
                <w:sz w:val="12"/>
                <w:szCs w:val="12"/>
              </w:rPr>
            </w:pPr>
            <w:r w:rsidRPr="00BA2C47">
              <w:rPr>
                <w:sz w:val="12"/>
                <w:szCs w:val="12"/>
              </w:rPr>
              <w:t>Муниципальное унитарное предприятие Чамзинского муниципального района "Водоканал+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88E" w:rsidRPr="00BA2C47" w:rsidRDefault="00B6288E" w:rsidP="001748A4">
            <w:pPr>
              <w:rPr>
                <w:color w:val="000000"/>
                <w:sz w:val="22"/>
                <w:szCs w:val="22"/>
              </w:rPr>
            </w:pPr>
            <w:r w:rsidRPr="00BA2C47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E035B5" w:rsidRDefault="00E035B5"/>
    <w:tbl>
      <w:tblPr>
        <w:tblW w:w="0" w:type="auto"/>
        <w:tblLook w:val="04A0" w:firstRow="1" w:lastRow="0" w:firstColumn="1" w:lastColumn="0" w:noHBand="0" w:noVBand="1"/>
      </w:tblPr>
      <w:tblGrid>
        <w:gridCol w:w="489"/>
        <w:gridCol w:w="1206"/>
        <w:gridCol w:w="1348"/>
        <w:gridCol w:w="1021"/>
        <w:gridCol w:w="1180"/>
        <w:gridCol w:w="1001"/>
        <w:gridCol w:w="952"/>
        <w:gridCol w:w="1144"/>
        <w:gridCol w:w="1014"/>
      </w:tblGrid>
      <w:tr w:rsidR="00043DD7" w:rsidRPr="005F5650" w:rsidTr="001748A4">
        <w:trPr>
          <w:trHeight w:val="7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/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DD7" w:rsidRDefault="00043DD7" w:rsidP="001748A4">
            <w:pPr>
              <w:rPr>
                <w:color w:val="000000"/>
                <w:sz w:val="16"/>
                <w:szCs w:val="16"/>
              </w:rPr>
            </w:pPr>
            <w:r w:rsidRPr="005F5650">
              <w:rPr>
                <w:color w:val="000000"/>
                <w:sz w:val="16"/>
                <w:szCs w:val="16"/>
              </w:rPr>
              <w:t xml:space="preserve">Приложение  №3 </w:t>
            </w:r>
          </w:p>
          <w:p w:rsidR="00043DD7" w:rsidRDefault="00043DD7" w:rsidP="001748A4">
            <w:pPr>
              <w:rPr>
                <w:color w:val="000000"/>
                <w:sz w:val="16"/>
                <w:szCs w:val="16"/>
              </w:rPr>
            </w:pPr>
            <w:r w:rsidRPr="005F5650">
              <w:rPr>
                <w:color w:val="000000"/>
                <w:sz w:val="16"/>
                <w:szCs w:val="16"/>
              </w:rPr>
              <w:t xml:space="preserve">к постановлению № 555 </w:t>
            </w:r>
          </w:p>
          <w:p w:rsidR="00043DD7" w:rsidRPr="005F5650" w:rsidRDefault="00043DD7" w:rsidP="001748A4">
            <w:pPr>
              <w:rPr>
                <w:color w:val="000000"/>
                <w:sz w:val="16"/>
                <w:szCs w:val="16"/>
              </w:rPr>
            </w:pPr>
            <w:r w:rsidRPr="005F5650">
              <w:rPr>
                <w:color w:val="000000"/>
                <w:sz w:val="16"/>
                <w:szCs w:val="16"/>
              </w:rPr>
              <w:t>от 16.07.2019г.</w:t>
            </w:r>
          </w:p>
        </w:tc>
      </w:tr>
      <w:tr w:rsidR="00043DD7" w:rsidRPr="005F5650" w:rsidTr="001748A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/>
        </w:tc>
      </w:tr>
      <w:tr w:rsidR="00043DD7" w:rsidRPr="005F5650" w:rsidTr="001748A4">
        <w:trPr>
          <w:trHeight w:val="5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5F5650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3DD7" w:rsidRPr="005F5650" w:rsidRDefault="00043DD7" w:rsidP="001748A4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F5650">
              <w:rPr>
                <w:b/>
                <w:bCs/>
                <w:color w:val="000000"/>
                <w:sz w:val="14"/>
                <w:szCs w:val="14"/>
              </w:rPr>
              <w:t xml:space="preserve">РАЗДЕЛ III. Сведения о муниципальных унитарных предприятиях, муниципальных учреждениях, хозяйственных обществах, акции, доли в уставном капитале которые принадлежат муниципальным образованиям, иных юридических лицах, в которых муниципальное образование является учредителем (участником).                                                     </w:t>
            </w:r>
          </w:p>
        </w:tc>
      </w:tr>
      <w:tr w:rsidR="00043DD7" w:rsidRPr="005F5650" w:rsidTr="001748A4">
        <w:trPr>
          <w:trHeight w:val="148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Полное наименование и организационно-правовая форма  юридического лица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 xml:space="preserve">      Адрес (местонахождение)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Реквизиты документа – основания создания юридического лица ( участия  муниципального образования в создании (уставном капитале) юридического лица)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Размер доли, принадлежащей муниципальному  образованию в уставном капитале , в % (для хозяйственных обществ и товариществ), руб.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Данные о балансовой стоимости    стоимости основных средств (фондов) (для муниципальных учреждений и муниципальных унитарных предприятий), тыс.руб.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Данные об остаточной стоимости основных средств (фондов) (длямуниципальных учреждений и муниципальных унитарных предприятий), тыс.руб.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Среднесписочная численность  работников ( для муниципальных учреждений и муниципальных унитарных предприятий), чел.</w:t>
            </w:r>
          </w:p>
        </w:tc>
      </w:tr>
      <w:tr w:rsidR="00043DD7" w:rsidRPr="005F5650" w:rsidTr="001748A4">
        <w:trPr>
          <w:trHeight w:val="11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3DD7" w:rsidRPr="005F5650" w:rsidRDefault="00043DD7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3DD7" w:rsidRPr="005F5650" w:rsidRDefault="00043DD7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3DD7" w:rsidRPr="005F5650" w:rsidRDefault="00043DD7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3DD7" w:rsidRPr="005F5650" w:rsidRDefault="00043DD7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3DD7" w:rsidRPr="005F5650" w:rsidRDefault="00043DD7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3DD7" w:rsidRPr="005F5650" w:rsidRDefault="00043DD7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3DD7" w:rsidRPr="005F5650" w:rsidRDefault="00043DD7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3DD7" w:rsidRPr="005F5650" w:rsidRDefault="00043DD7" w:rsidP="001748A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3DD7" w:rsidRPr="005F5650" w:rsidRDefault="00043DD7" w:rsidP="001748A4">
            <w:pPr>
              <w:rPr>
                <w:color w:val="000000"/>
                <w:sz w:val="14"/>
                <w:szCs w:val="14"/>
              </w:rPr>
            </w:pPr>
          </w:p>
        </w:tc>
      </w:tr>
      <w:tr w:rsidR="00043DD7" w:rsidRPr="005F5650" w:rsidTr="001748A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right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9</w:t>
            </w:r>
          </w:p>
        </w:tc>
      </w:tr>
      <w:tr w:rsidR="00043DD7" w:rsidRPr="005F5650" w:rsidTr="001748A4">
        <w:trPr>
          <w:trHeight w:val="14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431700, Республика Мордовия, Чамзинский район, р.п. Чамзинка, ул. Победы, д.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1161326051930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 утвержден утвержден  постановлением администрации Чамзинского муниципального района РМ   от 28.03.2016г. №213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26688,891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15368,498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74</w:t>
            </w:r>
          </w:p>
        </w:tc>
      </w:tr>
      <w:tr w:rsidR="00043DD7" w:rsidRPr="005F5650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Миниципальное учреждение "Финансовое управление администрации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431700, Республика Мордовия, Чамзинский район, р.п. Чамзинка, ул. Победы, д.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1061322000233  от  20.06.2011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Положение о МУ, утверждено решением Совета депутатов Чамз.мун.района РМ от 08.06.2011г. №235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1260,466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425,119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10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Муниципальное казенное учреждение  Чамзинского района "Центр ГО, ЧС и вопросам ЕДДС"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431700, Республика Мордовия, Чамзинский район, р.п. Чамзинка, ул. Победы, д.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Устав, утвержден Постановлением администрации Чамзинского муниципального района РМ №162 от 14.02.2014г.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337,371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52,209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5</w:t>
            </w:r>
          </w:p>
        </w:tc>
      </w:tr>
      <w:tr w:rsidR="00043DD7" w:rsidRPr="005F5650" w:rsidTr="001748A4">
        <w:trPr>
          <w:trHeight w:val="14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lastRenderedPageBreak/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Муниципальное казенное учреждение  Чамзинского муниципального  района "Межведомственный архив документов по личному составу" (МКУ"МАДЛС")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431700, Республика Мордовия, Чамзинский район, р.п. Чамзинка, ул. Победы, д. 1а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1111322000063 от 21.01.2011г.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Устав, утвержден Постановлением администрации Чамзинского муниципального района РМ от 11.04.2011г. № 241 (с изм. От 19.05.2015г. №425)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286,537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60,689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1</w:t>
            </w:r>
          </w:p>
        </w:tc>
      </w:tr>
      <w:tr w:rsidR="00043DD7" w:rsidRPr="005F5650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431700, Республика Мордовия, Чамзинский район, р.п. Чамзинка, ул. Победы, д.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1021301580057, 05.12.2002г.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Устав, утвержден решением Совета депутатов Чамзинского муниципального района РМ от 31.12.2005г. №131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10751,522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4 045,71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40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учреждение «Чамзинский районный Дом культуры»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 xml:space="preserve">  Республика Мордовия, Чамзинский район, п. Чамзинка, ул. Терешковой, д. 7А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1041310001370, 19.05.2004г.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Устав, утвержден Постановлением администрации Чамзинского муниципального района РМ №751 от 26.10.2011г.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50413,387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19332,616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38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 учреждение «Центральная районная библиотека" Чамзинского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431700, РМ, Чамзинский район, п.Чамзинка, ул. Ленина, д. 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 xml:space="preserve">1031310001106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Устав, утвержден Постановлением администрации Чамзинского муниципального района РМ №796 от 05.10.2011г.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5842,739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2103,505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37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казенное учреждение "Центр обслуживания учреждений образования, культуры и спорта"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431700, Республика Мордовия, Чамзинский район, р.п. Чамзинка, ул. Победы, д.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1091322000263 от 01.04.2009г.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Устав, утвержден Постановлением администрации Чамзинского муниципального района РМ №160 от 20.03.2009г.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1221,37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6,741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21</w:t>
            </w:r>
          </w:p>
        </w:tc>
      </w:tr>
      <w:tr w:rsidR="00043DD7" w:rsidRPr="005F5650" w:rsidTr="001748A4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казенное учреждение "Управление по социальной работе администрации Чамзинского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431700, Республика Мордовия, Чамзинский район, р.п. Чамзинка, ул. Победы, д.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 xml:space="preserve">1161326051974 от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 xml:space="preserve">Положение о МУ, утверждено решением Совета депутатов Чамз.мун.района РМ от 30.03.2016г. №298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722,945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7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 образовательное учреждение дополнительного образования «Детско-юношеская спортивная школа" Чамзинского муниципального района»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431700, РМ, Чамзинский район, п.Чамзинка, ул. Ленина, д. 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1161326052271 от 19.04.2016г.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  утвержден  постановлением администрации Чамзинского муниципального района РМ №253  от 07.04.2016г.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95249,464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60148,981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51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  учреждение дополнительного образования   «Центр детского творчества»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431721, РМ, Чамзинский район,п.Комсомольский, ул. Спортивная, д.2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1021301577571 от 13.12.2001г.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 утвержден  постановлением администрации Чамзинского муниципального района РМ №1160   от  08.12.2016г.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3661,47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1441,135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26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lastRenderedPageBreak/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 учреждение дополнительного образования  «Детская школа искусств» Чамзинского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 xml:space="preserve"> Республика Мордовия, Чамзинский район, п. Комсомольский. Мкр-1, ул. д. 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1161326054856 от 21.07.2016г.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 утвержденутвержден  постановлением администрации Чамзинского муниципального района РМ     от 12.07.2016г. №549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8593,554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1954,051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35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дошкольное образовательное учреждение «Детский сад «Золотая рыбка»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431720, РМ, Чамзинский район, с.Киржеманы, ул. Полевая, дом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1021301578935 от 30.06.1999г.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Устав, утвержден  постановлением администрации Чамзинского муниципального района РМ № 728 от 20.09.2011г.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993,859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475,586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7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 дошкольное образовательное учреждение «Детский сад Аленушка»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431712, РМ, Чамзинский район, с. Апраксино, ул. Набережная, д. 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1021301577550 от 01.06.2012г.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Устав, утвержден  постановлением администрации Чамзинского муниципального района РМ №1163 от 08.12.2015г.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3613,933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1521,608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11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 дошкольное  образовательное учреждение «Детский сад «Теремок»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431717, РМ, Чамзинский район, с.Медаево, ул. Центральная, д. 9 "а"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1021301577440, 21.10.2002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Устав, утвержден Постановлением администрации Чамзинского муниципального района РМ №1127 от 30.11.2015г.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5238,119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1614,030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7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дошкольное образовательное учреждение "Детский сад "Чипайне"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431750, Республика Мордовия, Чамзинский район,с. Большое Маресево, ул. Е.И.Новикова, д.49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 xml:space="preserve">102130157823 от  02.02.1999г.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 утвержден постановлением  администрации чамзинского муниципального района от 20.09.2011г. №730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5318,023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1250,282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7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дошкольное образовательное учреждение «Детский сад "Планета детства" комбинированного вида 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431700, РМ, Чамзинский район, рп.Чамзинка, ул,.Терешковой, 17А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1191326002042 от 25.03.2019г.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  утвержден  постановлением администрации Чамзинского муниципального района РМ №154 от 05.03.2019г.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76247,1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42126,20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280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дошкольное образовательное учреждение «Детский сад комбинированного вида «Красная шапочка»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431722, РМ, Чамзинский район, пгт. Комсомольский, ул. Коммунистическая, д.11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1021301579859,  24.11.2011г.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Устав, утвержден  постановлением администрации Чамзинского муниципального района РМ  от 30.11.2015г. №1121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3379,322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652,835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29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 бюджетное  общеобразовательное учреждение «Комсомольская средняя общеобразовательная школа № 1»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 xml:space="preserve">  Республика Мордовия, Чамзинский район, п. Комсомольский. ул. Комсомольская,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1021301577461, 23.01.2003г.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Устав, утвержден  постановлением администрации Чамзинского муниципального района РМ  от 18.12.2015г. №1232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22820,63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4038,962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46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 общеобразовательное учреждение «Комсомольская средняя общеобразовате</w:t>
            </w:r>
            <w:r w:rsidRPr="005F5650">
              <w:rPr>
                <w:color w:val="000000"/>
                <w:sz w:val="14"/>
                <w:szCs w:val="14"/>
              </w:rPr>
              <w:lastRenderedPageBreak/>
              <w:t>льная школа №2»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lastRenderedPageBreak/>
              <w:t xml:space="preserve">  Республика Мордовия, Чамзинский район, п. Комсомольский. Мкр-1, ул. С.Давыдова, 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1021301579573, 17.12.1999г.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 xml:space="preserve">Устав, утвержден  постановлением администрации Чамзинского муниципального района РМ  от </w:t>
            </w:r>
            <w:r w:rsidRPr="005F5650">
              <w:rPr>
                <w:color w:val="000000"/>
                <w:sz w:val="14"/>
                <w:szCs w:val="14"/>
              </w:rPr>
              <w:lastRenderedPageBreak/>
              <w:t>17.12.2015г. №1223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41838,985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14780,506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76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общеобразовательное учреждение «Комсомольская средняя общеобразовательная школа №3»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 xml:space="preserve"> , Республика Мордовия, Чамзинский район, п. Комсомольский. Мкр-2, д. 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1021301577582, 04.10.1995г.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Устав, утвержден  постановлением администрации Чамзинского муниципального района РМ  от 16.12.2015г. №1207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59499,702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35212,06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51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 бюджетное общеобразовательное учреждение «Лицей № 1 " рп. Чамзинка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431700, РМ, Чамзинский район, п.Чамзинка, ул. Ленина, д. 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1051322013401 21.09.2011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 утвержден  постановлением администрации Чамзинского муниципального района РМ № 1206 от 16.12.2015г.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34065,4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6626,0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70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общеобразовательное учреждение «Чамзинская средняя общеобразовательная школа № 2»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431700, РМ, Чамзинский район, п.Чамзинка, ул. Титова, д. 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1021301577978 от 09.08.2011г.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 утвержден  постановлением администрации Чамзинского муниципального района РМ №1221  от 17.12.2015г.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19046,44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8065,775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30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 общеобразовательное учреждение «Большемаресевская средняя общеобразовательная школа»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431705, Республика Мордовия, Чамзинский район, с.Большое Маресево, ул. И.С.Видяйкина, дом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1021301578264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Устав, утвержден  постановлением администрации Чамзинского муниципального района РМ №1250 от 21.12.2015г.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22293,655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1789,734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27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 общеобразовательное учреждение «Киржеманская средняя общеобразовательная школа»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 xml:space="preserve"> , Республика Мордовия, Чамзинский район, с. Киржеманы, ул. К-Маркса, д. 1а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1021301579375, 05.03.2012г.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Устав, утвержден  постановлением администрации Чамзинского муниципального района РМ № 485   от    05.07.2011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9380,008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sz w:val="14"/>
                <w:szCs w:val="14"/>
              </w:rPr>
            </w:pPr>
            <w:r w:rsidRPr="005F5650">
              <w:rPr>
                <w:sz w:val="14"/>
                <w:szCs w:val="14"/>
              </w:rPr>
              <w:t>802,862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22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 общеобразовательное учреждение «Апраксинская средняя  общеобразовательная школа»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431712, РМ, Чамзинский район, с. Апраксино, ул. Центральная, д. 1А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1021301577527 от 25.07.2011г.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Устав, утвержден  постановлением администрации Чамзинского муниципального района РМ № 1230 от 18.12.2015г.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16705,686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4574,592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26</w:t>
            </w:r>
          </w:p>
        </w:tc>
      </w:tr>
      <w:tr w:rsidR="00043DD7" w:rsidRPr="005F5650" w:rsidTr="001748A4">
        <w:trPr>
          <w:trHeight w:val="14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общеобразовательное учреждение «Медаевская средняя общеобразовательная школа»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РМ, Чамзинский район, с. Медаево, ул. Центральная, д. 7А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1021301577417, 19.10.2002г.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Устав, утвержден Постановлением администрации Чамзинского муниципального района РМ , изменения от 18.12.2016г. №1229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11756,3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3219,2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19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бюджетное  общеобразовательное учреждение «Отрадненская основная общеобразовательная школа»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431725, Республика Мордовия, Чамзинский район, с.Отрадное, ул. Молодежная, дом 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1021301579133 от 09.11.2002г.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Устав, утвержден Постановлением администрации Чамзинского муниципального района РМ №1220 от 17.12.2015г.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14898,657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3839,253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18</w:t>
            </w:r>
          </w:p>
        </w:tc>
      </w:tr>
      <w:tr w:rsidR="00043DD7" w:rsidRPr="005F5650" w:rsidTr="001748A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lastRenderedPageBreak/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"Водоканал+"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431700,Республика Мордовия, Чамзинский р-он, п.Чамзинка, ул.Республиканская, д.16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1181326002934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Устав, утвержден постановлением  администрации Чамзинского муниципального района  №287 от 01.05.2018г.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15720,6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15720,6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DD7" w:rsidRPr="005F5650" w:rsidRDefault="00043DD7" w:rsidP="001748A4">
            <w:pPr>
              <w:jc w:val="center"/>
              <w:rPr>
                <w:color w:val="000000"/>
                <w:sz w:val="14"/>
                <w:szCs w:val="14"/>
              </w:rPr>
            </w:pPr>
            <w:r w:rsidRPr="005F5650">
              <w:rPr>
                <w:color w:val="000000"/>
                <w:sz w:val="14"/>
                <w:szCs w:val="14"/>
              </w:rPr>
              <w:t>85</w:t>
            </w:r>
          </w:p>
        </w:tc>
      </w:tr>
    </w:tbl>
    <w:p w:rsidR="00043DD7" w:rsidRDefault="00043DD7">
      <w:bookmarkStart w:id="0" w:name="_GoBack"/>
      <w:bookmarkEnd w:id="0"/>
    </w:p>
    <w:sectPr w:rsidR="00043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AE9" w:rsidRDefault="00D36AE9">
      <w:r>
        <w:separator/>
      </w:r>
    </w:p>
  </w:endnote>
  <w:endnote w:type="continuationSeparator" w:id="0">
    <w:p w:rsidR="00D36AE9" w:rsidRDefault="00D36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2108542"/>
      <w:docPartObj>
        <w:docPartGallery w:val="Page Numbers (Bottom of Page)"/>
        <w:docPartUnique/>
      </w:docPartObj>
    </w:sdtPr>
    <w:sdtEndPr/>
    <w:sdtContent>
      <w:p w:rsidR="00010449" w:rsidRDefault="0043168A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3DD7">
          <w:rPr>
            <w:noProof/>
          </w:rPr>
          <w:t>6</w:t>
        </w:r>
        <w:r>
          <w:fldChar w:fldCharType="end"/>
        </w:r>
      </w:p>
    </w:sdtContent>
  </w:sdt>
  <w:p w:rsidR="00010449" w:rsidRDefault="00D36A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449" w:rsidRDefault="00D36A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AE9" w:rsidRDefault="00D36AE9">
      <w:r>
        <w:separator/>
      </w:r>
    </w:p>
  </w:footnote>
  <w:footnote w:type="continuationSeparator" w:id="0">
    <w:p w:rsidR="00D36AE9" w:rsidRDefault="00D36A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7FF8E742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  <w:rPr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1CA479C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5012A"/>
    <w:multiLevelType w:val="hybridMultilevel"/>
    <w:tmpl w:val="CC9ACF4A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4457FB6"/>
    <w:multiLevelType w:val="multilevel"/>
    <w:tmpl w:val="631493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6" w15:restartNumberingAfterBreak="0">
    <w:nsid w:val="04AA250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69239FB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8531C1"/>
    <w:multiLevelType w:val="hybridMultilevel"/>
    <w:tmpl w:val="E390BD80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9F4B6F"/>
    <w:multiLevelType w:val="multilevel"/>
    <w:tmpl w:val="3E92DC5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0" w15:restartNumberingAfterBreak="0">
    <w:nsid w:val="0BA862A7"/>
    <w:multiLevelType w:val="multilevel"/>
    <w:tmpl w:val="63226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0D646CC6"/>
    <w:multiLevelType w:val="hybridMultilevel"/>
    <w:tmpl w:val="7368BA74"/>
    <w:lvl w:ilvl="0" w:tplc="04190001">
      <w:start w:val="1"/>
      <w:numFmt w:val="bullet"/>
      <w:lvlText w:val=""/>
      <w:lvlJc w:val="left"/>
      <w:pPr>
        <w:tabs>
          <w:tab w:val="num" w:pos="1986"/>
        </w:tabs>
        <w:ind w:left="1986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2717"/>
        </w:tabs>
        <w:ind w:left="2717" w:hanging="360"/>
      </w:pPr>
    </w:lvl>
    <w:lvl w:ilvl="2" w:tplc="04190005">
      <w:start w:val="1"/>
      <w:numFmt w:val="decimal"/>
      <w:lvlText w:val="%3."/>
      <w:lvlJc w:val="left"/>
      <w:pPr>
        <w:tabs>
          <w:tab w:val="num" w:pos="3437"/>
        </w:tabs>
        <w:ind w:left="3437" w:hanging="360"/>
      </w:pPr>
    </w:lvl>
    <w:lvl w:ilvl="3" w:tplc="04190001">
      <w:start w:val="1"/>
      <w:numFmt w:val="decimal"/>
      <w:lvlText w:val="%4."/>
      <w:lvlJc w:val="left"/>
      <w:pPr>
        <w:tabs>
          <w:tab w:val="num" w:pos="4157"/>
        </w:tabs>
        <w:ind w:left="4157" w:hanging="360"/>
      </w:pPr>
    </w:lvl>
    <w:lvl w:ilvl="4" w:tplc="04190003">
      <w:start w:val="1"/>
      <w:numFmt w:val="decimal"/>
      <w:lvlText w:val="%5."/>
      <w:lvlJc w:val="left"/>
      <w:pPr>
        <w:tabs>
          <w:tab w:val="num" w:pos="4877"/>
        </w:tabs>
        <w:ind w:left="4877" w:hanging="360"/>
      </w:pPr>
    </w:lvl>
    <w:lvl w:ilvl="5" w:tplc="04190005">
      <w:start w:val="1"/>
      <w:numFmt w:val="decimal"/>
      <w:lvlText w:val="%6."/>
      <w:lvlJc w:val="left"/>
      <w:pPr>
        <w:tabs>
          <w:tab w:val="num" w:pos="5597"/>
        </w:tabs>
        <w:ind w:left="5597" w:hanging="360"/>
      </w:pPr>
    </w:lvl>
    <w:lvl w:ilvl="6" w:tplc="04190001">
      <w:start w:val="1"/>
      <w:numFmt w:val="decimal"/>
      <w:lvlText w:val="%7."/>
      <w:lvlJc w:val="left"/>
      <w:pPr>
        <w:tabs>
          <w:tab w:val="num" w:pos="6317"/>
        </w:tabs>
        <w:ind w:left="6317" w:hanging="360"/>
      </w:pPr>
    </w:lvl>
    <w:lvl w:ilvl="7" w:tplc="04190003">
      <w:start w:val="1"/>
      <w:numFmt w:val="decimal"/>
      <w:lvlText w:val="%8."/>
      <w:lvlJc w:val="left"/>
      <w:pPr>
        <w:tabs>
          <w:tab w:val="num" w:pos="7037"/>
        </w:tabs>
        <w:ind w:left="7037" w:hanging="360"/>
      </w:pPr>
    </w:lvl>
    <w:lvl w:ilvl="8" w:tplc="04190005">
      <w:start w:val="1"/>
      <w:numFmt w:val="decimal"/>
      <w:lvlText w:val="%9."/>
      <w:lvlJc w:val="left"/>
      <w:pPr>
        <w:tabs>
          <w:tab w:val="num" w:pos="7757"/>
        </w:tabs>
        <w:ind w:left="7757" w:hanging="360"/>
      </w:pPr>
    </w:lvl>
  </w:abstractNum>
  <w:abstractNum w:abstractNumId="12" w15:restartNumberingAfterBreak="0">
    <w:nsid w:val="0FD46227"/>
    <w:multiLevelType w:val="hybridMultilevel"/>
    <w:tmpl w:val="DD964D9E"/>
    <w:lvl w:ilvl="0" w:tplc="7B8C1B48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 w15:restartNumberingAfterBreak="0">
    <w:nsid w:val="0FF02833"/>
    <w:multiLevelType w:val="multilevel"/>
    <w:tmpl w:val="E0CEC4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9.%2"/>
      <w:lvlJc w:val="left"/>
      <w:pPr>
        <w:tabs>
          <w:tab w:val="num" w:pos="1276"/>
        </w:tabs>
        <w:ind w:left="0" w:firstLine="709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12381F2B"/>
    <w:multiLevelType w:val="multilevel"/>
    <w:tmpl w:val="D0303FB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5" w15:restartNumberingAfterBreak="0">
    <w:nsid w:val="191627C7"/>
    <w:multiLevelType w:val="hybridMultilevel"/>
    <w:tmpl w:val="6FF8F226"/>
    <w:lvl w:ilvl="0" w:tplc="5194EEC8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7" w15:restartNumberingAfterBreak="0">
    <w:nsid w:val="26E566E7"/>
    <w:multiLevelType w:val="multilevel"/>
    <w:tmpl w:val="5E3C8602"/>
    <w:lvl w:ilvl="0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1"/>
      <w:numFmt w:val="decimal"/>
      <w:lvlText w:val="%1.%2."/>
      <w:lvlJc w:val="left"/>
      <w:pPr>
        <w:ind w:left="1020" w:hanging="4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abstractNum w:abstractNumId="18" w15:restartNumberingAfterBreak="0">
    <w:nsid w:val="27192ED8"/>
    <w:multiLevelType w:val="hybridMultilevel"/>
    <w:tmpl w:val="A9E8AC24"/>
    <w:lvl w:ilvl="0" w:tplc="A7D87E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20" w15:restartNumberingAfterBreak="0">
    <w:nsid w:val="338410E8"/>
    <w:multiLevelType w:val="hybridMultilevel"/>
    <w:tmpl w:val="BECC5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392595"/>
    <w:multiLevelType w:val="multilevel"/>
    <w:tmpl w:val="B5AE75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8252A08"/>
    <w:multiLevelType w:val="hybridMultilevel"/>
    <w:tmpl w:val="3CF883AE"/>
    <w:lvl w:ilvl="0" w:tplc="7B8C1B48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E02D19"/>
    <w:multiLevelType w:val="hybridMultilevel"/>
    <w:tmpl w:val="6ABC2E86"/>
    <w:lvl w:ilvl="0" w:tplc="A7D87E82">
      <w:start w:val="1"/>
      <w:numFmt w:val="bullet"/>
      <w:lvlText w:val="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B876396"/>
    <w:multiLevelType w:val="hybridMultilevel"/>
    <w:tmpl w:val="6AD4D5AE"/>
    <w:lvl w:ilvl="0" w:tplc="F18654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611EF2"/>
    <w:multiLevelType w:val="hybridMultilevel"/>
    <w:tmpl w:val="B4E8B360"/>
    <w:lvl w:ilvl="0" w:tplc="7B8C1B48">
      <w:start w:val="1"/>
      <w:numFmt w:val="bullet"/>
      <w:lvlText w:val=""/>
      <w:lvlJc w:val="left"/>
      <w:pPr>
        <w:tabs>
          <w:tab w:val="num" w:pos="2487"/>
        </w:tabs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6" w15:restartNumberingAfterBreak="0">
    <w:nsid w:val="3D2206AA"/>
    <w:multiLevelType w:val="multilevel"/>
    <w:tmpl w:val="839C6A22"/>
    <w:lvl w:ilvl="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b w:val="0"/>
        <w:lang w:val="ru-RU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7" w15:restartNumberingAfterBreak="0">
    <w:nsid w:val="4005319C"/>
    <w:multiLevelType w:val="multilevel"/>
    <w:tmpl w:val="D3560DE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68D46DF"/>
    <w:multiLevelType w:val="multilevel"/>
    <w:tmpl w:val="354E4B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7.%2"/>
      <w:lvlJc w:val="left"/>
      <w:pPr>
        <w:tabs>
          <w:tab w:val="num" w:pos="1276"/>
        </w:tabs>
        <w:ind w:left="0" w:firstLine="709"/>
      </w:pPr>
      <w:rPr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 w15:restartNumberingAfterBreak="0">
    <w:nsid w:val="47641A0A"/>
    <w:multiLevelType w:val="hybridMultilevel"/>
    <w:tmpl w:val="5E84487E"/>
    <w:lvl w:ilvl="0" w:tplc="A7D87E82">
      <w:start w:val="1"/>
      <w:numFmt w:val="bullet"/>
      <w:lvlText w:val="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abstractNum w:abstractNumId="30" w15:restartNumberingAfterBreak="0">
    <w:nsid w:val="479C7A8C"/>
    <w:multiLevelType w:val="singleLevel"/>
    <w:tmpl w:val="282800F4"/>
    <w:lvl w:ilvl="0">
      <w:start w:val="2"/>
      <w:numFmt w:val="decimal"/>
      <w:lvlText w:val="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511A1843"/>
    <w:multiLevelType w:val="hybridMultilevel"/>
    <w:tmpl w:val="ED0EC130"/>
    <w:lvl w:ilvl="0" w:tplc="7B8C1B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811EE4"/>
    <w:multiLevelType w:val="multilevel"/>
    <w:tmpl w:val="B5AE75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594607A"/>
    <w:multiLevelType w:val="multilevel"/>
    <w:tmpl w:val="C512F502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4" w15:restartNumberingAfterBreak="0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5" w15:restartNumberingAfterBreak="0">
    <w:nsid w:val="583C41A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5ADF6DE3"/>
    <w:multiLevelType w:val="hybridMultilevel"/>
    <w:tmpl w:val="F6780C18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BF636FA"/>
    <w:multiLevelType w:val="multilevel"/>
    <w:tmpl w:val="98DA6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8.%2"/>
      <w:lvlJc w:val="left"/>
      <w:pPr>
        <w:tabs>
          <w:tab w:val="num" w:pos="1276"/>
        </w:tabs>
        <w:ind w:left="0" w:firstLine="709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 w15:restartNumberingAfterBreak="0">
    <w:nsid w:val="61344D61"/>
    <w:multiLevelType w:val="multilevel"/>
    <w:tmpl w:val="06F2D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%2."/>
      <w:lvlJc w:val="left"/>
      <w:pPr>
        <w:tabs>
          <w:tab w:val="num" w:pos="1605"/>
        </w:tabs>
        <w:ind w:left="1605" w:hanging="1065"/>
      </w:pPr>
      <w:rPr>
        <w:rFonts w:hint="default"/>
        <w:b w:val="0"/>
      </w:rPr>
    </w:lvl>
    <w:lvl w:ilvl="2">
      <w:start w:val="1"/>
      <w:numFmt w:val="decimal"/>
      <w:isLgl/>
      <w:lvlText w:val="%3.%2.%3."/>
      <w:lvlJc w:val="left"/>
      <w:pPr>
        <w:tabs>
          <w:tab w:val="num" w:pos="1785"/>
        </w:tabs>
        <w:ind w:left="1785" w:hanging="106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65"/>
        </w:tabs>
        <w:ind w:left="1965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39" w15:restartNumberingAfterBreak="0">
    <w:nsid w:val="61DC7B1F"/>
    <w:multiLevelType w:val="hybridMultilevel"/>
    <w:tmpl w:val="82323B1C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20A767A"/>
    <w:multiLevelType w:val="hybridMultilevel"/>
    <w:tmpl w:val="93C0D8D8"/>
    <w:lvl w:ilvl="0" w:tplc="054EFF08">
      <w:start w:val="1"/>
      <w:numFmt w:val="decimal"/>
      <w:suff w:val="space"/>
      <w:lvlText w:val="%1)"/>
      <w:lvlJc w:val="left"/>
      <w:pPr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79342B4"/>
    <w:multiLevelType w:val="hybridMultilevel"/>
    <w:tmpl w:val="CC9ACF4A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CD1910"/>
    <w:multiLevelType w:val="hybridMultilevel"/>
    <w:tmpl w:val="82323B1C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23C28AB"/>
    <w:multiLevelType w:val="hybridMultilevel"/>
    <w:tmpl w:val="E234A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0E3123"/>
    <w:multiLevelType w:val="multilevel"/>
    <w:tmpl w:val="F0384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2223"/>
        </w:tabs>
        <w:ind w:left="2223" w:hanging="123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tabs>
          <w:tab w:val="num" w:pos="2288"/>
        </w:tabs>
        <w:ind w:left="2288" w:hanging="12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637"/>
        </w:tabs>
        <w:ind w:left="2637" w:hanging="12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986"/>
        </w:tabs>
        <w:ind w:left="2986" w:hanging="12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335"/>
        </w:tabs>
        <w:ind w:left="3335" w:hanging="123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5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8"/>
  </w:num>
  <w:num w:numId="7">
    <w:abstractNumId w:val="27"/>
  </w:num>
  <w:num w:numId="8">
    <w:abstractNumId w:val="10"/>
  </w:num>
  <w:num w:numId="9">
    <w:abstractNumId w:val="23"/>
  </w:num>
  <w:num w:numId="10">
    <w:abstractNumId w:val="3"/>
  </w:num>
  <w:num w:numId="11">
    <w:abstractNumId w:val="6"/>
  </w:num>
  <w:num w:numId="12">
    <w:abstractNumId w:val="7"/>
  </w:num>
  <w:num w:numId="13">
    <w:abstractNumId w:val="44"/>
  </w:num>
  <w:num w:numId="14">
    <w:abstractNumId w:val="29"/>
  </w:num>
  <w:num w:numId="15">
    <w:abstractNumId w:val="16"/>
  </w:num>
  <w:num w:numId="16">
    <w:abstractNumId w:val="34"/>
  </w:num>
  <w:num w:numId="17">
    <w:abstractNumId w:val="25"/>
  </w:num>
  <w:num w:numId="18">
    <w:abstractNumId w:val="0"/>
  </w:num>
  <w:num w:numId="19">
    <w:abstractNumId w:val="12"/>
  </w:num>
  <w:num w:numId="20">
    <w:abstractNumId w:val="11"/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</w:num>
  <w:num w:numId="33">
    <w:abstractNumId w:val="15"/>
  </w:num>
  <w:num w:numId="34">
    <w:abstractNumId w:val="26"/>
  </w:num>
  <w:num w:numId="35">
    <w:abstractNumId w:val="1"/>
  </w:num>
  <w:num w:numId="36">
    <w:abstractNumId w:val="24"/>
  </w:num>
  <w:num w:numId="37">
    <w:abstractNumId w:val="33"/>
  </w:num>
  <w:num w:numId="38">
    <w:abstractNumId w:val="9"/>
  </w:num>
  <w:num w:numId="39">
    <w:abstractNumId w:val="19"/>
  </w:num>
  <w:num w:numId="40">
    <w:abstractNumId w:val="32"/>
  </w:num>
  <w:num w:numId="41">
    <w:abstractNumId w:val="31"/>
  </w:num>
  <w:num w:numId="42">
    <w:abstractNumId w:val="20"/>
  </w:num>
  <w:num w:numId="43">
    <w:abstractNumId w:val="21"/>
  </w:num>
  <w:num w:numId="44">
    <w:abstractNumId w:val="22"/>
  </w:num>
  <w:num w:numId="45">
    <w:abstractNumId w:val="43"/>
  </w:num>
  <w:num w:numId="46">
    <w:abstractNumId w:val="35"/>
  </w:num>
  <w:num w:numId="47">
    <w:abstractNumId w:val="18"/>
  </w:num>
  <w:num w:numId="48">
    <w:abstractNumId w:val="30"/>
    <w:lvlOverride w:ilvl="0">
      <w:lvl w:ilvl="0">
        <w:start w:val="2"/>
        <w:numFmt w:val="decimal"/>
        <w:lvlText w:val="%1."/>
        <w:legacy w:legacy="1" w:legacySpace="0" w:legacyIndent="432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88E"/>
    <w:rsid w:val="00043DD7"/>
    <w:rsid w:val="0043168A"/>
    <w:rsid w:val="00B6288E"/>
    <w:rsid w:val="00D36AE9"/>
    <w:rsid w:val="00E03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48BCBA-49C5-4C36-A72E-47DA0637E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B628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0">
    <w:name w:val="heading 1"/>
    <w:basedOn w:val="a1"/>
    <w:next w:val="a1"/>
    <w:link w:val="11"/>
    <w:uiPriority w:val="99"/>
    <w:qFormat/>
    <w:rsid w:val="00B6288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2"/>
    <w:qFormat/>
    <w:rsid w:val="00B6288E"/>
    <w:pPr>
      <w:keepNext/>
      <w:numPr>
        <w:ilvl w:val="1"/>
        <w:numId w:val="35"/>
      </w:numPr>
      <w:tabs>
        <w:tab w:val="clear" w:pos="0"/>
      </w:tabs>
      <w:spacing w:before="240" w:after="60"/>
      <w:ind w:left="0" w:firstLine="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5">
    <w:name w:val="heading 5"/>
    <w:basedOn w:val="a1"/>
    <w:next w:val="a1"/>
    <w:link w:val="50"/>
    <w:qFormat/>
    <w:rsid w:val="00B6288E"/>
    <w:pPr>
      <w:keepNext/>
      <w:ind w:left="360"/>
      <w:outlineLvl w:val="4"/>
    </w:pPr>
    <w:rPr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basedOn w:val="a2"/>
    <w:link w:val="10"/>
    <w:uiPriority w:val="99"/>
    <w:rsid w:val="00B6288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2"/>
    <w:link w:val="2"/>
    <w:rsid w:val="00B6288E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50">
    <w:name w:val="Заголовок 5 Знак"/>
    <w:basedOn w:val="a2"/>
    <w:link w:val="5"/>
    <w:rsid w:val="00B6288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Title">
    <w:name w:val="ConsTitle"/>
    <w:uiPriority w:val="99"/>
    <w:rsid w:val="00B6288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nformat">
    <w:name w:val="ConsNonformat"/>
    <w:rsid w:val="00B6288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rmal">
    <w:name w:val="ConsNormal"/>
    <w:rsid w:val="00B6288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5">
    <w:name w:val="Hyperlink"/>
    <w:uiPriority w:val="99"/>
    <w:rsid w:val="00B6288E"/>
    <w:rPr>
      <w:rFonts w:cs="Times New Roman"/>
      <w:color w:val="0000FF"/>
      <w:u w:val="single"/>
    </w:rPr>
  </w:style>
  <w:style w:type="character" w:styleId="a6">
    <w:name w:val="FollowedHyperlink"/>
    <w:uiPriority w:val="99"/>
    <w:semiHidden/>
    <w:rsid w:val="00B6288E"/>
    <w:rPr>
      <w:rFonts w:cs="Times New Roman"/>
      <w:color w:val="800080"/>
      <w:u w:val="single"/>
    </w:rPr>
  </w:style>
  <w:style w:type="paragraph" w:customStyle="1" w:styleId="xl73">
    <w:name w:val="xl73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77">
    <w:name w:val="xl77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a1"/>
    <w:rsid w:val="00B6288E"/>
    <w:pPr>
      <w:shd w:val="clear" w:color="000000" w:fill="FF99CC"/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a1"/>
    <w:rsid w:val="00B6288E"/>
    <w:pPr>
      <w:shd w:val="clear" w:color="000000" w:fill="99CC00"/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3">
    <w:name w:val="xl83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4">
    <w:name w:val="xl84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5">
    <w:name w:val="xl85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6">
    <w:name w:val="xl86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8">
    <w:name w:val="xl88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9">
    <w:name w:val="xl89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0">
    <w:name w:val="xl90"/>
    <w:basedOn w:val="a1"/>
    <w:rsid w:val="00B628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1">
    <w:name w:val="xl91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hadow/>
      <w:sz w:val="24"/>
      <w:szCs w:val="24"/>
    </w:rPr>
  </w:style>
  <w:style w:type="paragraph" w:customStyle="1" w:styleId="xl94">
    <w:name w:val="xl94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4"/>
      <w:szCs w:val="24"/>
    </w:rPr>
  </w:style>
  <w:style w:type="paragraph" w:customStyle="1" w:styleId="xl95">
    <w:name w:val="xl95"/>
    <w:basedOn w:val="a1"/>
    <w:rsid w:val="00B6288E"/>
    <w:pP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96">
    <w:name w:val="xl96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7">
    <w:name w:val="xl97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1"/>
      <w:szCs w:val="21"/>
    </w:rPr>
  </w:style>
  <w:style w:type="paragraph" w:customStyle="1" w:styleId="xl99">
    <w:name w:val="xl99"/>
    <w:basedOn w:val="a1"/>
    <w:rsid w:val="00B6288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0">
    <w:name w:val="xl100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101">
    <w:name w:val="xl101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2">
    <w:name w:val="xl102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03">
    <w:name w:val="xl103"/>
    <w:basedOn w:val="a1"/>
    <w:rsid w:val="00B628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05">
    <w:name w:val="xl105"/>
    <w:basedOn w:val="a1"/>
    <w:rsid w:val="00B6288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1"/>
    <w:rsid w:val="00B6288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08">
    <w:name w:val="xl108"/>
    <w:basedOn w:val="a1"/>
    <w:rsid w:val="00B6288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9">
    <w:name w:val="xl109"/>
    <w:basedOn w:val="a1"/>
    <w:rsid w:val="00B6288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0">
    <w:name w:val="xl110"/>
    <w:basedOn w:val="a1"/>
    <w:rsid w:val="00B6288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13">
    <w:name w:val="xl113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4">
    <w:name w:val="xl114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115">
    <w:name w:val="xl115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6">
    <w:name w:val="xl116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17">
    <w:name w:val="xl117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18">
    <w:name w:val="xl118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119">
    <w:name w:val="xl119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20">
    <w:name w:val="xl120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21">
    <w:name w:val="xl121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22">
    <w:name w:val="xl122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1"/>
    <w:rsid w:val="00B628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124">
    <w:name w:val="xl124"/>
    <w:basedOn w:val="a1"/>
    <w:rsid w:val="00B6288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1"/>
    <w:rsid w:val="00B6288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27">
    <w:name w:val="xl127"/>
    <w:basedOn w:val="a1"/>
    <w:rsid w:val="00B6288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28">
    <w:name w:val="xl128"/>
    <w:basedOn w:val="a1"/>
    <w:rsid w:val="00B6288E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29">
    <w:name w:val="xl129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30">
    <w:name w:val="xl130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31">
    <w:name w:val="xl131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32">
    <w:name w:val="xl132"/>
    <w:basedOn w:val="a1"/>
    <w:rsid w:val="00B6288E"/>
    <w:pPr>
      <w:shd w:val="clear" w:color="000000" w:fill="FFFF00"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33">
    <w:name w:val="xl133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34">
    <w:name w:val="xl134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35">
    <w:name w:val="xl135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6">
    <w:name w:val="xl136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msonormal0">
    <w:name w:val="msonormal"/>
    <w:basedOn w:val="a1"/>
    <w:rsid w:val="00B6288E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1"/>
    <w:link w:val="a8"/>
    <w:rsid w:val="00B6288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2"/>
    <w:link w:val="a7"/>
    <w:rsid w:val="00B6288E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Title"/>
    <w:basedOn w:val="a1"/>
    <w:link w:val="aa"/>
    <w:qFormat/>
    <w:rsid w:val="00B6288E"/>
    <w:pPr>
      <w:jc w:val="center"/>
    </w:pPr>
    <w:rPr>
      <w:sz w:val="28"/>
    </w:rPr>
  </w:style>
  <w:style w:type="character" w:customStyle="1" w:styleId="aa">
    <w:name w:val="Название Знак"/>
    <w:basedOn w:val="a2"/>
    <w:link w:val="a9"/>
    <w:rsid w:val="00B628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ody Text"/>
    <w:basedOn w:val="a1"/>
    <w:link w:val="ac"/>
    <w:unhideWhenUsed/>
    <w:rsid w:val="00B6288E"/>
    <w:pPr>
      <w:jc w:val="both"/>
    </w:pPr>
    <w:rPr>
      <w:sz w:val="28"/>
    </w:rPr>
  </w:style>
  <w:style w:type="character" w:customStyle="1" w:styleId="ac">
    <w:name w:val="Основной текст Знак"/>
    <w:basedOn w:val="a2"/>
    <w:link w:val="ab"/>
    <w:rsid w:val="00B628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List Paragraph"/>
    <w:basedOn w:val="a1"/>
    <w:uiPriority w:val="34"/>
    <w:qFormat/>
    <w:rsid w:val="00B6288E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  <w:sz w:val="18"/>
      <w:szCs w:val="18"/>
    </w:rPr>
  </w:style>
  <w:style w:type="paragraph" w:styleId="ae">
    <w:name w:val="header"/>
    <w:basedOn w:val="a1"/>
    <w:link w:val="af"/>
    <w:uiPriority w:val="99"/>
    <w:unhideWhenUsed/>
    <w:rsid w:val="00B6288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2"/>
    <w:link w:val="ae"/>
    <w:uiPriority w:val="99"/>
    <w:rsid w:val="00B628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1"/>
    <w:link w:val="af1"/>
    <w:uiPriority w:val="99"/>
    <w:unhideWhenUsed/>
    <w:rsid w:val="00B6288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2"/>
    <w:link w:val="af0"/>
    <w:uiPriority w:val="99"/>
    <w:rsid w:val="00B628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 Spacing"/>
    <w:aliases w:val="обычный"/>
    <w:link w:val="af3"/>
    <w:uiPriority w:val="1"/>
    <w:qFormat/>
    <w:rsid w:val="00B6288E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3">
    <w:name w:val="Без интервала Знак"/>
    <w:aliases w:val="обычный Знак"/>
    <w:link w:val="af2"/>
    <w:uiPriority w:val="1"/>
    <w:locked/>
    <w:rsid w:val="00B6288E"/>
    <w:rPr>
      <w:rFonts w:ascii="Times New Roman" w:eastAsia="Calibri" w:hAnsi="Times New Roman" w:cs="Times New Roman"/>
      <w:sz w:val="28"/>
      <w:szCs w:val="28"/>
    </w:rPr>
  </w:style>
  <w:style w:type="paragraph" w:customStyle="1" w:styleId="xl68">
    <w:name w:val="xl68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4"/>
      <w:szCs w:val="14"/>
    </w:rPr>
  </w:style>
  <w:style w:type="paragraph" w:customStyle="1" w:styleId="xl69">
    <w:name w:val="xl69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4"/>
      <w:szCs w:val="14"/>
    </w:rPr>
  </w:style>
  <w:style w:type="paragraph" w:customStyle="1" w:styleId="xl70">
    <w:name w:val="xl70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4"/>
      <w:szCs w:val="14"/>
    </w:rPr>
  </w:style>
  <w:style w:type="paragraph" w:customStyle="1" w:styleId="xl71">
    <w:name w:val="xl71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14"/>
      <w:szCs w:val="14"/>
    </w:rPr>
  </w:style>
  <w:style w:type="paragraph" w:customStyle="1" w:styleId="xl72">
    <w:name w:val="xl72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4"/>
      <w:szCs w:val="14"/>
    </w:rPr>
  </w:style>
  <w:style w:type="paragraph" w:customStyle="1" w:styleId="xl138">
    <w:name w:val="xl138"/>
    <w:basedOn w:val="a1"/>
    <w:rsid w:val="00B6288E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4"/>
      <w:szCs w:val="14"/>
    </w:rPr>
  </w:style>
  <w:style w:type="paragraph" w:customStyle="1" w:styleId="xl139">
    <w:name w:val="xl139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4"/>
      <w:szCs w:val="14"/>
    </w:rPr>
  </w:style>
  <w:style w:type="paragraph" w:customStyle="1" w:styleId="xl140">
    <w:name w:val="xl140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4"/>
      <w:szCs w:val="14"/>
    </w:rPr>
  </w:style>
  <w:style w:type="paragraph" w:customStyle="1" w:styleId="xl141">
    <w:name w:val="xl141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14"/>
      <w:szCs w:val="14"/>
    </w:rPr>
  </w:style>
  <w:style w:type="paragraph" w:customStyle="1" w:styleId="xl142">
    <w:name w:val="xl142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43">
    <w:name w:val="xl143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44">
    <w:name w:val="xl144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45">
    <w:name w:val="xl145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46">
    <w:name w:val="xl146"/>
    <w:basedOn w:val="a1"/>
    <w:rsid w:val="00B6288E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14"/>
      <w:szCs w:val="14"/>
    </w:rPr>
  </w:style>
  <w:style w:type="paragraph" w:customStyle="1" w:styleId="xl147">
    <w:name w:val="xl147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14"/>
      <w:szCs w:val="14"/>
    </w:rPr>
  </w:style>
  <w:style w:type="paragraph" w:customStyle="1" w:styleId="xl148">
    <w:name w:val="xl148"/>
    <w:basedOn w:val="a1"/>
    <w:rsid w:val="00B6288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14"/>
      <w:szCs w:val="14"/>
    </w:rPr>
  </w:style>
  <w:style w:type="paragraph" w:customStyle="1" w:styleId="xl149">
    <w:name w:val="xl149"/>
    <w:basedOn w:val="a1"/>
    <w:rsid w:val="00B628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14"/>
      <w:szCs w:val="14"/>
    </w:rPr>
  </w:style>
  <w:style w:type="paragraph" w:customStyle="1" w:styleId="xl150">
    <w:name w:val="xl150"/>
    <w:basedOn w:val="a1"/>
    <w:rsid w:val="00B6288E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4"/>
      <w:szCs w:val="14"/>
    </w:rPr>
  </w:style>
  <w:style w:type="paragraph" w:customStyle="1" w:styleId="xl151">
    <w:name w:val="xl151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4"/>
      <w:szCs w:val="14"/>
    </w:rPr>
  </w:style>
  <w:style w:type="paragraph" w:customStyle="1" w:styleId="xl152">
    <w:name w:val="xl152"/>
    <w:basedOn w:val="a1"/>
    <w:rsid w:val="00B6288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4"/>
      <w:szCs w:val="14"/>
    </w:rPr>
  </w:style>
  <w:style w:type="paragraph" w:customStyle="1" w:styleId="xl153">
    <w:name w:val="xl153"/>
    <w:basedOn w:val="a1"/>
    <w:rsid w:val="00B628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4"/>
      <w:szCs w:val="14"/>
    </w:rPr>
  </w:style>
  <w:style w:type="paragraph" w:customStyle="1" w:styleId="xl154">
    <w:name w:val="xl154"/>
    <w:basedOn w:val="a1"/>
    <w:rsid w:val="00B6288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4"/>
      <w:szCs w:val="14"/>
    </w:rPr>
  </w:style>
  <w:style w:type="paragraph" w:customStyle="1" w:styleId="xl155">
    <w:name w:val="xl155"/>
    <w:basedOn w:val="a1"/>
    <w:rsid w:val="00B6288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4"/>
      <w:szCs w:val="14"/>
    </w:rPr>
  </w:style>
  <w:style w:type="paragraph" w:customStyle="1" w:styleId="xl156">
    <w:name w:val="xl156"/>
    <w:basedOn w:val="a1"/>
    <w:rsid w:val="00B6288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14"/>
      <w:szCs w:val="14"/>
    </w:rPr>
  </w:style>
  <w:style w:type="paragraph" w:customStyle="1" w:styleId="xl157">
    <w:name w:val="xl157"/>
    <w:basedOn w:val="a1"/>
    <w:rsid w:val="00B6288E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58">
    <w:name w:val="xl158"/>
    <w:basedOn w:val="a1"/>
    <w:rsid w:val="00B6288E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4"/>
      <w:szCs w:val="14"/>
    </w:rPr>
  </w:style>
  <w:style w:type="paragraph" w:styleId="af4">
    <w:name w:val="Normal (Web)"/>
    <w:basedOn w:val="a1"/>
    <w:rsid w:val="00B6288E"/>
    <w:pPr>
      <w:spacing w:line="264" w:lineRule="auto"/>
    </w:pPr>
    <w:rPr>
      <w:rFonts w:ascii="Verdana" w:hAnsi="Verdana"/>
    </w:rPr>
  </w:style>
  <w:style w:type="character" w:styleId="af5">
    <w:name w:val="page number"/>
    <w:basedOn w:val="a2"/>
    <w:rsid w:val="00B6288E"/>
  </w:style>
  <w:style w:type="character" w:customStyle="1" w:styleId="8">
    <w:name w:val="Основной текст (8)_"/>
    <w:link w:val="80"/>
    <w:rsid w:val="00B6288E"/>
    <w:rPr>
      <w:b/>
      <w:bCs/>
      <w:sz w:val="25"/>
      <w:szCs w:val="25"/>
      <w:shd w:val="clear" w:color="auto" w:fill="FFFFFF"/>
    </w:rPr>
  </w:style>
  <w:style w:type="paragraph" w:customStyle="1" w:styleId="80">
    <w:name w:val="Основной текст (8)"/>
    <w:basedOn w:val="a1"/>
    <w:link w:val="8"/>
    <w:rsid w:val="00B6288E"/>
    <w:pPr>
      <w:widowControl w:val="0"/>
      <w:shd w:val="clear" w:color="auto" w:fill="FFFFFF"/>
      <w:spacing w:before="1200" w:after="540" w:line="311" w:lineRule="exact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  <w:style w:type="paragraph" w:customStyle="1" w:styleId="af6">
    <w:name w:val="Центрированный"/>
    <w:basedOn w:val="a1"/>
    <w:rsid w:val="00B6288E"/>
    <w:pPr>
      <w:spacing w:line="360" w:lineRule="auto"/>
      <w:jc w:val="center"/>
    </w:pPr>
    <w:rPr>
      <w:sz w:val="24"/>
    </w:rPr>
  </w:style>
  <w:style w:type="paragraph" w:customStyle="1" w:styleId="ConsPlusNonformat">
    <w:name w:val="ConsPlusNonformat"/>
    <w:uiPriority w:val="99"/>
    <w:rsid w:val="00B628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TOC Heading"/>
    <w:basedOn w:val="10"/>
    <w:next w:val="a1"/>
    <w:uiPriority w:val="39"/>
    <w:semiHidden/>
    <w:unhideWhenUsed/>
    <w:qFormat/>
    <w:rsid w:val="00B6288E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12">
    <w:name w:val="toc 1"/>
    <w:basedOn w:val="a1"/>
    <w:next w:val="a1"/>
    <w:autoRedefine/>
    <w:uiPriority w:val="39"/>
    <w:unhideWhenUsed/>
    <w:rsid w:val="00B6288E"/>
    <w:rPr>
      <w:sz w:val="24"/>
      <w:szCs w:val="24"/>
    </w:rPr>
  </w:style>
  <w:style w:type="paragraph" w:customStyle="1" w:styleId="Tabletext">
    <w:name w:val="Table text"/>
    <w:basedOn w:val="a1"/>
    <w:rsid w:val="00B6288E"/>
    <w:rPr>
      <w:sz w:val="28"/>
      <w:szCs w:val="24"/>
    </w:rPr>
  </w:style>
  <w:style w:type="paragraph" w:customStyle="1" w:styleId="Tabletitleheader">
    <w:name w:val="Table_title_header"/>
    <w:basedOn w:val="a1"/>
    <w:rsid w:val="00B6288E"/>
    <w:pPr>
      <w:suppressAutoHyphens/>
      <w:spacing w:before="120"/>
      <w:jc w:val="center"/>
      <w:outlineLvl w:val="4"/>
    </w:pPr>
    <w:rPr>
      <w:sz w:val="32"/>
      <w:szCs w:val="28"/>
    </w:rPr>
  </w:style>
  <w:style w:type="paragraph" w:customStyle="1" w:styleId="af8">
    <w:name w:val="Знак"/>
    <w:basedOn w:val="a1"/>
    <w:rsid w:val="00B6288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u">
    <w:name w:val="u"/>
    <w:basedOn w:val="a1"/>
    <w:rsid w:val="00B6288E"/>
    <w:pPr>
      <w:spacing w:before="100" w:beforeAutospacing="1" w:after="100" w:afterAutospacing="1"/>
    </w:pPr>
    <w:rPr>
      <w:sz w:val="24"/>
      <w:szCs w:val="24"/>
    </w:rPr>
  </w:style>
  <w:style w:type="paragraph" w:styleId="3">
    <w:name w:val="Body Text Indent 3"/>
    <w:basedOn w:val="a1"/>
    <w:link w:val="30"/>
    <w:rsid w:val="00B6288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2"/>
    <w:link w:val="3"/>
    <w:rsid w:val="00B6288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Основной текст1"/>
    <w:basedOn w:val="a1"/>
    <w:link w:val="BodytextChar"/>
    <w:rsid w:val="00B6288E"/>
    <w:pPr>
      <w:spacing w:line="360" w:lineRule="auto"/>
      <w:ind w:firstLine="720"/>
      <w:jc w:val="both"/>
    </w:pPr>
    <w:rPr>
      <w:sz w:val="28"/>
      <w:szCs w:val="24"/>
    </w:rPr>
  </w:style>
  <w:style w:type="paragraph" w:styleId="a0">
    <w:name w:val="List Number"/>
    <w:basedOn w:val="a1"/>
    <w:rsid w:val="00B6288E"/>
    <w:pPr>
      <w:numPr>
        <w:numId w:val="15"/>
      </w:numPr>
      <w:spacing w:line="360" w:lineRule="auto"/>
      <w:jc w:val="both"/>
    </w:pPr>
    <w:rPr>
      <w:sz w:val="28"/>
      <w:szCs w:val="24"/>
    </w:rPr>
  </w:style>
  <w:style w:type="paragraph" w:styleId="20">
    <w:name w:val="List Number 2"/>
    <w:basedOn w:val="a1"/>
    <w:rsid w:val="00B6288E"/>
    <w:pPr>
      <w:numPr>
        <w:ilvl w:val="1"/>
        <w:numId w:val="15"/>
      </w:numPr>
      <w:spacing w:line="360" w:lineRule="auto"/>
      <w:jc w:val="both"/>
    </w:pPr>
    <w:rPr>
      <w:sz w:val="28"/>
      <w:szCs w:val="24"/>
    </w:rPr>
  </w:style>
  <w:style w:type="paragraph" w:styleId="21">
    <w:name w:val="List Bullet 2"/>
    <w:basedOn w:val="a1"/>
    <w:autoRedefine/>
    <w:rsid w:val="00B6288E"/>
    <w:pPr>
      <w:numPr>
        <w:ilvl w:val="1"/>
        <w:numId w:val="16"/>
      </w:numPr>
      <w:tabs>
        <w:tab w:val="clear" w:pos="1851"/>
        <w:tab w:val="num" w:pos="1260"/>
      </w:tabs>
      <w:ind w:left="1260" w:hanging="300"/>
      <w:jc w:val="both"/>
    </w:pPr>
    <w:rPr>
      <w:sz w:val="28"/>
      <w:szCs w:val="24"/>
    </w:rPr>
  </w:style>
  <w:style w:type="character" w:customStyle="1" w:styleId="BodytextChar">
    <w:name w:val="Body text Char"/>
    <w:link w:val="13"/>
    <w:rsid w:val="00B6288E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f9">
    <w:name w:val="Table Grid"/>
    <w:basedOn w:val="a3"/>
    <w:rsid w:val="00B6288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annotation reference"/>
    <w:semiHidden/>
    <w:rsid w:val="00B6288E"/>
    <w:rPr>
      <w:sz w:val="16"/>
      <w:szCs w:val="16"/>
    </w:rPr>
  </w:style>
  <w:style w:type="paragraph" w:styleId="afb">
    <w:name w:val="annotation text"/>
    <w:basedOn w:val="a1"/>
    <w:link w:val="afc"/>
    <w:semiHidden/>
    <w:rsid w:val="00B6288E"/>
  </w:style>
  <w:style w:type="character" w:customStyle="1" w:styleId="afc">
    <w:name w:val="Текст примечания Знак"/>
    <w:basedOn w:val="a2"/>
    <w:link w:val="afb"/>
    <w:semiHidden/>
    <w:rsid w:val="00B628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semiHidden/>
    <w:rsid w:val="00B6288E"/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B6288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3">
    <w:name w:val="Body Text 2"/>
    <w:basedOn w:val="a1"/>
    <w:link w:val="24"/>
    <w:rsid w:val="00B6288E"/>
    <w:pPr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2"/>
    <w:link w:val="23"/>
    <w:rsid w:val="00B628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5">
    <w:name w:val="Стиль2"/>
    <w:basedOn w:val="a1"/>
    <w:rsid w:val="00B6288E"/>
    <w:pPr>
      <w:jc w:val="center"/>
    </w:pPr>
    <w:rPr>
      <w:sz w:val="28"/>
      <w:szCs w:val="28"/>
    </w:rPr>
  </w:style>
  <w:style w:type="paragraph" w:customStyle="1" w:styleId="Tabletitlecentered">
    <w:name w:val="Table_title_centered"/>
    <w:basedOn w:val="a1"/>
    <w:rsid w:val="00B6288E"/>
    <w:pPr>
      <w:spacing w:before="120"/>
      <w:jc w:val="center"/>
      <w:outlineLvl w:val="4"/>
    </w:pPr>
    <w:rPr>
      <w:sz w:val="28"/>
      <w:szCs w:val="28"/>
    </w:rPr>
  </w:style>
  <w:style w:type="paragraph" w:styleId="a">
    <w:name w:val="List Bullet"/>
    <w:basedOn w:val="a1"/>
    <w:uiPriority w:val="99"/>
    <w:rsid w:val="00B6288E"/>
    <w:pPr>
      <w:numPr>
        <w:numId w:val="18"/>
      </w:numPr>
    </w:pPr>
    <w:rPr>
      <w:sz w:val="24"/>
      <w:szCs w:val="24"/>
    </w:rPr>
  </w:style>
  <w:style w:type="paragraph" w:styleId="26">
    <w:name w:val="toc 2"/>
    <w:basedOn w:val="a1"/>
    <w:next w:val="a1"/>
    <w:autoRedefine/>
    <w:uiPriority w:val="39"/>
    <w:rsid w:val="00B6288E"/>
    <w:pPr>
      <w:tabs>
        <w:tab w:val="left" w:pos="880"/>
        <w:tab w:val="right" w:leader="dot" w:pos="9912"/>
      </w:tabs>
      <w:spacing w:line="276" w:lineRule="auto"/>
      <w:ind w:left="426"/>
    </w:pPr>
    <w:rPr>
      <w:sz w:val="24"/>
      <w:szCs w:val="24"/>
    </w:rPr>
  </w:style>
  <w:style w:type="paragraph" w:customStyle="1" w:styleId="14">
    <w:name w:val="Знак Знак Знак Знак1 Знак Знак Знак Знак Знак Знак Знак Знак Знак Знак"/>
    <w:basedOn w:val="a1"/>
    <w:rsid w:val="00B6288E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1">
    <w:name w:val="Дефис 1"/>
    <w:basedOn w:val="a"/>
    <w:rsid w:val="00B6288E"/>
    <w:pPr>
      <w:keepLines/>
      <w:numPr>
        <w:numId w:val="39"/>
      </w:numPr>
      <w:spacing w:before="60" w:after="60" w:line="360" w:lineRule="auto"/>
      <w:ind w:left="0"/>
      <w:jc w:val="both"/>
    </w:pPr>
  </w:style>
  <w:style w:type="paragraph" w:customStyle="1" w:styleId="15">
    <w:name w:val="Заголовок 1 б/н"/>
    <w:basedOn w:val="10"/>
    <w:rsid w:val="00B6288E"/>
    <w:pPr>
      <w:keepLines/>
      <w:pageBreakBefore/>
      <w:spacing w:after="120"/>
      <w:jc w:val="center"/>
    </w:pPr>
    <w:rPr>
      <w:rFonts w:ascii="Arial" w:hAnsi="Arial"/>
      <w:caps/>
      <w:kern w:val="0"/>
      <w:sz w:val="27"/>
      <w:szCs w:val="24"/>
    </w:rPr>
  </w:style>
  <w:style w:type="paragraph" w:customStyle="1" w:styleId="16">
    <w:name w:val="Обычный 1"/>
    <w:basedOn w:val="a1"/>
    <w:rsid w:val="00B6288E"/>
    <w:pPr>
      <w:spacing w:before="60" w:after="60" w:line="360" w:lineRule="auto"/>
      <w:ind w:firstLine="709"/>
      <w:jc w:val="both"/>
    </w:pPr>
    <w:rPr>
      <w:sz w:val="24"/>
      <w:szCs w:val="24"/>
    </w:rPr>
  </w:style>
  <w:style w:type="paragraph" w:customStyle="1" w:styleId="Default">
    <w:name w:val="Default"/>
    <w:rsid w:val="00B6288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628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Bodytext4">
    <w:name w:val="Body text (4)_"/>
    <w:link w:val="Bodytext40"/>
    <w:uiPriority w:val="99"/>
    <w:locked/>
    <w:rsid w:val="00B6288E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B6288E"/>
    <w:pPr>
      <w:widowControl w:val="0"/>
      <w:shd w:val="clear" w:color="auto" w:fill="FFFFFF"/>
      <w:spacing w:before="120" w:after="240" w:line="274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99</Pages>
  <Words>32868</Words>
  <Characters>187348</Characters>
  <Application>Microsoft Office Word</Application>
  <DocSecurity>0</DocSecurity>
  <Lines>1561</Lines>
  <Paragraphs>439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2</cp:revision>
  <dcterms:created xsi:type="dcterms:W3CDTF">2019-09-18T06:01:00Z</dcterms:created>
  <dcterms:modified xsi:type="dcterms:W3CDTF">2019-09-18T06:42:00Z</dcterms:modified>
</cp:coreProperties>
</file>