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11E" w:rsidRPr="0077211E" w:rsidRDefault="0077211E" w:rsidP="0077211E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77211E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Pr="0077211E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77211E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7211E" w:rsidRPr="0077211E" w:rsidRDefault="0077211E" w:rsidP="0077211E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77211E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7211E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77211E" w:rsidRPr="0077211E" w:rsidRDefault="0077211E" w:rsidP="0077211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77211E">
        <w:rPr>
          <w:rFonts w:ascii="Times New Roman" w:hAnsi="Times New Roman"/>
          <w:sz w:val="28"/>
          <w:szCs w:val="28"/>
        </w:rPr>
        <w:t>Республики Мордовия</w:t>
      </w:r>
    </w:p>
    <w:p w:rsidR="0077211E" w:rsidRPr="0077211E" w:rsidRDefault="0077211E" w:rsidP="0077211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7211E" w:rsidRPr="0077211E" w:rsidRDefault="0077211E" w:rsidP="0077211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7211E" w:rsidRPr="0077211E" w:rsidRDefault="0077211E" w:rsidP="0077211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77211E">
        <w:rPr>
          <w:rFonts w:ascii="Times New Roman" w:hAnsi="Times New Roman"/>
          <w:b/>
          <w:bCs/>
          <w:sz w:val="28"/>
          <w:szCs w:val="28"/>
        </w:rPr>
        <w:t>П О С Т А Н О В Л Е Н И Е</w:t>
      </w:r>
    </w:p>
    <w:p w:rsidR="0077211E" w:rsidRPr="0077211E" w:rsidRDefault="0077211E" w:rsidP="0077211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7211E" w:rsidRPr="0077211E" w:rsidRDefault="0077211E" w:rsidP="0077211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D1702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</w:t>
      </w:r>
      <w:r w:rsidRPr="0077211E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8</w:t>
      </w:r>
      <w:r w:rsidRPr="0077211E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9</w:t>
      </w:r>
      <w:r w:rsidRPr="0077211E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№ 5</w:t>
      </w:r>
      <w:r w:rsidR="00ED1702">
        <w:rPr>
          <w:rFonts w:ascii="Times New Roman" w:hAnsi="Times New Roman"/>
          <w:sz w:val="28"/>
          <w:szCs w:val="28"/>
        </w:rPr>
        <w:t>9</w:t>
      </w:r>
    </w:p>
    <w:p w:rsidR="0077211E" w:rsidRPr="0077211E" w:rsidRDefault="0077211E" w:rsidP="0077211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7211E" w:rsidRPr="0077211E" w:rsidRDefault="0077211E" w:rsidP="0077211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77211E">
        <w:rPr>
          <w:rFonts w:ascii="Times New Roman" w:hAnsi="Times New Roman"/>
          <w:sz w:val="28"/>
          <w:szCs w:val="28"/>
        </w:rPr>
        <w:t xml:space="preserve">с. Большое </w:t>
      </w:r>
      <w:proofErr w:type="spellStart"/>
      <w:r w:rsidRPr="0077211E">
        <w:rPr>
          <w:rFonts w:ascii="Times New Roman" w:hAnsi="Times New Roman"/>
          <w:sz w:val="28"/>
          <w:szCs w:val="28"/>
        </w:rPr>
        <w:t>Маресево</w:t>
      </w:r>
      <w:proofErr w:type="spellEnd"/>
    </w:p>
    <w:p w:rsidR="0077211E" w:rsidRPr="00ED1702" w:rsidRDefault="0077211E" w:rsidP="0077211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B41AA6" w:rsidRPr="004572EE" w:rsidRDefault="00B41AA6" w:rsidP="00B41AA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bookmarkStart w:id="1" w:name="sub_340991180"/>
      <w:r w:rsidRPr="004572EE">
        <w:rPr>
          <w:rFonts w:ascii="Times New Roman" w:hAnsi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/>
          <w:b/>
          <w:sz w:val="28"/>
          <w:szCs w:val="28"/>
        </w:rPr>
        <w:t>Р</w:t>
      </w:r>
      <w:r w:rsidRPr="004572EE">
        <w:rPr>
          <w:rFonts w:ascii="Times New Roman" w:hAnsi="Times New Roman"/>
          <w:b/>
          <w:sz w:val="28"/>
          <w:szCs w:val="28"/>
        </w:rPr>
        <w:t xml:space="preserve">еестра мест (площадок) накопления твердых коммунальных отходов на территории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Большемаресевского</w:t>
      </w:r>
      <w:proofErr w:type="spellEnd"/>
      <w:r w:rsidRPr="004572EE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4572EE">
        <w:rPr>
          <w:rFonts w:ascii="Times New Roman" w:hAnsi="Times New Roman"/>
          <w:b/>
          <w:sz w:val="28"/>
          <w:szCs w:val="28"/>
        </w:rPr>
        <w:t>Чамзинского</w:t>
      </w:r>
      <w:proofErr w:type="spellEnd"/>
      <w:r w:rsidRPr="004572EE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</w:t>
      </w:r>
    </w:p>
    <w:p w:rsidR="00B41AA6" w:rsidRDefault="00B41AA6" w:rsidP="00B41AA6">
      <w:pPr>
        <w:pStyle w:val="a3"/>
        <w:jc w:val="center"/>
      </w:pPr>
    </w:p>
    <w:p w:rsidR="00B41AA6" w:rsidRPr="00B41AA6" w:rsidRDefault="00B41AA6" w:rsidP="00B41AA6">
      <w:pPr>
        <w:suppressAutoHyphens/>
        <w:ind w:firstLine="360"/>
        <w:jc w:val="both"/>
        <w:rPr>
          <w:rFonts w:ascii="Times New Roman" w:hAnsi="Times New Roman"/>
          <w:sz w:val="27"/>
          <w:szCs w:val="27"/>
        </w:rPr>
      </w:pPr>
      <w:r w:rsidRPr="00B41AA6">
        <w:rPr>
          <w:rFonts w:ascii="Times New Roman" w:hAnsi="Times New Roman"/>
          <w:sz w:val="27"/>
          <w:szCs w:val="27"/>
        </w:rPr>
        <w:t xml:space="preserve">В соответствии с Федеральным законом от 24.06.1998 года № 89-ФЗ «Об отходах производства и потребления», Федеральным законом от 06.10.2003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31.08.2018 года № 1039 «Об утверждении правил обустройства мест (площадок) накопления твердых коммунальных отходов и ведения их реестра», руководствуясь ст.ст. Устава </w:t>
      </w:r>
      <w:proofErr w:type="spellStart"/>
      <w:r w:rsidRPr="00B41AA6">
        <w:rPr>
          <w:rFonts w:ascii="Times New Roman CYR" w:hAnsi="Times New Roman CYR" w:cs="Times New Roman CYR"/>
          <w:sz w:val="27"/>
          <w:szCs w:val="27"/>
        </w:rPr>
        <w:t>Большемаресевского</w:t>
      </w:r>
      <w:proofErr w:type="spellEnd"/>
      <w:r w:rsidRPr="00B41AA6">
        <w:rPr>
          <w:rFonts w:ascii="Times New Roman" w:hAnsi="Times New Roman"/>
          <w:sz w:val="27"/>
          <w:szCs w:val="27"/>
        </w:rPr>
        <w:t xml:space="preserve"> сельского поселения, администрация </w:t>
      </w:r>
      <w:proofErr w:type="spellStart"/>
      <w:r w:rsidRPr="00B41AA6">
        <w:rPr>
          <w:rFonts w:ascii="Times New Roman CYR" w:hAnsi="Times New Roman CYR" w:cs="Times New Roman CYR"/>
          <w:sz w:val="27"/>
          <w:szCs w:val="27"/>
        </w:rPr>
        <w:t>Большемаресевского</w:t>
      </w:r>
      <w:proofErr w:type="spellEnd"/>
      <w:r w:rsidRPr="00B41AA6">
        <w:rPr>
          <w:rFonts w:ascii="Times New Roman" w:hAnsi="Times New Roman"/>
          <w:sz w:val="27"/>
          <w:szCs w:val="27"/>
        </w:rPr>
        <w:t xml:space="preserve"> сельского поселения </w:t>
      </w:r>
    </w:p>
    <w:p w:rsidR="00B41AA6" w:rsidRPr="00B41AA6" w:rsidRDefault="00B41AA6" w:rsidP="00B41AA6">
      <w:pPr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B41AA6">
        <w:rPr>
          <w:rFonts w:ascii="Times New Roman CYR" w:hAnsi="Times New Roman CYR" w:cs="Times New Roman CYR"/>
          <w:b/>
          <w:sz w:val="27"/>
          <w:szCs w:val="27"/>
        </w:rPr>
        <w:t>ПОСТАНОВЛЯЕТ:</w:t>
      </w:r>
    </w:p>
    <w:p w:rsidR="00B41AA6" w:rsidRPr="00B41AA6" w:rsidRDefault="00B41AA6" w:rsidP="00B41AA6">
      <w:pPr>
        <w:ind w:firstLine="720"/>
        <w:jc w:val="both"/>
        <w:rPr>
          <w:rFonts w:ascii="Times New Roman" w:eastAsia="Calibri" w:hAnsi="Times New Roman"/>
          <w:sz w:val="27"/>
          <w:szCs w:val="27"/>
          <w:lang w:eastAsia="en-US"/>
        </w:rPr>
      </w:pPr>
      <w:r w:rsidRPr="00B41AA6">
        <w:rPr>
          <w:rFonts w:ascii="Times New Roman" w:hAnsi="Times New Roman"/>
          <w:sz w:val="27"/>
          <w:szCs w:val="27"/>
        </w:rPr>
        <w:t xml:space="preserve">1. </w:t>
      </w:r>
      <w:r w:rsidRPr="00B41AA6">
        <w:rPr>
          <w:rFonts w:ascii="Times New Roman" w:eastAsia="Calibri" w:hAnsi="Times New Roman"/>
          <w:sz w:val="27"/>
          <w:szCs w:val="27"/>
          <w:lang w:eastAsia="en-US"/>
        </w:rPr>
        <w:t xml:space="preserve">Утвердить Реестр мест (площадок) накопления твердых коммунальных отходов на территории </w:t>
      </w:r>
      <w:proofErr w:type="spellStart"/>
      <w:r w:rsidRPr="00B41AA6">
        <w:rPr>
          <w:rFonts w:ascii="Times New Roman CYR" w:hAnsi="Times New Roman CYR" w:cs="Times New Roman CYR"/>
          <w:sz w:val="27"/>
          <w:szCs w:val="27"/>
        </w:rPr>
        <w:t>Большемаресевского</w:t>
      </w:r>
      <w:proofErr w:type="spellEnd"/>
      <w:r w:rsidRPr="00B41AA6">
        <w:rPr>
          <w:rFonts w:ascii="Times New Roman CYR" w:hAnsi="Times New Roman CYR" w:cs="Times New Roman CYR"/>
          <w:sz w:val="27"/>
          <w:szCs w:val="27"/>
        </w:rPr>
        <w:t xml:space="preserve"> сельского поселения </w:t>
      </w:r>
      <w:proofErr w:type="spellStart"/>
      <w:r w:rsidRPr="00B41AA6">
        <w:rPr>
          <w:rFonts w:ascii="Times New Roman CYR" w:hAnsi="Times New Roman CYR" w:cs="Times New Roman CYR"/>
          <w:sz w:val="27"/>
          <w:szCs w:val="27"/>
        </w:rPr>
        <w:t>Чамзинского</w:t>
      </w:r>
      <w:proofErr w:type="spellEnd"/>
      <w:r w:rsidRPr="00B41AA6">
        <w:rPr>
          <w:rFonts w:ascii="Times New Roman CYR" w:hAnsi="Times New Roman CYR" w:cs="Times New Roman CYR"/>
          <w:sz w:val="27"/>
          <w:szCs w:val="27"/>
        </w:rPr>
        <w:t xml:space="preserve"> муниципального района Республики Мордовия по состоянию на 01.08.2019 года согласно приложению  к настоящему постановлению.</w:t>
      </w:r>
    </w:p>
    <w:p w:rsidR="00B41AA6" w:rsidRPr="00B41AA6" w:rsidRDefault="00B41AA6" w:rsidP="00B41AA6">
      <w:pPr>
        <w:ind w:firstLine="720"/>
        <w:jc w:val="both"/>
        <w:rPr>
          <w:rFonts w:ascii="Times New Roman" w:eastAsia="Calibri" w:hAnsi="Times New Roman"/>
          <w:sz w:val="27"/>
          <w:szCs w:val="27"/>
          <w:lang w:eastAsia="en-US"/>
        </w:rPr>
      </w:pPr>
      <w:r w:rsidRPr="00B41AA6">
        <w:rPr>
          <w:rFonts w:ascii="Times New Roman" w:hAnsi="Times New Roman"/>
          <w:sz w:val="27"/>
          <w:szCs w:val="27"/>
        </w:rPr>
        <w:t xml:space="preserve">2. </w:t>
      </w:r>
      <w:r w:rsidRPr="00B41AA6">
        <w:rPr>
          <w:rFonts w:ascii="Times New Roman" w:eastAsia="Calibri" w:hAnsi="Times New Roman"/>
          <w:sz w:val="27"/>
          <w:szCs w:val="27"/>
          <w:lang w:eastAsia="en-US"/>
        </w:rPr>
        <w:t xml:space="preserve">Опубликовать Реестр мест (площадок) накопления твердых коммунальных отходов на территории </w:t>
      </w:r>
      <w:proofErr w:type="spellStart"/>
      <w:r w:rsidRPr="00B41AA6">
        <w:rPr>
          <w:rFonts w:ascii="Times New Roman CYR" w:hAnsi="Times New Roman CYR" w:cs="Times New Roman CYR"/>
          <w:sz w:val="27"/>
          <w:szCs w:val="27"/>
        </w:rPr>
        <w:t>Большемаресевского</w:t>
      </w:r>
      <w:proofErr w:type="spellEnd"/>
      <w:r w:rsidRPr="00B41AA6">
        <w:rPr>
          <w:rFonts w:ascii="Times New Roman CYR" w:hAnsi="Times New Roman CYR" w:cs="Times New Roman CYR"/>
          <w:sz w:val="27"/>
          <w:szCs w:val="27"/>
        </w:rPr>
        <w:t xml:space="preserve"> сельского поселения </w:t>
      </w:r>
      <w:proofErr w:type="spellStart"/>
      <w:r w:rsidRPr="00B41AA6">
        <w:rPr>
          <w:rFonts w:ascii="Times New Roman CYR" w:hAnsi="Times New Roman CYR" w:cs="Times New Roman CYR"/>
          <w:sz w:val="27"/>
          <w:szCs w:val="27"/>
        </w:rPr>
        <w:t>Чамзинского</w:t>
      </w:r>
      <w:proofErr w:type="spellEnd"/>
      <w:r w:rsidRPr="00B41AA6">
        <w:rPr>
          <w:rFonts w:ascii="Times New Roman CYR" w:hAnsi="Times New Roman CYR" w:cs="Times New Roman CYR"/>
          <w:sz w:val="27"/>
          <w:szCs w:val="27"/>
        </w:rPr>
        <w:t xml:space="preserve"> муниципального района Республики Мордовия на официальном сайте администрации </w:t>
      </w:r>
      <w:proofErr w:type="spellStart"/>
      <w:r w:rsidRPr="00B41AA6">
        <w:rPr>
          <w:rFonts w:ascii="Times New Roman CYR" w:hAnsi="Times New Roman CYR" w:cs="Times New Roman CYR"/>
          <w:sz w:val="27"/>
          <w:szCs w:val="27"/>
        </w:rPr>
        <w:t>Большемаресевского</w:t>
      </w:r>
      <w:proofErr w:type="spellEnd"/>
      <w:r w:rsidRPr="00B41AA6">
        <w:rPr>
          <w:rFonts w:ascii="Times New Roman CYR" w:hAnsi="Times New Roman CYR" w:cs="Times New Roman CYR"/>
          <w:sz w:val="27"/>
          <w:szCs w:val="27"/>
        </w:rPr>
        <w:t xml:space="preserve"> сельского поселения.</w:t>
      </w:r>
    </w:p>
    <w:p w:rsidR="00B41AA6" w:rsidRPr="00B41AA6" w:rsidRDefault="00B41AA6" w:rsidP="00B41AA6">
      <w:pPr>
        <w:ind w:firstLine="540"/>
        <w:jc w:val="both"/>
        <w:rPr>
          <w:rFonts w:ascii="Times New Roman" w:eastAsia="Calibri" w:hAnsi="Times New Roman"/>
          <w:sz w:val="27"/>
          <w:szCs w:val="27"/>
          <w:lang w:eastAsia="en-US"/>
        </w:rPr>
      </w:pPr>
      <w:r w:rsidRPr="00B41AA6">
        <w:rPr>
          <w:rFonts w:ascii="Times New Roman" w:eastAsia="Calibri" w:hAnsi="Times New Roman"/>
          <w:sz w:val="27"/>
          <w:szCs w:val="27"/>
          <w:lang w:eastAsia="en-US"/>
        </w:rPr>
        <w:t xml:space="preserve">3. Настоящее постановление вступает в силу после его </w:t>
      </w:r>
      <w:hyperlink r:id="rId6" w:history="1">
        <w:r w:rsidRPr="00B41AA6">
          <w:rPr>
            <w:rFonts w:ascii="Times New Roman" w:eastAsia="Calibri" w:hAnsi="Times New Roman"/>
            <w:sz w:val="27"/>
            <w:szCs w:val="27"/>
            <w:lang w:eastAsia="en-US"/>
          </w:rPr>
          <w:t>официального опубликования</w:t>
        </w:r>
      </w:hyperlink>
      <w:r w:rsidRPr="00B41AA6">
        <w:rPr>
          <w:rFonts w:ascii="Times New Roman" w:eastAsia="Calibri" w:hAnsi="Times New Roman"/>
          <w:sz w:val="27"/>
          <w:szCs w:val="27"/>
          <w:lang w:eastAsia="en-US"/>
        </w:rPr>
        <w:t>.</w:t>
      </w:r>
    </w:p>
    <w:p w:rsidR="0077211E" w:rsidRDefault="0077211E" w:rsidP="0077211E">
      <w:pPr>
        <w:pStyle w:val="a3"/>
        <w:ind w:left="465"/>
        <w:jc w:val="both"/>
        <w:rPr>
          <w:rFonts w:ascii="Times New Roman" w:hAnsi="Times New Roman"/>
          <w:sz w:val="28"/>
          <w:szCs w:val="28"/>
        </w:rPr>
      </w:pPr>
    </w:p>
    <w:bookmarkEnd w:id="1"/>
    <w:p w:rsidR="0077211E" w:rsidRDefault="0077211E" w:rsidP="0077211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 Главы </w:t>
      </w:r>
    </w:p>
    <w:p w:rsidR="0077211E" w:rsidRDefault="0077211E" w:rsidP="0077211E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</w:p>
    <w:p w:rsidR="0077211E" w:rsidRDefault="0077211E" w:rsidP="0077211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В.И.Миркискина</w:t>
      </w:r>
    </w:p>
    <w:p w:rsidR="0077211E" w:rsidRDefault="0077211E" w:rsidP="0077211E">
      <w:pPr>
        <w:pStyle w:val="a3"/>
        <w:rPr>
          <w:rFonts w:ascii="Times New Roman" w:hAnsi="Times New Roman"/>
          <w:sz w:val="28"/>
          <w:szCs w:val="28"/>
        </w:rPr>
      </w:pPr>
    </w:p>
    <w:p w:rsidR="0077211E" w:rsidRDefault="0077211E" w:rsidP="0077211E">
      <w:pPr>
        <w:rPr>
          <w:rFonts w:ascii="Times New Roman" w:hAnsi="Times New Roman"/>
          <w:sz w:val="24"/>
          <w:szCs w:val="26"/>
        </w:rPr>
      </w:pPr>
    </w:p>
    <w:p w:rsidR="00B41AA6" w:rsidRDefault="00B41AA6">
      <w:pPr>
        <w:sectPr w:rsidR="00B41AA6" w:rsidSect="00F41B8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41AA6" w:rsidRPr="00F92BD9" w:rsidRDefault="00B41AA6" w:rsidP="00F92BD9">
      <w:pPr>
        <w:pStyle w:val="a3"/>
        <w:jc w:val="right"/>
        <w:rPr>
          <w:rFonts w:ascii="Times New Roman" w:hAnsi="Times New Roman"/>
        </w:rPr>
      </w:pPr>
      <w:r w:rsidRPr="00F92BD9">
        <w:rPr>
          <w:rFonts w:ascii="Times New Roman" w:hAnsi="Times New Roman"/>
        </w:rPr>
        <w:lastRenderedPageBreak/>
        <w:t xml:space="preserve">Приложение </w:t>
      </w:r>
    </w:p>
    <w:p w:rsidR="00B41AA6" w:rsidRPr="00F92BD9" w:rsidRDefault="00B41AA6" w:rsidP="00F92BD9">
      <w:pPr>
        <w:pStyle w:val="a3"/>
        <w:jc w:val="right"/>
        <w:rPr>
          <w:rFonts w:ascii="Times New Roman" w:hAnsi="Times New Roman"/>
        </w:rPr>
      </w:pPr>
      <w:r w:rsidRPr="00F92BD9">
        <w:rPr>
          <w:rFonts w:ascii="Times New Roman" w:hAnsi="Times New Roman"/>
        </w:rPr>
        <w:t xml:space="preserve">к постановлению администрации </w:t>
      </w:r>
    </w:p>
    <w:p w:rsidR="00B41AA6" w:rsidRPr="00F92BD9" w:rsidRDefault="00B41AA6" w:rsidP="00F92BD9">
      <w:pPr>
        <w:pStyle w:val="a3"/>
        <w:jc w:val="right"/>
        <w:rPr>
          <w:rFonts w:ascii="Times New Roman" w:hAnsi="Times New Roman"/>
        </w:rPr>
      </w:pPr>
      <w:proofErr w:type="spellStart"/>
      <w:r w:rsidRPr="00F92BD9">
        <w:rPr>
          <w:rFonts w:ascii="Times New Roman" w:hAnsi="Times New Roman"/>
        </w:rPr>
        <w:t>Большеремезенского</w:t>
      </w:r>
      <w:proofErr w:type="spellEnd"/>
      <w:r w:rsidRPr="00F92BD9">
        <w:rPr>
          <w:rFonts w:ascii="Times New Roman" w:hAnsi="Times New Roman"/>
        </w:rPr>
        <w:t xml:space="preserve"> сельского поселения </w:t>
      </w:r>
    </w:p>
    <w:p w:rsidR="00B41AA6" w:rsidRPr="00F92BD9" w:rsidRDefault="00B41AA6" w:rsidP="00F92BD9">
      <w:pPr>
        <w:pStyle w:val="a3"/>
        <w:jc w:val="right"/>
        <w:rPr>
          <w:rFonts w:ascii="Times New Roman" w:hAnsi="Times New Roman"/>
        </w:rPr>
      </w:pPr>
      <w:r w:rsidRPr="00F92BD9">
        <w:rPr>
          <w:rFonts w:ascii="Times New Roman" w:hAnsi="Times New Roman"/>
        </w:rPr>
        <w:t xml:space="preserve">от 27.08.2019г. № </w:t>
      </w:r>
      <w:r w:rsidR="00F92BD9">
        <w:rPr>
          <w:rFonts w:ascii="Times New Roman" w:hAnsi="Times New Roman"/>
        </w:rPr>
        <w:t>59</w:t>
      </w:r>
    </w:p>
    <w:p w:rsidR="00B41AA6" w:rsidRDefault="00B41AA6" w:rsidP="00B41AA6">
      <w:pPr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B41AA6" w:rsidRDefault="00B41AA6" w:rsidP="00B41AA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</w:t>
      </w:r>
      <w:r w:rsidRPr="004572EE">
        <w:rPr>
          <w:rFonts w:ascii="Times New Roman" w:hAnsi="Times New Roman"/>
          <w:b/>
          <w:sz w:val="28"/>
          <w:szCs w:val="28"/>
        </w:rPr>
        <w:t>еестр мест (площадок) накопления твердых коммунальных отходов</w:t>
      </w:r>
    </w:p>
    <w:p w:rsidR="00B41AA6" w:rsidRDefault="00B41AA6" w:rsidP="00B41AA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572EE">
        <w:rPr>
          <w:rFonts w:ascii="Times New Roman" w:hAnsi="Times New Roman"/>
          <w:b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Большеремезенского</w:t>
      </w:r>
      <w:proofErr w:type="spellEnd"/>
      <w:r w:rsidRPr="004572EE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B41AA6" w:rsidRDefault="00B41AA6" w:rsidP="00B41AA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4572EE">
        <w:rPr>
          <w:rFonts w:ascii="Times New Roman" w:hAnsi="Times New Roman"/>
          <w:b/>
          <w:sz w:val="28"/>
          <w:szCs w:val="28"/>
        </w:rPr>
        <w:t>Чамзинского</w:t>
      </w:r>
      <w:proofErr w:type="spellEnd"/>
      <w:r w:rsidRPr="004572EE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B41AA6" w:rsidRPr="004572EE" w:rsidRDefault="00B41AA6" w:rsidP="00B41AA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состоянию на 01.08.2019 года</w:t>
      </w:r>
      <w:r w:rsidRPr="004572EE">
        <w:rPr>
          <w:rFonts w:ascii="Times New Roman" w:hAnsi="Times New Roman"/>
          <w:b/>
          <w:sz w:val="28"/>
          <w:szCs w:val="28"/>
        </w:rPr>
        <w:t xml:space="preserve"> </w:t>
      </w:r>
    </w:p>
    <w:p w:rsidR="00B41AA6" w:rsidRDefault="00B41AA6" w:rsidP="00B41AA6">
      <w:pPr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"/>
        <w:gridCol w:w="2544"/>
        <w:gridCol w:w="1433"/>
        <w:gridCol w:w="1368"/>
        <w:gridCol w:w="1751"/>
        <w:gridCol w:w="1736"/>
        <w:gridCol w:w="2552"/>
        <w:gridCol w:w="2564"/>
      </w:tblGrid>
      <w:tr w:rsidR="00FF78AA" w:rsidRPr="00FF78AA" w:rsidTr="00D930A8">
        <w:trPr>
          <w:tblHeader/>
        </w:trPr>
        <w:tc>
          <w:tcPr>
            <w:tcW w:w="630" w:type="dxa"/>
            <w:vMerge w:val="restart"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44" w:type="dxa"/>
            <w:vMerge w:val="restart"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Данные о нахождении мест (площадок) накопления твердых коммунальных отходов</w:t>
            </w:r>
          </w:p>
        </w:tc>
        <w:tc>
          <w:tcPr>
            <w:tcW w:w="6449" w:type="dxa"/>
            <w:gridSpan w:val="4"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данные о технических характеристиках мест (площадок) накопления твердых коммунальных отходов</w:t>
            </w:r>
          </w:p>
        </w:tc>
        <w:tc>
          <w:tcPr>
            <w:tcW w:w="2599" w:type="dxa"/>
            <w:vMerge w:val="restart"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Данные о собственниках мест (площадок) накопления твердых коммунальных отходов </w:t>
            </w:r>
          </w:p>
        </w:tc>
        <w:tc>
          <w:tcPr>
            <w:tcW w:w="2564" w:type="dxa"/>
            <w:vMerge w:val="restart"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Данные об источниках образования твердых коммунальных отходов, которые складируются в местах (на площадках) накопления твердых коммунальных отходов</w:t>
            </w:r>
          </w:p>
        </w:tc>
      </w:tr>
      <w:tr w:rsidR="00FF78AA" w:rsidRPr="00FF78AA" w:rsidTr="00D930A8">
        <w:trPr>
          <w:tblHeader/>
        </w:trPr>
        <w:tc>
          <w:tcPr>
            <w:tcW w:w="630" w:type="dxa"/>
            <w:vMerge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  <w:vMerge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покрытие</w:t>
            </w:r>
          </w:p>
        </w:tc>
        <w:tc>
          <w:tcPr>
            <w:tcW w:w="1418" w:type="dxa"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площадь, </w:t>
            </w:r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gramEnd"/>
          </w:p>
        </w:tc>
        <w:tc>
          <w:tcPr>
            <w:tcW w:w="1783" w:type="dxa"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кол-во размещенных контейнеров, бункеров, шт., их объем, м</w:t>
            </w:r>
            <w:r w:rsidRPr="00FF78A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68" w:type="dxa"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кол-во планируемых размещению контейнеров, бункеров, шт., их объем, м</w:t>
            </w:r>
            <w:r w:rsidRPr="00FF78A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99" w:type="dxa"/>
            <w:vMerge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4" w:type="dxa"/>
            <w:vMerge/>
          </w:tcPr>
          <w:p w:rsidR="00B41AA6" w:rsidRPr="00FF78AA" w:rsidRDefault="00B41AA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4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0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68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99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64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4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с.Большое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ул.им.И.С.Видяйкина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напротив </w:t>
            </w:r>
            <w:r w:rsidR="00FF78AA"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FF78AA" w:rsidRPr="00FF78AA">
              <w:rPr>
                <w:rFonts w:ascii="Times New Roman" w:hAnsi="Times New Roman" w:cs="Times New Roman"/>
                <w:sz w:val="24"/>
                <w:szCs w:val="24"/>
              </w:rPr>
              <w:t>.42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80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бетонное</w:t>
            </w:r>
          </w:p>
        </w:tc>
        <w:tc>
          <w:tcPr>
            <w:tcW w:w="1418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83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2/0,75</w:t>
            </w:r>
          </w:p>
        </w:tc>
        <w:tc>
          <w:tcPr>
            <w:tcW w:w="1768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ИЖС (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ул.им.И.С.Видяйкина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№№ 1-20)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544" w:type="dxa"/>
          </w:tcPr>
          <w:p w:rsidR="00F92BD9" w:rsidRPr="00FF78AA" w:rsidRDefault="00FF78AA" w:rsidP="00FF78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с.Большое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ул.им.И.С.Видяйкина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рядом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с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480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F92BD9" w:rsidRPr="00FF78AA" w:rsidRDefault="00FF78AA" w:rsidP="00FF78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ИЖС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ул.им.И.С.Видяйкина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№№ 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-34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44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с.Большое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ул.им.И.С.Видяйкина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рядом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с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80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F92BD9" w:rsidRPr="00FF78AA" w:rsidRDefault="00FF78AA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F92BD9" w:rsidRPr="00FF78AA" w:rsidRDefault="00FF78AA" w:rsidP="00FF78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ИЖС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ул.им.И.С.Видяйкина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№№ 36,38, 30а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4" w:type="dxa"/>
          </w:tcPr>
          <w:p w:rsidR="00F92BD9" w:rsidRPr="00FF78AA" w:rsidRDefault="005B2BA3" w:rsidP="005B2B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с.Большое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ул.им.И.С.Видяйкина</w:t>
            </w:r>
            <w:proofErr w:type="spellEnd"/>
            <w:proofErr w:type="gram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,  д.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0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1/0,50</w:t>
            </w:r>
          </w:p>
        </w:tc>
        <w:tc>
          <w:tcPr>
            <w:tcW w:w="1768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«Больше-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564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44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с.Больш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ул.им.Е.И.Новикова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480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1/0,50</w:t>
            </w:r>
          </w:p>
        </w:tc>
        <w:tc>
          <w:tcPr>
            <w:tcW w:w="1768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«Детский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сад»Чипайне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64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544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с.Больш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ул.им.Е.И.Новикова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80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ул.им.Е.И.Новикова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№№ 1-37)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44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с.Больш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ул.им.Е.И.Новикова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0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F92BD9" w:rsidRPr="00FF78AA" w:rsidRDefault="005B2BA3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«Галина»</w:t>
            </w:r>
          </w:p>
        </w:tc>
        <w:tc>
          <w:tcPr>
            <w:tcW w:w="2564" w:type="dxa"/>
          </w:tcPr>
          <w:p w:rsidR="00F92BD9" w:rsidRPr="00FF78AA" w:rsidRDefault="00F92BD9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44" w:type="dxa"/>
          </w:tcPr>
          <w:p w:rsidR="00D930A8" w:rsidRPr="00FF78AA" w:rsidRDefault="00D930A8" w:rsidP="00D93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с.Больш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ул.Коммунистическая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(ул.Коммунистическая №№ 1-13)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44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с.Больш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ул.Коммунистическая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D93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(ул.Коммунистическая №№ 13-26)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544" w:type="dxa"/>
          </w:tcPr>
          <w:p w:rsidR="00D930A8" w:rsidRPr="00FF78AA" w:rsidRDefault="00D930A8" w:rsidP="00D93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с.Больш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ул.Красная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рядом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(ул.Красная №№ 1-12)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44" w:type="dxa"/>
          </w:tcPr>
          <w:p w:rsidR="00D930A8" w:rsidRPr="00FF78AA" w:rsidRDefault="00D930A8" w:rsidP="00D93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с.Больш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ул.Красная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(ул.Красная №№ 13-27)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44" w:type="dxa"/>
          </w:tcPr>
          <w:p w:rsidR="00D930A8" w:rsidRPr="00FF78AA" w:rsidRDefault="00D930A8" w:rsidP="00D93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с.Больш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ул.Советская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бетонное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D93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(ул.Советская №№ 1-22)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44" w:type="dxa"/>
          </w:tcPr>
          <w:p w:rsidR="00D930A8" w:rsidRPr="00FF78AA" w:rsidRDefault="00D930A8" w:rsidP="00D93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с.Больш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ул.Советская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480" w:type="dxa"/>
          </w:tcPr>
          <w:p w:rsidR="00D930A8" w:rsidRDefault="0077171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бетонное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№№ 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23-44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77171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54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с.Больш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рядом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771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480" w:type="dxa"/>
          </w:tcPr>
          <w:p w:rsidR="00D930A8" w:rsidRDefault="0077171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бетонное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77171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930A8">
              <w:rPr>
                <w:rFonts w:ascii="Times New Roman" w:hAnsi="Times New Roman" w:cs="Times New Roman"/>
                <w:sz w:val="24"/>
                <w:szCs w:val="24"/>
              </w:rPr>
              <w:t>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№№ 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45-70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77171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4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с.Больш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 xml:space="preserve"> ул.Ленина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ул.Ленина №№ 1-46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77171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4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с.Больш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 xml:space="preserve"> ул.Гагарина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ул.Гагарина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№№ 1-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77171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4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с.Больш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 xml:space="preserve"> ул.Гагарина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Гагарина №№ 28-57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77171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54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с.Больш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Свободы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Свободы №№ 1-50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77171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4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с.Больш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 xml:space="preserve">Свободы, </w:t>
            </w:r>
            <w:proofErr w:type="gramStart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Свободы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№№ 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51-74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30A8" w:rsidRPr="00FF78AA" w:rsidTr="00D930A8">
        <w:trPr>
          <w:tblHeader/>
        </w:trPr>
        <w:tc>
          <w:tcPr>
            <w:tcW w:w="630" w:type="dxa"/>
          </w:tcPr>
          <w:p w:rsidR="00D930A8" w:rsidRDefault="0077171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44" w:type="dxa"/>
          </w:tcPr>
          <w:p w:rsidR="00D930A8" w:rsidRPr="00FF78AA" w:rsidRDefault="00D930A8" w:rsidP="007717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с.Больш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77171F">
              <w:rPr>
                <w:rFonts w:ascii="Times New Roman" w:hAnsi="Times New Roman" w:cs="Times New Roman"/>
                <w:sz w:val="24"/>
                <w:szCs w:val="24"/>
              </w:rPr>
              <w:t>Свободы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 w:rsidR="0077171F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80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30A8" w:rsidRPr="00FF78AA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30A8" w:rsidRDefault="00D930A8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30A8" w:rsidRPr="00FF78AA" w:rsidRDefault="00D930A8" w:rsidP="00554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(ул.</w:t>
            </w:r>
            <w:r w:rsidR="005543AC">
              <w:rPr>
                <w:rFonts w:ascii="Times New Roman" w:hAnsi="Times New Roman" w:cs="Times New Roman"/>
                <w:sz w:val="24"/>
                <w:szCs w:val="24"/>
              </w:rPr>
              <w:t>Свободы №№ 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5543A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0A66" w:rsidRPr="00FF78AA" w:rsidTr="00D930A8">
        <w:trPr>
          <w:tblHeader/>
        </w:trPr>
        <w:tc>
          <w:tcPr>
            <w:tcW w:w="630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44" w:type="dxa"/>
          </w:tcPr>
          <w:p w:rsidR="00D90A66" w:rsidRPr="00FF78AA" w:rsidRDefault="00D90A66" w:rsidP="00554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Мокшалей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ул.Красная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80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0A66" w:rsidRPr="00FF78AA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0A66" w:rsidRPr="00FF78AA" w:rsidRDefault="00D90A66" w:rsidP="00D90A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(ул.Красная №№ 1-12)</w:t>
            </w:r>
          </w:p>
        </w:tc>
      </w:tr>
      <w:tr w:rsidR="00D90A66" w:rsidRPr="00FF78AA" w:rsidTr="00D930A8">
        <w:trPr>
          <w:tblHeader/>
        </w:trPr>
        <w:tc>
          <w:tcPr>
            <w:tcW w:w="630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2544" w:type="dxa"/>
          </w:tcPr>
          <w:p w:rsidR="00D90A66" w:rsidRPr="00FF78AA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Мокшалей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ул.Ленинская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80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0A66" w:rsidRPr="00FF78AA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0A66" w:rsidRPr="00FF78AA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(ул.Ленинская №№ 1-32)</w:t>
            </w:r>
          </w:p>
        </w:tc>
      </w:tr>
      <w:tr w:rsidR="00D90A66" w:rsidRPr="00FF78AA" w:rsidTr="00D930A8">
        <w:trPr>
          <w:tblHeader/>
        </w:trPr>
        <w:tc>
          <w:tcPr>
            <w:tcW w:w="630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44" w:type="dxa"/>
          </w:tcPr>
          <w:p w:rsidR="00D90A66" w:rsidRPr="00FF78AA" w:rsidRDefault="00D90A66" w:rsidP="00D90A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Мокшалей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ул.Ленинская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480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0A66" w:rsidRPr="00FF78AA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0A66" w:rsidRPr="00FF78AA" w:rsidRDefault="00D90A66" w:rsidP="00D90A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(ул.Ленинская №№ 33-53)</w:t>
            </w:r>
          </w:p>
        </w:tc>
      </w:tr>
      <w:tr w:rsidR="00D90A66" w:rsidRPr="00FF78AA" w:rsidTr="00D930A8">
        <w:trPr>
          <w:tblHeader/>
        </w:trPr>
        <w:tc>
          <w:tcPr>
            <w:tcW w:w="630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44" w:type="dxa"/>
          </w:tcPr>
          <w:p w:rsidR="00D90A66" w:rsidRPr="00FF78AA" w:rsidRDefault="00D90A66" w:rsidP="00D90A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Мокшалей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ул.Московская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80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D90A66" w:rsidRPr="00FF78AA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D90A66" w:rsidRDefault="00D90A66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D90A66" w:rsidRPr="00FF78AA" w:rsidRDefault="00D90A66" w:rsidP="007738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(ул.</w:t>
            </w:r>
            <w:r w:rsidR="007738AF">
              <w:rPr>
                <w:rFonts w:ascii="Times New Roman" w:hAnsi="Times New Roman" w:cs="Times New Roman"/>
                <w:sz w:val="24"/>
                <w:szCs w:val="24"/>
              </w:rPr>
              <w:t>Московская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№№ </w:t>
            </w:r>
            <w:r w:rsidR="007738AF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738AF" w:rsidRPr="00FF78AA" w:rsidTr="00D930A8">
        <w:trPr>
          <w:tblHeader/>
        </w:trPr>
        <w:tc>
          <w:tcPr>
            <w:tcW w:w="630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44" w:type="dxa"/>
          </w:tcPr>
          <w:p w:rsidR="007738AF" w:rsidRPr="00FF78AA" w:rsidRDefault="007738AF" w:rsidP="00D90A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Мокшалей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ул.Московская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480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7738AF" w:rsidRPr="00FF78AA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7738AF" w:rsidRPr="00FF78AA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(ул.Московская №№ 12-42)</w:t>
            </w:r>
          </w:p>
        </w:tc>
      </w:tr>
      <w:tr w:rsidR="007738AF" w:rsidRPr="00FF78AA" w:rsidTr="00D930A8">
        <w:trPr>
          <w:tblHeader/>
        </w:trPr>
        <w:tc>
          <w:tcPr>
            <w:tcW w:w="630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2544" w:type="dxa"/>
          </w:tcPr>
          <w:p w:rsidR="007738AF" w:rsidRPr="00FF78AA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Мокшалей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ул.Московская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48А</w:t>
            </w:r>
          </w:p>
        </w:tc>
        <w:tc>
          <w:tcPr>
            <w:tcW w:w="1480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7738AF" w:rsidRPr="00FF78AA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7738AF" w:rsidRPr="00FF78AA" w:rsidRDefault="007738AF" w:rsidP="007738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(ул.Московская №№ 42-48)</w:t>
            </w:r>
          </w:p>
        </w:tc>
      </w:tr>
      <w:tr w:rsidR="007738AF" w:rsidRPr="00FF78AA" w:rsidTr="00D930A8">
        <w:trPr>
          <w:tblHeader/>
        </w:trPr>
        <w:tc>
          <w:tcPr>
            <w:tcW w:w="630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544" w:type="dxa"/>
          </w:tcPr>
          <w:p w:rsidR="007738AF" w:rsidRPr="00FF78AA" w:rsidRDefault="007738AF" w:rsidP="00D90A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Мокшалей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ул.Молодежная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80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7738AF" w:rsidRPr="00FF78AA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7738AF" w:rsidRPr="00FF78AA" w:rsidRDefault="007738AF" w:rsidP="007738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(ул.Молодежная №№ 1-10)</w:t>
            </w:r>
          </w:p>
        </w:tc>
      </w:tr>
      <w:tr w:rsidR="007738AF" w:rsidRPr="00FF78AA" w:rsidTr="00D930A8">
        <w:trPr>
          <w:tblHeader/>
        </w:trPr>
        <w:tc>
          <w:tcPr>
            <w:tcW w:w="630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544" w:type="dxa"/>
          </w:tcPr>
          <w:p w:rsidR="007738AF" w:rsidRPr="00FF78AA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Мокшалей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ул.Молодежная</w:t>
            </w:r>
            <w:proofErr w:type="spellEnd"/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напротив</w:t>
            </w:r>
            <w:r w:rsidRPr="00FF78AA">
              <w:rPr>
                <w:rFonts w:ascii="Times New Roman" w:hAnsi="Times New Roman" w:cs="Times New Roman"/>
                <w:sz w:val="24"/>
                <w:szCs w:val="24"/>
              </w:rPr>
              <w:t xml:space="preserve">  д.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80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грунтовое</w:t>
            </w:r>
          </w:p>
        </w:tc>
        <w:tc>
          <w:tcPr>
            <w:tcW w:w="1418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1/0,75</w:t>
            </w:r>
          </w:p>
        </w:tc>
        <w:tc>
          <w:tcPr>
            <w:tcW w:w="1768" w:type="dxa"/>
          </w:tcPr>
          <w:p w:rsidR="007738AF" w:rsidRPr="00FF78AA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7738AF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4" w:type="dxa"/>
          </w:tcPr>
          <w:p w:rsidR="007738AF" w:rsidRPr="00FF78AA" w:rsidRDefault="007738AF" w:rsidP="00532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 (ул.Молодежная №№ 10-16)</w:t>
            </w:r>
          </w:p>
        </w:tc>
      </w:tr>
    </w:tbl>
    <w:p w:rsidR="00E874A6" w:rsidRPr="00FF78AA" w:rsidRDefault="00E874A6" w:rsidP="00B41AA6">
      <w:pPr>
        <w:rPr>
          <w:rFonts w:ascii="Times New Roman" w:hAnsi="Times New Roman" w:cs="Times New Roman"/>
          <w:sz w:val="24"/>
          <w:szCs w:val="24"/>
        </w:rPr>
      </w:pPr>
    </w:p>
    <w:sectPr w:rsidR="00E874A6" w:rsidRPr="00FF78AA" w:rsidSect="00B41AA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473A62"/>
    <w:multiLevelType w:val="hybridMultilevel"/>
    <w:tmpl w:val="8F5C3DA0"/>
    <w:lvl w:ilvl="0" w:tplc="C972A96E">
      <w:start w:val="1"/>
      <w:numFmt w:val="decimal"/>
      <w:lvlText w:val="%1."/>
      <w:lvlJc w:val="left"/>
      <w:pPr>
        <w:ind w:left="46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9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" w15:restartNumberingAfterBreak="0">
    <w:nsid w:val="573B4033"/>
    <w:multiLevelType w:val="hybridMultilevel"/>
    <w:tmpl w:val="5120B56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11E"/>
    <w:rsid w:val="0003292D"/>
    <w:rsid w:val="00421425"/>
    <w:rsid w:val="005543AC"/>
    <w:rsid w:val="005B2BA3"/>
    <w:rsid w:val="0077171F"/>
    <w:rsid w:val="0077211E"/>
    <w:rsid w:val="007738AF"/>
    <w:rsid w:val="008F4E69"/>
    <w:rsid w:val="00B41AA6"/>
    <w:rsid w:val="00B97DEB"/>
    <w:rsid w:val="00D90A66"/>
    <w:rsid w:val="00D930A8"/>
    <w:rsid w:val="00E874A6"/>
    <w:rsid w:val="00ED1702"/>
    <w:rsid w:val="00F41B87"/>
    <w:rsid w:val="00F92BD9"/>
    <w:rsid w:val="00FF7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113342-C4E8-475F-AADD-26B924BFD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1B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211E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Emphasis"/>
    <w:basedOn w:val="a0"/>
    <w:uiPriority w:val="20"/>
    <w:qFormat/>
    <w:rsid w:val="007721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59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62805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7F373-7658-4ED8-B2AE-36768D797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1180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2</cp:revision>
  <cp:lastPrinted>2019-08-27T12:52:00Z</cp:lastPrinted>
  <dcterms:created xsi:type="dcterms:W3CDTF">2019-08-29T05:31:00Z</dcterms:created>
  <dcterms:modified xsi:type="dcterms:W3CDTF">2019-08-29T05:31:00Z</dcterms:modified>
</cp:coreProperties>
</file>