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8D" w:rsidRDefault="00E7368D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tabs>
          <w:tab w:val="left" w:pos="5245"/>
        </w:tabs>
        <w:spacing w:line="240" w:lineRule="exact"/>
        <w:rPr>
          <w:rFonts w:ascii="Times New Roman" w:hAnsi="Times New Roman"/>
          <w:sz w:val="28"/>
          <w:szCs w:val="28"/>
        </w:rPr>
      </w:pPr>
    </w:p>
    <w:p w:rsidR="001C6770" w:rsidRPr="006922A3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1C6770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на территории</w:t>
      </w:r>
    </w:p>
    <w:p w:rsidR="001C6770" w:rsidRPr="006922A3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городского поселения Чамзинка»   на 2018-202</w:t>
      </w:r>
      <w:r w:rsidR="00196F16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годы</w:t>
      </w:r>
      <w:r w:rsidRPr="006922A3">
        <w:rPr>
          <w:rFonts w:ascii="Times New Roman" w:hAnsi="Times New Roman"/>
          <w:b/>
          <w:sz w:val="28"/>
          <w:szCs w:val="28"/>
        </w:rPr>
        <w:t xml:space="preserve"> </w:t>
      </w:r>
    </w:p>
    <w:p w:rsidR="001C6770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3A5C31" w:rsidRDefault="003A5C31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4036" w:rsidRDefault="008B4036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E32BE" w:rsidRDefault="00CE32BE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E32BE" w:rsidRDefault="00CE32BE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E32BE" w:rsidRDefault="00CE32BE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E32BE" w:rsidRPr="003A5C31" w:rsidRDefault="00CE32BE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8C0EB4" w:rsidRPr="001C6770" w:rsidRDefault="008C0EB4" w:rsidP="003A5C31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Па</w:t>
      </w:r>
      <w:r w:rsidRPr="004C58BE">
        <w:rPr>
          <w:rFonts w:ascii="Times New Roman" w:hAnsi="Times New Roman"/>
          <w:b/>
          <w:color w:val="000000"/>
          <w:sz w:val="28"/>
          <w:szCs w:val="28"/>
          <w:lang w:eastAsia="ru-RU"/>
        </w:rPr>
        <w:t>спорт</w:t>
      </w:r>
      <w:r w:rsidRPr="004C58BE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муниципальной программы "Формирование современной городской среды на территории  городского поселения Чамзинка  </w:t>
      </w:r>
      <w:proofErr w:type="spellStart"/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>Чамзинского</w:t>
      </w:r>
      <w:proofErr w:type="spellEnd"/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Мордовия" на 2018-202</w:t>
      </w:r>
      <w:r w:rsidR="00196F16">
        <w:rPr>
          <w:rFonts w:ascii="Times New Roman" w:hAnsi="Times New Roman"/>
          <w:b/>
          <w:color w:val="000000"/>
          <w:sz w:val="28"/>
          <w:szCs w:val="28"/>
          <w:lang w:eastAsia="ru-RU"/>
        </w:rPr>
        <w:t>4</w:t>
      </w:r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годы</w:t>
      </w:r>
    </w:p>
    <w:p w:rsidR="008C0EB4" w:rsidRPr="001C6770" w:rsidRDefault="003A5C31" w:rsidP="001C6770">
      <w:pPr>
        <w:pStyle w:val="affff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560"/>
      </w:tblGrid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 городского поселения Чамзинка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E74D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Чамзинка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раждане, их объединения; </w:t>
            </w:r>
          </w:p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>аинтересованные лица;</w:t>
            </w:r>
          </w:p>
          <w:p w:rsidR="008C0EB4" w:rsidRDefault="008C0EB4" w:rsidP="003C194B">
            <w:pPr>
              <w:pStyle w:val="affffe"/>
              <w:ind w:hanging="1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бщественные организации; </w:t>
            </w:r>
          </w:p>
          <w:p w:rsidR="008C0EB4" w:rsidRPr="005E74D6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>одрядные организации.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Повышение качества и комфорта горо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дской среды на территории городского поселения Чамзинка 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Обеспечение формирования единых подходов и ключевых приоритетов формирования комфортной городской среды на территории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городского поселения Чамзинка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оздание универсальных механизмов вовлеченности заинтересованных граждан, организаций в реализацию мероприятий по благоустройству территории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городского поселения Чамзинка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беспечение проведения мероприяти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й по благоустройству территории  городского  поселения Чамзинка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соответстви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 едиными требованиями.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650464">
            <w:pPr>
              <w:pStyle w:val="affffe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0" w:name="sub_3041633"/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</w:t>
            </w:r>
            <w:r w:rsidR="0065046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елевые индикаторы и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показатели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результативности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Программы</w:t>
            </w:r>
            <w:bookmarkEnd w:id="0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1. Количество благоустроенных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1</w:t>
            </w:r>
            <w:r w:rsidR="005729C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ед.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2. Площадь благоустроенных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3,</w:t>
            </w:r>
            <w:r w:rsidR="00626CA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795</w:t>
            </w:r>
            <w:r w:rsidR="008D6D1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Га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3. Доля благоустроенных дворовых территорий от общего количества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1F519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="002362E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3,08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%.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2362E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55,26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%.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5. Количество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2 ед.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6. Площадь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D6D1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F24F6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,75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Га.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7. Доля площади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100%.</w:t>
            </w:r>
          </w:p>
          <w:p w:rsidR="001C6770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1C6770" w:rsidRPr="001C677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1F519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4,11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кв.м.</w:t>
            </w:r>
          </w:p>
          <w:p w:rsidR="008C0EB4" w:rsidRPr="004C58BE" w:rsidRDefault="00BC3C8B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9. Доля дворовых территорий, благоустроенных с участием заинтересованных лиц – 100%.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Этапы и сроки реализации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196F16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2018-202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годы без разделения на этапы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1" w:name="sub_3041634"/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Объемы финансового обеспечения Программы</w:t>
            </w:r>
            <w:bookmarkEnd w:id="1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Объем финансирования Программы составляет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100,791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C26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90,349</w:t>
            </w:r>
            <w:r w:rsidR="00AD117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 –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1518,407</w:t>
            </w:r>
            <w:r w:rsidR="00A43B3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1518,407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1518,407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196F16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1518,407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196F16" w:rsidRDefault="00196F16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2023 году -   1518,407  тыс. рублей,</w:t>
            </w:r>
          </w:p>
          <w:p w:rsidR="008C0EB4" w:rsidRPr="00B95AAA" w:rsidRDefault="00196F16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2024 году -   1518,407  тыс. рублей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C0EB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  <w:proofErr w:type="gramEnd"/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из них средства федерального бюджета–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10 021,278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2018 году –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</w:t>
            </w:r>
            <w:r w:rsidR="00B45D6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512,666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1 418,102 </w:t>
            </w:r>
            <w:r w:rsidR="007344D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1 418,102 </w:t>
            </w:r>
            <w:r w:rsidR="00196F16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1 418,102 </w:t>
            </w:r>
            <w:r w:rsidR="00196F16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196F16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1 418,102 </w:t>
            </w:r>
            <w:r w:rsidR="00196F16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196F1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196F16" w:rsidRDefault="00196F16" w:rsidP="00196F16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2023 году  - 1 418,102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196F16" w:rsidP="00196F16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2024 году -  1 418,102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8C0EB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 республиканского бюджета Республики Мордовия – 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551,306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B45D6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 –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28,940</w:t>
            </w:r>
            <w:r w:rsidR="006831D3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28,940</w:t>
            </w:r>
            <w:r w:rsidR="001D2A61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2021 году –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28,940</w:t>
            </w:r>
            <w:r w:rsidR="001D2A61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1D2A61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28,940</w:t>
            </w:r>
            <w:r w:rsidR="001D2A61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</w:t>
            </w:r>
            <w:r w:rsidR="001D2A6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1D2A61" w:rsidRDefault="001D2A61" w:rsidP="001D2A61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2023 году  -    28,940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0C240B" w:rsidRDefault="001D2A61" w:rsidP="001D2A61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2024 году -     28,940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8C0EB4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средства местного бюджета муниципальных образований – 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527,707</w:t>
            </w:r>
            <w:r w:rsidR="006A5C1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*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9,517</w:t>
            </w:r>
            <w:r w:rsidR="00AD117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2019 году – 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71,365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C1D98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2020 году 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71,365 </w:t>
            </w:r>
            <w:r w:rsidR="00A35206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71,365 </w:t>
            </w:r>
            <w:r w:rsidR="00A35206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A35206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71,365 </w:t>
            </w:r>
            <w:r w:rsidR="00A35206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A3520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A35206" w:rsidRDefault="00A35206" w:rsidP="00A35206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2023 году  - 71,365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4C58BE" w:rsidRDefault="00A35206" w:rsidP="00A35206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2024 году -  71,365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  <w:r w:rsidR="008C0EB4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*- объемы финансирования носят прогнозный характер.</w:t>
      </w: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2" w:name="sub_13100"/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1. Характеристика проблемы, </w:t>
      </w:r>
    </w:p>
    <w:p w:rsidR="008C0EB4" w:rsidRPr="00376B43" w:rsidRDefault="008C0EB4" w:rsidP="008C0EB4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>решение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которой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направлена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Программа</w:t>
      </w:r>
    </w:p>
    <w:bookmarkEnd w:id="2"/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монументального искусства, проводимых с целью повышения качества жизни населения и привлекательности территории. На сегодняшний день, в силу объективных причин, уровень благоустройства территори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городского поселения Чамзинка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, их состояние, количественные и качественные показатели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Работа по благоустройству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территории  городского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поселени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пока не приобрела комплексного и постоянного характера. Уход за дворовыми территориями, зелеными насаждениями в плановом порядке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ведется слабо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ом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объекты благоустройства, такие как пешеходные зоны, устройство газонов и цветников, озеленение,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предметов домашнего обихода, упорядочение площадок индивидуального транспорта, организация площадок для выгула домашних животных, обустройство мест</w:t>
      </w:r>
      <w:proofErr w:type="gramEnd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Современные тренды, такие, как смена технологического уклада, эффективное использование всех видов ресурсов (электричество, газ, вода, тепло, пространство, время), активное внедрение информационных технологий ведут к необходимости качественной перестройки городской среды.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Современный житель воспринимает всю территорию места проживания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освещенных людных улицах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растет </w:t>
      </w:r>
      <w:proofErr w:type="spellStart"/>
      <w:r w:rsidRPr="004C58BE">
        <w:rPr>
          <w:rFonts w:ascii="Times New Roman" w:hAnsi="Times New Roman"/>
          <w:color w:val="000000"/>
          <w:sz w:val="28"/>
          <w:szCs w:val="28"/>
        </w:rPr>
        <w:t>востребова</w:t>
      </w:r>
      <w:r w:rsidR="006C4FBD">
        <w:rPr>
          <w:rFonts w:ascii="Times New Roman" w:hAnsi="Times New Roman"/>
          <w:color w:val="000000"/>
          <w:sz w:val="28"/>
          <w:szCs w:val="28"/>
        </w:rPr>
        <w:t>н</w:t>
      </w:r>
      <w:r w:rsidRPr="004C58BE">
        <w:rPr>
          <w:rFonts w:ascii="Times New Roman" w:hAnsi="Times New Roman"/>
          <w:color w:val="000000"/>
          <w:sz w:val="28"/>
          <w:szCs w:val="28"/>
        </w:rPr>
        <w:t>ность</w:t>
      </w:r>
      <w:proofErr w:type="spellEnd"/>
      <w:r w:rsidRPr="004C58BE">
        <w:rPr>
          <w:rFonts w:ascii="Times New Roman" w:hAnsi="Times New Roman"/>
          <w:color w:val="000000"/>
          <w:sz w:val="28"/>
          <w:szCs w:val="28"/>
        </w:rPr>
        <w:t xml:space="preserve"> недвижимости, за счет повышения спроса на бытовые услуги создаются новые рабочие места.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Сегодня жителю важно, как обеспечено освещение улиц, обустроены тротуары и общественные пространства, его интересует качество уборки улиц, своевременная и безопасная утилизация коммунальных отходов и многое другое.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</w:t>
      </w:r>
      <w:proofErr w:type="spellStart"/>
      <w:r w:rsidRPr="004C58BE">
        <w:rPr>
          <w:rFonts w:ascii="Times New Roman" w:hAnsi="Times New Roman"/>
          <w:color w:val="000000"/>
          <w:sz w:val="28"/>
          <w:szCs w:val="28"/>
        </w:rPr>
        <w:t>маломобильных</w:t>
      </w:r>
      <w:proofErr w:type="spellEnd"/>
      <w:r w:rsidRPr="004C58BE">
        <w:rPr>
          <w:rFonts w:ascii="Times New Roman" w:hAnsi="Times New Roman"/>
          <w:color w:val="000000"/>
          <w:sz w:val="28"/>
          <w:szCs w:val="28"/>
        </w:rPr>
        <w:t xml:space="preserve"> групп, как правило, направлены на обеспечение доступности лишь отдельных объектов.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4C58BE">
        <w:rPr>
          <w:rFonts w:ascii="Times New Roman" w:hAnsi="Times New Roman"/>
          <w:color w:val="000000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3" w:name="sub_13200"/>
    </w:p>
    <w:p w:rsidR="008C0EB4" w:rsidRPr="001753F8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753F8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Необходимо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коммуникации. Благоустроенные парки, велодорожки, освещённые улицы, пешеходные зоны – всё это должно быть в любом населенном пункте. Только в этом случае людям будет нравиться здесь жить и работать.</w:t>
      </w:r>
    </w:p>
    <w:p w:rsidR="008C0EB4" w:rsidRPr="004C58BE" w:rsidRDefault="00AC6AF3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Целью данной Программы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городского поселения Чамзинка.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Для достижения цели Программы предусматривается решение следующих задач: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обеспечение формирования единых подходов и ключевых приоритетов формирования комфортной городской среды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городского 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с учетом приоритетов территориального развития;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 поселения Чамзинка;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обеспечение проведения мероприятий по благоустройству территори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ого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соответствие с едиными требованиями.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Программа рассчитана на период 2018-202</w:t>
      </w:r>
      <w:r w:rsidR="00A35206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годов. Реализация Программы не предусматривает выделения отдельных этапов.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Целевые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индикаторы выполнения программы приведены в </w:t>
      </w:r>
      <w:hyperlink w:anchor="sub_131000" w:history="1">
        <w:r w:rsidRPr="004C58BE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приложении 1</w:t>
        </w:r>
      </w:hyperlink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C7E93" w:rsidRDefault="000C7E93" w:rsidP="00356A55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7E93" w:rsidRDefault="000C7E93" w:rsidP="00BC3C8B">
      <w:pPr>
        <w:ind w:left="284" w:right="265" w:firstLine="142"/>
        <w:jc w:val="center"/>
        <w:rPr>
          <w:rFonts w:ascii="Times New Roman" w:hAnsi="Times New Roman"/>
          <w:b/>
          <w:sz w:val="28"/>
          <w:szCs w:val="28"/>
        </w:rPr>
      </w:pPr>
      <w:r w:rsidRPr="009A76E0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3.</w:t>
      </w:r>
      <w:r w:rsidR="00356A5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356A55" w:rsidRPr="00356A55">
        <w:rPr>
          <w:rFonts w:ascii="Times New Roman" w:hAnsi="Times New Roman"/>
          <w:b/>
          <w:sz w:val="28"/>
          <w:szCs w:val="28"/>
        </w:rPr>
        <w:t xml:space="preserve"> </w:t>
      </w:r>
      <w:r w:rsidR="00356A55">
        <w:rPr>
          <w:rFonts w:ascii="Times New Roman" w:hAnsi="Times New Roman"/>
          <w:b/>
          <w:sz w:val="28"/>
          <w:szCs w:val="28"/>
        </w:rPr>
        <w:t xml:space="preserve">Порядок </w:t>
      </w:r>
      <w:r w:rsidR="00356A55" w:rsidRPr="00D45B09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356A55" w:rsidRDefault="00356A55" w:rsidP="00356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1  .</w:t>
      </w:r>
      <w:r w:rsidRPr="00D45B09">
        <w:rPr>
          <w:rFonts w:ascii="Times New Roman" w:hAnsi="Times New Roman"/>
          <w:b/>
          <w:sz w:val="28"/>
          <w:szCs w:val="28"/>
        </w:rPr>
        <w:t xml:space="preserve">Общие </w:t>
      </w:r>
      <w:r>
        <w:rPr>
          <w:rFonts w:ascii="Times New Roman" w:hAnsi="Times New Roman"/>
          <w:b/>
          <w:sz w:val="28"/>
          <w:szCs w:val="28"/>
        </w:rPr>
        <w:t xml:space="preserve"> положения</w:t>
      </w:r>
    </w:p>
    <w:p w:rsidR="00356A55" w:rsidRPr="00D45B09" w:rsidRDefault="00356A55" w:rsidP="00356A55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5B09"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D45B09">
        <w:rPr>
          <w:rFonts w:ascii="Times New Roman" w:hAnsi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</w:t>
      </w:r>
      <w:r>
        <w:rPr>
          <w:rFonts w:ascii="Times New Roman" w:hAnsi="Times New Roman"/>
          <w:sz w:val="28"/>
          <w:szCs w:val="28"/>
        </w:rPr>
        <w:t>8-202</w:t>
      </w:r>
      <w:r w:rsidR="00A35206">
        <w:rPr>
          <w:rFonts w:ascii="Times New Roman" w:hAnsi="Times New Roman"/>
          <w:sz w:val="28"/>
          <w:szCs w:val="28"/>
        </w:rPr>
        <w:t>4</w:t>
      </w:r>
      <w:r w:rsidRPr="00D45B0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D45B09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D45B09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D45B09">
        <w:rPr>
          <w:rFonts w:ascii="Times New Roman" w:hAnsi="Times New Roman"/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</w:t>
      </w:r>
      <w:r w:rsidRPr="00D45B09">
        <w:rPr>
          <w:rFonts w:ascii="Times New Roman" w:hAnsi="Times New Roman"/>
          <w:sz w:val="28"/>
          <w:szCs w:val="28"/>
        </w:rPr>
        <w:lastRenderedPageBreak/>
        <w:t xml:space="preserve">работ на территории </w:t>
      </w:r>
      <w:r>
        <w:rPr>
          <w:rFonts w:ascii="Times New Roman" w:hAnsi="Times New Roman"/>
          <w:sz w:val="28"/>
          <w:szCs w:val="28"/>
        </w:rPr>
        <w:t xml:space="preserve">городского поселения Чамзинка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D45B09">
        <w:rPr>
          <w:rFonts w:ascii="Times New Roman" w:hAnsi="Times New Roman"/>
          <w:sz w:val="28"/>
          <w:szCs w:val="28"/>
        </w:rPr>
        <w:t>.</w:t>
      </w:r>
    </w:p>
    <w:p w:rsidR="00356A55" w:rsidRPr="00D45B09" w:rsidRDefault="00356A55" w:rsidP="00356A55">
      <w:pPr>
        <w:autoSpaceDE w:val="0"/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</w:p>
    <w:p w:rsidR="00356A55" w:rsidRPr="00D45B09" w:rsidRDefault="00356A55" w:rsidP="00356A55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356A55" w:rsidRDefault="00356A55" w:rsidP="00BC3C8B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hAnsi="Times New Roman"/>
          <w:sz w:val="28"/>
          <w:szCs w:val="28"/>
        </w:rPr>
        <w:t xml:space="preserve"> дополнительный  перечень </w:t>
      </w:r>
      <w:r w:rsidRPr="00D45B09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 xml:space="preserve"> – перечень работ </w:t>
      </w:r>
      <w:r w:rsidRPr="00D45B09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5B09">
        <w:rPr>
          <w:rFonts w:ascii="Times New Roman" w:hAnsi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356A55" w:rsidRDefault="00356A55" w:rsidP="00356A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б) форма трудового участия - неоплачиваемая трудовая деятельность граждан, имеющая социально полезную направленность, не требующая специальной квалификации и организуемая в качестве трудового участия граждан,  организаций  в  выполнении дополнительного перечня работ по благоустройству дворовых территорий. Трудовое участие может быть выражено:</w:t>
      </w:r>
    </w:p>
    <w:p w:rsidR="00356A55" w:rsidRPr="00D45B09" w:rsidRDefault="00356A55" w:rsidP="00356A5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45B09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0C7E93" w:rsidRPr="009A76E0" w:rsidRDefault="00356A55" w:rsidP="000C7E93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0C7E93" w:rsidRPr="009A76E0">
        <w:rPr>
          <w:rFonts w:ascii="Times New Roman" w:hAnsi="Times New Roman"/>
          <w:color w:val="000000"/>
          <w:sz w:val="28"/>
          <w:szCs w:val="28"/>
          <w:lang w:eastAsia="ru-RU"/>
        </w:rPr>
        <w:t>выполнение жителями неоплачиваемых работ, не требующих специальной квалификации (например, уборка мусора, покраска оборудования, озеленение территории, посадка деревьев);</w:t>
      </w:r>
    </w:p>
    <w:p w:rsidR="000C7E93" w:rsidRDefault="00356A55" w:rsidP="000C7E93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0C7E93" w:rsidRPr="009A76E0">
        <w:rPr>
          <w:rFonts w:ascii="Times New Roman" w:hAnsi="Times New Roman"/>
          <w:color w:val="000000"/>
          <w:sz w:val="28"/>
          <w:szCs w:val="28"/>
          <w:lang w:eastAsia="ru-RU"/>
        </w:rPr>
        <w:t>обеспечение благоприятных условий для работы подрядной организации, выполняющей работы.</w:t>
      </w:r>
    </w:p>
    <w:p w:rsidR="009D3F9F" w:rsidRPr="009A76E0" w:rsidRDefault="009D3F9F" w:rsidP="009D3F9F">
      <w:pPr>
        <w:pStyle w:val="affffe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9D3F9F">
        <w:rPr>
          <w:rFonts w:ascii="Times New Roman" w:hAnsi="Times New Roman"/>
          <w:color w:val="000000"/>
          <w:sz w:val="28"/>
          <w:szCs w:val="28"/>
          <w:lang w:eastAsia="ru-RU"/>
        </w:rPr>
        <w:t>бъем трудового участия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503B2" w:rsidRDefault="000C7E93" w:rsidP="000C7E93">
      <w:pPr>
        <w:pStyle w:val="Style28"/>
        <w:widowControl/>
        <w:tabs>
          <w:tab w:val="left" w:pos="1325"/>
        </w:tabs>
        <w:spacing w:before="86" w:line="317" w:lineRule="exact"/>
        <w:ind w:right="10"/>
        <w:rPr>
          <w:color w:val="000000"/>
          <w:sz w:val="28"/>
          <w:szCs w:val="28"/>
        </w:rPr>
      </w:pPr>
      <w:r w:rsidRPr="004F0B6F">
        <w:rPr>
          <w:rStyle w:val="FontStyle35"/>
          <w:rFonts w:eastAsia="Calibri"/>
          <w:sz w:val="28"/>
          <w:szCs w:val="28"/>
        </w:rPr>
        <w:t>Организация трудового участия осуществляется гражданами,</w:t>
      </w:r>
      <w:r w:rsidRPr="004F0B6F">
        <w:rPr>
          <w:rStyle w:val="FontStyle35"/>
          <w:rFonts w:eastAsia="Calibri"/>
          <w:sz w:val="28"/>
          <w:szCs w:val="28"/>
        </w:rPr>
        <w:br/>
        <w:t>организациями в соответствии с решением общего собрания собственников</w:t>
      </w:r>
      <w:r w:rsidRPr="004F0B6F">
        <w:rPr>
          <w:rStyle w:val="FontStyle35"/>
          <w:rFonts w:eastAsia="Calibri"/>
          <w:sz w:val="28"/>
          <w:szCs w:val="28"/>
        </w:rPr>
        <w:br/>
        <w:t>помещений в многоквартирном доме, дворовая территория которого подлежит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благоустройству, оформленного соответствующим протоколом общего собрания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собственников помещений в многоквартирном доме.</w:t>
      </w:r>
      <w:r w:rsidR="003503B2" w:rsidRPr="003503B2">
        <w:rPr>
          <w:color w:val="000000"/>
          <w:sz w:val="28"/>
          <w:szCs w:val="28"/>
        </w:rPr>
        <w:t xml:space="preserve"> </w:t>
      </w:r>
    </w:p>
    <w:p w:rsidR="000C7E93" w:rsidRPr="004F0B6F" w:rsidRDefault="003503B2" w:rsidP="000C7E93">
      <w:pPr>
        <w:pStyle w:val="Style28"/>
        <w:widowControl/>
        <w:tabs>
          <w:tab w:val="left" w:pos="1325"/>
        </w:tabs>
        <w:spacing w:before="86" w:line="317" w:lineRule="exact"/>
        <w:ind w:right="10"/>
        <w:rPr>
          <w:rStyle w:val="FontStyle35"/>
          <w:rFonts w:eastAsia="Calibri"/>
          <w:sz w:val="28"/>
          <w:szCs w:val="28"/>
        </w:rPr>
      </w:pPr>
      <w:r w:rsidRPr="00C91132">
        <w:rPr>
          <w:color w:val="000000"/>
          <w:sz w:val="28"/>
          <w:szCs w:val="28"/>
        </w:rPr>
        <w:t xml:space="preserve">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Pr="00C91132">
        <w:rPr>
          <w:color w:val="000000"/>
          <w:sz w:val="28"/>
          <w:szCs w:val="28"/>
        </w:rPr>
        <w:t>,</w:t>
      </w:r>
      <w:proofErr w:type="gramEnd"/>
      <w:r w:rsidRPr="00C91132"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</w:t>
      </w:r>
    </w:p>
    <w:p w:rsidR="000C7E93" w:rsidRPr="004F0B6F" w:rsidRDefault="000C7E93" w:rsidP="000C7E93">
      <w:pPr>
        <w:pStyle w:val="Style28"/>
        <w:widowControl/>
        <w:tabs>
          <w:tab w:val="left" w:pos="1190"/>
        </w:tabs>
        <w:spacing w:line="317" w:lineRule="exact"/>
        <w:ind w:left="19" w:right="19" w:firstLine="490"/>
        <w:rPr>
          <w:rStyle w:val="FontStyle35"/>
          <w:rFonts w:eastAsia="Calibri"/>
          <w:sz w:val="28"/>
          <w:szCs w:val="28"/>
        </w:rPr>
      </w:pPr>
      <w:r w:rsidRPr="004F0B6F">
        <w:rPr>
          <w:rStyle w:val="FontStyle35"/>
          <w:rFonts w:eastAsia="Calibri"/>
          <w:sz w:val="28"/>
          <w:szCs w:val="28"/>
        </w:rPr>
        <w:t>Организация трудового участия призвана обеспечить реализацию</w:t>
      </w:r>
      <w:r w:rsidRPr="004F0B6F">
        <w:rPr>
          <w:rStyle w:val="FontStyle35"/>
          <w:rFonts w:eastAsia="Calibri"/>
          <w:sz w:val="28"/>
          <w:szCs w:val="28"/>
        </w:rPr>
        <w:br/>
        <w:t>потребностей в благоустройстве соответствующей дворовой территории, исходя из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необходимости и целесообразности организации таких работ.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935EC0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35EC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  <w:lang w:eastAsia="ru-RU"/>
        </w:rPr>
        <w:t>4</w:t>
      </w:r>
      <w:r w:rsidRPr="00935EC0">
        <w:rPr>
          <w:rFonts w:ascii="Times New Roman" w:hAnsi="Times New Roman"/>
          <w:b/>
          <w:color w:val="000000"/>
          <w:sz w:val="28"/>
          <w:szCs w:val="28"/>
          <w:lang w:eastAsia="ru-RU"/>
        </w:rPr>
        <w:t>. Перечень программных мероприятий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Мероприятия Программы предусматривают проведение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поселения Чамзинка компл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екса мер финансово-инвестиционного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характера, мероприятий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 обеспечению вовлечения граждан, организаций в процесс обсуждения проектов муниципальных программ.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4" w:name="sub_3041635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Мероприяти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работа с местными СМИ, охватывающими широкий круг людей разных возрастных групп и потенциальные аудитории проекта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="00356A55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информирование местных жителей через 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>районную газету «Знамя», через образовательные учреждения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8C0EB4" w:rsidRDefault="008C0EB4" w:rsidP="00356A55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ые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</w:t>
      </w:r>
      <w:proofErr w:type="gramEnd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A47AD9" w:rsidRDefault="008C0EB4" w:rsidP="009D3F9F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индивидуальное приглашение участников встречи лично, по эл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>ектронной почте или по телефону.</w:t>
      </w:r>
    </w:p>
    <w:p w:rsidR="008C0EB4" w:rsidRPr="00D053DC" w:rsidRDefault="008C0EB4" w:rsidP="00D053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3DC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программы указан в </w:t>
      </w:r>
      <w:hyperlink w:anchor="sub_132000" w:history="1">
        <w:r w:rsidRPr="00D053DC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D053DC">
        <w:rPr>
          <w:rFonts w:ascii="Times New Roman" w:hAnsi="Times New Roman" w:cs="Times New Roman"/>
          <w:sz w:val="28"/>
          <w:szCs w:val="28"/>
        </w:rPr>
        <w:t>.</w:t>
      </w:r>
    </w:p>
    <w:p w:rsidR="00C73280" w:rsidRPr="004C58BE" w:rsidRDefault="00C73280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C0EB4" w:rsidRPr="004C58BE" w:rsidRDefault="008C0EB4" w:rsidP="008C0EB4">
      <w:pPr>
        <w:pStyle w:val="affffe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13A5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1B13A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1B13A5">
        <w:rPr>
          <w:rFonts w:ascii="Times New Roman" w:hAnsi="Times New Roman"/>
          <w:b/>
          <w:color w:val="000000"/>
          <w:sz w:val="28"/>
          <w:szCs w:val="28"/>
          <w:lang w:eastAsia="ru-RU"/>
        </w:rPr>
        <w:t>Обоснование ресурсного обеспечения Программ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5" w:name="sub_3041636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Общий объем средств направляемых на реализацию мероприятий составляет 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>11</w:t>
      </w:r>
      <w:r w:rsidR="00A35206">
        <w:rPr>
          <w:rFonts w:ascii="Times New Roman" w:hAnsi="Times New Roman"/>
          <w:color w:val="000000"/>
          <w:sz w:val="28"/>
          <w:szCs w:val="28"/>
          <w:lang w:eastAsia="ru-RU"/>
        </w:rPr>
        <w:t>100,791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тыс. рублей, в том числе </w:t>
      </w:r>
      <w:r w:rsidR="00A35206">
        <w:rPr>
          <w:rFonts w:ascii="Times New Roman" w:hAnsi="Times New Roman"/>
          <w:color w:val="000000"/>
          <w:sz w:val="28"/>
          <w:szCs w:val="28"/>
          <w:lang w:eastAsia="ru-RU"/>
        </w:rPr>
        <w:t>10021,278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тыс. рублей средства федерального бюджета, </w:t>
      </w:r>
      <w:r w:rsidR="00A35206">
        <w:rPr>
          <w:rFonts w:ascii="Times New Roman" w:hAnsi="Times New Roman"/>
          <w:color w:val="000000"/>
          <w:sz w:val="28"/>
          <w:szCs w:val="28"/>
          <w:lang w:eastAsia="ru-RU"/>
        </w:rPr>
        <w:t>551,306</w:t>
      </w:r>
      <w:r w:rsidR="006831D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тыс. рублей средства республиканского бюд</w:t>
      </w:r>
      <w:r w:rsidR="0099101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жета Республики Мордовия и </w:t>
      </w:r>
      <w:r w:rsidR="00A35206">
        <w:rPr>
          <w:rFonts w:ascii="Times New Roman" w:hAnsi="Times New Roman"/>
          <w:color w:val="000000"/>
          <w:sz w:val="28"/>
          <w:szCs w:val="28"/>
          <w:lang w:eastAsia="ru-RU"/>
        </w:rPr>
        <w:t>527,707</w:t>
      </w:r>
      <w:r w:rsidR="006831D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тыс. рублей средства 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ого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ия*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*- объемы финансирования носят прогнозный 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арактер)</w:t>
      </w:r>
    </w:p>
    <w:bookmarkEnd w:id="5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Ресурсное обеспечение реализации программы приведено в </w:t>
      </w:r>
      <w:hyperlink w:anchor="sub_133000" w:history="1">
        <w:r w:rsidRPr="004C58BE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приложении 3</w:t>
        </w:r>
      </w:hyperlink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6" w:name="sub_13500"/>
      <w:r w:rsidRPr="004C58BE">
        <w:rPr>
          <w:rFonts w:ascii="Times New Roman" w:hAnsi="Times New Roman"/>
          <w:color w:val="000000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подлежит уточнению 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решением Совета депутатов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о бюджете </w:t>
      </w:r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>на соответствующие годы.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Предоставление субсидий бюджет</w:t>
      </w:r>
      <w:r>
        <w:rPr>
          <w:rFonts w:ascii="Times New Roman" w:hAnsi="Times New Roman"/>
          <w:color w:val="000000"/>
          <w:sz w:val="28"/>
          <w:szCs w:val="28"/>
        </w:rPr>
        <w:t xml:space="preserve">у городского поселения 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осуществляется в пределах утвержденных бюджетных ассигнований на очередной финансовый год и в порядке, установленном </w:t>
      </w:r>
      <w:hyperlink r:id="rId8" w:anchor="/document/9030530/entry/13000" w:history="1">
        <w:r w:rsidRPr="00C630EB">
          <w:rPr>
            <w:rStyle w:val="a9"/>
            <w:rFonts w:ascii="Times New Roman" w:hAnsi="Times New Roman"/>
            <w:color w:val="000000"/>
            <w:sz w:val="28"/>
            <w:szCs w:val="28"/>
            <w:u w:val="none"/>
          </w:rPr>
          <w:t xml:space="preserve">приложением </w:t>
        </w:r>
      </w:hyperlink>
      <w:r w:rsidR="00C630EB">
        <w:rPr>
          <w:rFonts w:ascii="Times New Roman" w:hAnsi="Times New Roman"/>
          <w:color w:val="000000"/>
          <w:sz w:val="28"/>
          <w:szCs w:val="28"/>
        </w:rPr>
        <w:t>3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к Программе.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2B4A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602B4A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Виды работ по благоустройству </w:t>
      </w:r>
      <w:r w:rsidRPr="00006194">
        <w:rPr>
          <w:rFonts w:ascii="Times New Roman" w:hAnsi="Times New Roman"/>
          <w:b/>
          <w:sz w:val="28"/>
          <w:szCs w:val="28"/>
        </w:rPr>
        <w:t>дворовых территорий многоквартирных домов</w:t>
      </w:r>
    </w:p>
    <w:p w:rsidR="008C0EB4" w:rsidRPr="0000619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C0EB4" w:rsidRPr="00B27263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06194">
        <w:rPr>
          <w:rFonts w:ascii="Times New Roman" w:hAnsi="Times New Roman"/>
          <w:color w:val="000000"/>
          <w:sz w:val="28"/>
          <w:szCs w:val="28"/>
        </w:rPr>
        <w:t xml:space="preserve">Для </w:t>
      </w:r>
      <w:r>
        <w:rPr>
          <w:rFonts w:ascii="Times New Roman" w:hAnsi="Times New Roman"/>
          <w:color w:val="000000"/>
          <w:sz w:val="28"/>
          <w:szCs w:val="28"/>
        </w:rPr>
        <w:t xml:space="preserve">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из</w:t>
      </w:r>
      <w:proofErr w:type="gramEnd"/>
      <w:r w:rsidRPr="00B27263">
        <w:rPr>
          <w:rFonts w:ascii="Times New Roman" w:hAnsi="Times New Roman"/>
          <w:color w:val="000000"/>
          <w:sz w:val="28"/>
          <w:szCs w:val="28"/>
        </w:rPr>
        <w:t>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26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56F4">
        <w:rPr>
          <w:rFonts w:ascii="Times New Roman" w:hAnsi="Times New Roman" w:cs="Times New Roman"/>
          <w:sz w:val="28"/>
          <w:szCs w:val="28"/>
        </w:rPr>
        <w:t>инимальн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видов работ по благоустройству дворовых территорий многоквартирных домов, </w:t>
      </w:r>
      <w:proofErr w:type="spellStart"/>
      <w:r w:rsidRPr="009256F4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Pr="009256F4">
        <w:rPr>
          <w:rFonts w:ascii="Times New Roman" w:hAnsi="Times New Roman" w:cs="Times New Roman"/>
          <w:sz w:val="28"/>
          <w:szCs w:val="28"/>
        </w:rPr>
        <w:t xml:space="preserve"> за счет средств бюджета (далее – минимальный перечень работ по благоустройству) включ</w:t>
      </w:r>
      <w:r>
        <w:rPr>
          <w:rFonts w:ascii="Times New Roman" w:hAnsi="Times New Roman" w:cs="Times New Roman"/>
          <w:sz w:val="28"/>
          <w:szCs w:val="28"/>
        </w:rPr>
        <w:t>ающего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t>- ремонт дворовых проездов</w:t>
      </w:r>
      <w:r w:rsidR="00113436">
        <w:rPr>
          <w:rFonts w:ascii="Times New Roman" w:hAnsi="Times New Roman" w:cs="Times New Roman"/>
          <w:sz w:val="28"/>
          <w:szCs w:val="28"/>
        </w:rPr>
        <w:t>,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lastRenderedPageBreak/>
        <w:t>- обеспечение освещения дворовых территорий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t>- установка скамеек, урн для мусора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8C0EB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05E">
        <w:rPr>
          <w:rFonts w:ascii="Times New Roman" w:hAnsi="Times New Roman" w:cs="Times New Roman"/>
          <w:sz w:val="28"/>
          <w:szCs w:val="28"/>
        </w:rPr>
        <w:t>- устройство</w:t>
      </w:r>
      <w:r>
        <w:rPr>
          <w:rFonts w:ascii="Times New Roman" w:hAnsi="Times New Roman" w:cs="Times New Roman"/>
          <w:sz w:val="28"/>
          <w:szCs w:val="28"/>
        </w:rPr>
        <w:t xml:space="preserve"> тротуаров и пешеходных дорожек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A47AD9" w:rsidRDefault="00A47AD9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дополнительного перечня</w:t>
      </w:r>
      <w:r w:rsidRPr="009256F4">
        <w:rPr>
          <w:rFonts w:ascii="Times New Roman" w:hAnsi="Times New Roman" w:cs="Times New Roman"/>
          <w:sz w:val="28"/>
          <w:szCs w:val="28"/>
        </w:rPr>
        <w:t xml:space="preserve"> работ по благоустройству дворовых территорий многоквартирных домов, </w:t>
      </w:r>
      <w:proofErr w:type="spellStart"/>
      <w:r w:rsidRPr="009256F4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Pr="009256F4">
        <w:rPr>
          <w:rFonts w:ascii="Times New Roman" w:hAnsi="Times New Roman" w:cs="Times New Roman"/>
          <w:sz w:val="28"/>
          <w:szCs w:val="28"/>
        </w:rPr>
        <w:t xml:space="preserve"> за счет средств бюджета (далее – </w:t>
      </w:r>
      <w:r>
        <w:rPr>
          <w:rFonts w:ascii="Times New Roman" w:hAnsi="Times New Roman" w:cs="Times New Roman"/>
          <w:sz w:val="28"/>
          <w:szCs w:val="28"/>
        </w:rPr>
        <w:t>дополнительный</w:t>
      </w:r>
      <w:r w:rsidRPr="009256F4">
        <w:rPr>
          <w:rFonts w:ascii="Times New Roman" w:hAnsi="Times New Roman" w:cs="Times New Roman"/>
          <w:sz w:val="28"/>
          <w:szCs w:val="28"/>
        </w:rPr>
        <w:t xml:space="preserve"> перечень работ по благоустройству) включа</w:t>
      </w:r>
      <w:r>
        <w:rPr>
          <w:rFonts w:ascii="Times New Roman" w:hAnsi="Times New Roman" w:cs="Times New Roman"/>
          <w:sz w:val="28"/>
          <w:szCs w:val="28"/>
        </w:rPr>
        <w:t>ющего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56F4">
        <w:rPr>
          <w:rFonts w:ascii="Times New Roman" w:hAnsi="Times New Roman" w:cs="Times New Roman"/>
          <w:sz w:val="28"/>
          <w:szCs w:val="28"/>
        </w:rPr>
        <w:t xml:space="preserve">- оборудование детских и (или) спортивных площадок, </w:t>
      </w:r>
    </w:p>
    <w:p w:rsidR="008C0EB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6F4">
        <w:rPr>
          <w:rFonts w:ascii="Times New Roman" w:hAnsi="Times New Roman" w:cs="Times New Roman"/>
          <w:sz w:val="28"/>
          <w:szCs w:val="28"/>
        </w:rPr>
        <w:t xml:space="preserve"> - оборудование автомобильных парковок, </w:t>
      </w:r>
    </w:p>
    <w:p w:rsidR="008D6D1C" w:rsidRDefault="00D23474" w:rsidP="001134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озеленение территории</w:t>
      </w:r>
      <w:r w:rsidR="00D053DC">
        <w:rPr>
          <w:rFonts w:ascii="Times New Roman" w:hAnsi="Times New Roman" w:cs="Times New Roman"/>
          <w:sz w:val="28"/>
          <w:szCs w:val="28"/>
        </w:rPr>
        <w:t>,</w:t>
      </w:r>
    </w:p>
    <w:p w:rsidR="00D053DC" w:rsidRDefault="00D053DC" w:rsidP="00D053DC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3DC">
        <w:rPr>
          <w:color w:val="000000"/>
          <w:sz w:val="28"/>
          <w:szCs w:val="28"/>
        </w:rPr>
        <w:t>-</w:t>
      </w:r>
      <w:r w:rsidRPr="00D053DC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разработка смет, </w:t>
      </w:r>
      <w:proofErr w:type="spellStart"/>
      <w:proofErr w:type="gramStart"/>
      <w:r w:rsidRPr="00D053DC">
        <w:rPr>
          <w:rFonts w:ascii="Times New Roman" w:hAnsi="Times New Roman" w:cs="Times New Roman"/>
          <w:color w:val="000000"/>
          <w:sz w:val="28"/>
          <w:szCs w:val="28"/>
        </w:rPr>
        <w:t>дизайн-проектов</w:t>
      </w:r>
      <w:proofErr w:type="spellEnd"/>
      <w:proofErr w:type="gramEnd"/>
      <w:r w:rsidR="00AD54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5437" w:rsidRPr="00D053DC" w:rsidRDefault="00AD5437" w:rsidP="00D053D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5437" w:rsidRPr="0089507B" w:rsidRDefault="00AD5437" w:rsidP="00AD54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Pr="00CE52A7">
        <w:rPr>
          <w:rFonts w:ascii="Times New Roman" w:hAnsi="Times New Roman" w:cs="Times New Roman"/>
          <w:sz w:val="28"/>
          <w:szCs w:val="28"/>
          <w:u w:val="single"/>
        </w:rPr>
        <w:t>Нормативная стоимость (единичные расценки)</w:t>
      </w:r>
      <w:r w:rsidRPr="0089507B">
        <w:rPr>
          <w:rFonts w:ascii="Times New Roman" w:hAnsi="Times New Roman" w:cs="Times New Roman"/>
          <w:sz w:val="28"/>
          <w:szCs w:val="28"/>
        </w:rPr>
        <w:t xml:space="preserve"> работ по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дворовых территорий, входящих в минимальный и дополнительный перечни таких работ</w:t>
      </w:r>
      <w:r w:rsidRPr="0089507B">
        <w:rPr>
          <w:rFonts w:ascii="Times New Roman" w:hAnsi="Times New Roman" w:cs="Times New Roman"/>
          <w:sz w:val="28"/>
          <w:szCs w:val="28"/>
        </w:rPr>
        <w:t xml:space="preserve"> приведена в соответствии с Таблицей 1.</w:t>
      </w:r>
    </w:p>
    <w:p w:rsidR="00AD5437" w:rsidRDefault="00AD5437" w:rsidP="00AD5437">
      <w:pPr>
        <w:shd w:val="clear" w:color="auto" w:fill="FFFFFF"/>
        <w:spacing w:after="0" w:line="240" w:lineRule="auto"/>
        <w:ind w:left="23"/>
        <w:rPr>
          <w:rFonts w:ascii="Times New Roman" w:hAnsi="Times New Roman"/>
          <w:bCs/>
          <w:sz w:val="28"/>
          <w:szCs w:val="28"/>
        </w:rPr>
      </w:pPr>
    </w:p>
    <w:p w:rsidR="00AD5437" w:rsidRDefault="00AD5437" w:rsidP="00AD5437">
      <w:pPr>
        <w:shd w:val="clear" w:color="auto" w:fill="FFFFFF"/>
        <w:spacing w:after="0" w:line="240" w:lineRule="auto"/>
        <w:ind w:left="23"/>
        <w:rPr>
          <w:rFonts w:ascii="Times New Roman" w:hAnsi="Times New Roman"/>
          <w:bCs/>
          <w:sz w:val="28"/>
          <w:szCs w:val="28"/>
        </w:rPr>
      </w:pPr>
    </w:p>
    <w:p w:rsidR="00AD5437" w:rsidRPr="00D814A1" w:rsidRDefault="00AD5437" w:rsidP="00AD5437">
      <w:pPr>
        <w:shd w:val="clear" w:color="auto" w:fill="FFFFFF"/>
        <w:spacing w:after="0" w:line="240" w:lineRule="auto"/>
        <w:ind w:left="23"/>
        <w:jc w:val="right"/>
        <w:rPr>
          <w:rFonts w:ascii="Times New Roman" w:hAnsi="Times New Roman"/>
          <w:bCs/>
          <w:sz w:val="28"/>
          <w:szCs w:val="28"/>
        </w:rPr>
      </w:pPr>
      <w:r w:rsidRPr="00D814A1">
        <w:rPr>
          <w:rFonts w:ascii="Times New Roman" w:hAnsi="Times New Roman"/>
          <w:bCs/>
          <w:sz w:val="28"/>
          <w:szCs w:val="28"/>
        </w:rPr>
        <w:t>Таблица 1</w:t>
      </w:r>
    </w:p>
    <w:p w:rsidR="00AD5437" w:rsidRPr="00D814A1" w:rsidRDefault="00AD5437" w:rsidP="00AD5437">
      <w:pPr>
        <w:shd w:val="clear" w:color="auto" w:fill="FFFFFF"/>
        <w:spacing w:after="0" w:line="240" w:lineRule="auto"/>
        <w:ind w:left="23"/>
        <w:jc w:val="right"/>
        <w:rPr>
          <w:rFonts w:ascii="Times New Roman" w:hAnsi="Times New Roman"/>
          <w:bCs/>
          <w:sz w:val="28"/>
          <w:szCs w:val="28"/>
        </w:rPr>
      </w:pPr>
    </w:p>
    <w:p w:rsidR="00AD5437" w:rsidRPr="00D814A1" w:rsidRDefault="00AD5437" w:rsidP="00AD5437">
      <w:pPr>
        <w:jc w:val="center"/>
        <w:rPr>
          <w:rFonts w:ascii="Times New Roman" w:hAnsi="Times New Roman"/>
          <w:sz w:val="28"/>
          <w:szCs w:val="28"/>
        </w:rPr>
      </w:pPr>
      <w:r w:rsidRPr="00D814A1">
        <w:rPr>
          <w:rFonts w:ascii="Times New Roman" w:hAnsi="Times New Roman"/>
          <w:sz w:val="28"/>
          <w:szCs w:val="28"/>
        </w:rPr>
        <w:t xml:space="preserve">Нормативная стоимость (единичные расценки) работ по благоустройству входящих в состав </w:t>
      </w:r>
      <w:r w:rsidRPr="00D814A1">
        <w:rPr>
          <w:rFonts w:ascii="Times New Roman" w:hAnsi="Times New Roman"/>
          <w:sz w:val="28"/>
          <w:szCs w:val="28"/>
          <w:u w:val="single"/>
        </w:rPr>
        <w:t>минимального перечня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14A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814A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D814A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ремонта дворовых проездов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4263E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1 4</w:t>
            </w:r>
            <w:r w:rsidR="004263E5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6 600,00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Установка фонарных столбов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20 050,00</w:t>
            </w:r>
          </w:p>
        </w:tc>
      </w:tr>
    </w:tbl>
    <w:p w:rsidR="006A22E4" w:rsidRDefault="006A22E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921D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Дополнительный перечень работ по благоустройству дворовых территорий многоквартирных домов, </w:t>
      </w:r>
      <w:r>
        <w:rPr>
          <w:rFonts w:ascii="Times New Roman" w:hAnsi="Times New Roman" w:cs="Times New Roman"/>
          <w:sz w:val="28"/>
          <w:szCs w:val="28"/>
        </w:rPr>
        <w:t xml:space="preserve">а также их стоимость, </w:t>
      </w:r>
      <w:r w:rsidRPr="007224FD">
        <w:rPr>
          <w:rFonts w:ascii="Times New Roman" w:hAnsi="Times New Roman" w:cs="Times New Roman"/>
          <w:sz w:val="28"/>
          <w:szCs w:val="28"/>
        </w:rPr>
        <w:t xml:space="preserve">определяется исходя из </w:t>
      </w:r>
      <w:r>
        <w:rPr>
          <w:rFonts w:ascii="Times New Roman" w:hAnsi="Times New Roman" w:cs="Times New Roman"/>
          <w:sz w:val="28"/>
          <w:szCs w:val="28"/>
        </w:rPr>
        <w:t>потребности.</w:t>
      </w:r>
    </w:p>
    <w:p w:rsidR="00921D14" w:rsidRDefault="00921D14" w:rsidP="00921D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Ориентировочная стоимость (единичные расценки) работ по благоустройству, входящих в состав дополнительного перечня работ приведена в соответствии с Таблицей 2.</w:t>
      </w:r>
    </w:p>
    <w:p w:rsidR="00AD5437" w:rsidRDefault="00AD5437" w:rsidP="00AD54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437" w:rsidRPr="00D814A1" w:rsidRDefault="00AD5437" w:rsidP="00AD543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D814A1">
        <w:rPr>
          <w:rFonts w:ascii="Times New Roman" w:hAnsi="Times New Roman" w:cs="Times New Roman"/>
          <w:sz w:val="28"/>
          <w:szCs w:val="28"/>
        </w:rPr>
        <w:t>Таблица 2</w:t>
      </w:r>
    </w:p>
    <w:p w:rsidR="00AD5437" w:rsidRPr="00D814A1" w:rsidRDefault="00AD5437" w:rsidP="00AD5437">
      <w:pPr>
        <w:jc w:val="center"/>
        <w:rPr>
          <w:rFonts w:ascii="Times New Roman" w:hAnsi="Times New Roman"/>
          <w:sz w:val="28"/>
          <w:szCs w:val="28"/>
        </w:rPr>
      </w:pPr>
      <w:r w:rsidRPr="00D814A1">
        <w:rPr>
          <w:rFonts w:ascii="Times New Roman" w:hAnsi="Times New Roman"/>
          <w:sz w:val="28"/>
          <w:szCs w:val="28"/>
        </w:rPr>
        <w:t xml:space="preserve">Нормативная стоимость (единичные расценки) работ по благоустройству входящих в состав </w:t>
      </w:r>
      <w:r w:rsidRPr="00D814A1">
        <w:rPr>
          <w:rFonts w:ascii="Times New Roman" w:hAnsi="Times New Roman"/>
          <w:sz w:val="28"/>
          <w:szCs w:val="28"/>
          <w:u w:val="single"/>
        </w:rPr>
        <w:t>дополнительного перечня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14A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814A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D814A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площадки: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качели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горка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карусель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песочница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- другие 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спортивной площадки: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футбольные ворота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стенка-турник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- другие 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365,00</w:t>
            </w:r>
          </w:p>
        </w:tc>
      </w:tr>
    </w:tbl>
    <w:p w:rsidR="00AD5437" w:rsidRDefault="00AD5437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921D1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ВИЗУАЛИЗИРОВАННЫЙ ПЕРЕЧЕНЬ</w:t>
      </w:r>
    </w:p>
    <w:p w:rsidR="00921D14" w:rsidRDefault="00921D14" w:rsidP="00921D1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образцов элементов благоустройства, предлагаемых к размещению на дворовой территории </w:t>
      </w:r>
      <w:r>
        <w:rPr>
          <w:rFonts w:ascii="Times New Roman" w:hAnsi="Times New Roman"/>
          <w:sz w:val="28"/>
          <w:szCs w:val="28"/>
        </w:rPr>
        <w:t>многоквартирного дома,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сформированный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исходя из минимального перечня работ по благоустройству дворовых территорий</w:t>
      </w:r>
    </w:p>
    <w:p w:rsidR="000077FA" w:rsidRDefault="000077FA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Уличны</w:t>
      </w:r>
      <w:r w:rsidR="004263E5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фонар</w:t>
      </w:r>
      <w:r w:rsidR="004263E5">
        <w:rPr>
          <w:rFonts w:ascii="Times New Roman" w:hAnsi="Times New Roman"/>
          <w:color w:val="000000"/>
          <w:sz w:val="28"/>
          <w:szCs w:val="28"/>
        </w:rPr>
        <w:t>и:</w:t>
      </w: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86267" cy="2912758"/>
            <wp:effectExtent l="19050" t="0" r="4483" b="0"/>
            <wp:docPr id="3" name="Рисунок 2" descr="C:\Users\1\Desktop\ПРОГРАММА 2018-2022 годы\Дизайн-проект\Картинки\aprldo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ГРАММА 2018-2022 годы\Дизайн-проект\Картинки\aprldorp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97" cy="291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7C5" w:rsidRPr="00A567C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11824" cy="2142565"/>
            <wp:effectExtent l="0" t="0" r="0" b="0"/>
            <wp:docPr id="4" name="Рисунок 1" descr="C:\Users\1\Desktop\ПРОГРАММА 2018-2022 годы\Дизайн-проект\Картинки\c27bfea0c81e0237e86e78e0b34dc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ГРАММА 2018-2022 годы\Дизайн-проект\Картинки\c27bfea0c81e0237e86e78e0b34dc34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903" cy="214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21D14" w:rsidRDefault="00921D14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ConsPlusNormal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Урна для мусора</w:t>
      </w:r>
      <w:r w:rsidR="004263E5">
        <w:rPr>
          <w:rFonts w:ascii="Times New Roman" w:hAnsi="Times New Roman" w:cs="Times New Roman"/>
          <w:sz w:val="28"/>
          <w:szCs w:val="28"/>
        </w:rPr>
        <w:t>:</w:t>
      </w:r>
    </w:p>
    <w:p w:rsidR="000C0D1C" w:rsidRDefault="000C0D1C" w:rsidP="000C0D1C">
      <w:pPr>
        <w:pStyle w:val="ConsPlusNormal"/>
        <w:ind w:left="360"/>
        <w:rPr>
          <w:rFonts w:ascii="Times New Roman" w:hAnsi="Times New Roman" w:cs="Times New Roman"/>
          <w:sz w:val="28"/>
          <w:szCs w:val="28"/>
        </w:rPr>
      </w:pPr>
    </w:p>
    <w:p w:rsidR="000C0D1C" w:rsidRDefault="000C0D1C" w:rsidP="000C0D1C">
      <w:pPr>
        <w:pStyle w:val="ConsPlusNormal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 w:rsidRPr="000C0D1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89412" cy="2689412"/>
            <wp:effectExtent l="19050" t="0" r="0" b="0"/>
            <wp:docPr id="17" name="Рисунок 17" descr="C:\Users\1\Desktop\ПРОГРАММА 2018-2022 годы\Дизайн-проект\uurna27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ПРОГРАММА 2018-2022 годы\Дизайн-проект\uurna27-500x5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291" cy="268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D14" w:rsidRDefault="00921D14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0C0D1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Скамья</w:t>
      </w:r>
      <w:r w:rsidR="004263E5">
        <w:rPr>
          <w:rFonts w:ascii="Times New Roman" w:hAnsi="Times New Roman"/>
          <w:color w:val="000000"/>
          <w:sz w:val="28"/>
          <w:szCs w:val="28"/>
        </w:rPr>
        <w:t>:</w:t>
      </w:r>
    </w:p>
    <w:p w:rsidR="000C0D1C" w:rsidRDefault="000C0D1C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3445" cy="1819910"/>
            <wp:effectExtent l="19050" t="0" r="0" b="0"/>
            <wp:docPr id="2" name="Рисунок 1" descr="C:\Users\1\Desktop\ПРОГРАММА 2018-2022 годы\Дизайн-проект\Картинки\1235748717_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ГРАММА 2018-2022 годы\Дизайн-проект\Картинки\1235748717_36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C0EB4" w:rsidRPr="00602B4A" w:rsidRDefault="00BA3318" w:rsidP="00BA3318">
      <w:pPr>
        <w:pStyle w:val="affffe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</w:rPr>
        <w:t>7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. Анализ рисков реализации </w:t>
      </w:r>
      <w:r w:rsidR="008C0EB4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муниципальной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программы и описание мер управления рисками с целью минимизации их влияния на достижение целей </w:t>
      </w:r>
      <w:r w:rsidR="008C0EB4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муниципальной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>программы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При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8C0EB4" w:rsidRPr="004C58BE" w:rsidRDefault="00A567C5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Важное 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>значение</w:t>
      </w:r>
      <w:proofErr w:type="gramEnd"/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 для успешной реализации </w:t>
      </w:r>
      <w:r w:rsidR="008C0EB4"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имеет прогнозирование возможных рисков достижения основной цели, решения задач </w:t>
      </w:r>
      <w:r w:rsidR="008C0EB4"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Следует выделить основные группы рисков, в числе которых: право</w:t>
      </w:r>
      <w:r>
        <w:rPr>
          <w:rFonts w:ascii="Times New Roman" w:hAnsi="Times New Roman"/>
          <w:color w:val="000000"/>
          <w:sz w:val="28"/>
          <w:szCs w:val="28"/>
        </w:rPr>
        <w:t xml:space="preserve">вые, финансовые и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административные.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C58BE">
        <w:rPr>
          <w:rFonts w:ascii="Times New Roman" w:hAnsi="Times New Roman"/>
          <w:color w:val="000000"/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4C58BE">
        <w:rPr>
          <w:rFonts w:ascii="Times New Roman" w:hAnsi="Times New Roman"/>
          <w:color w:val="000000"/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жилищно-коммунального хозяйства.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Финансовые риски связаны с процессами возникновения бюджетного дефицита и недостаточным из-за этого уровнем бюджетного финансирования, </w:t>
      </w:r>
      <w:proofErr w:type="spellStart"/>
      <w:r w:rsidRPr="004C58BE">
        <w:rPr>
          <w:rFonts w:ascii="Times New Roman" w:hAnsi="Times New Roman"/>
          <w:color w:val="000000"/>
          <w:sz w:val="28"/>
          <w:szCs w:val="28"/>
        </w:rPr>
        <w:t>секвестированием</w:t>
      </w:r>
      <w:proofErr w:type="spellEnd"/>
      <w:r w:rsidRPr="004C58BE">
        <w:rPr>
          <w:rFonts w:ascii="Times New Roman" w:hAnsi="Times New Roman"/>
          <w:color w:val="000000"/>
          <w:sz w:val="28"/>
          <w:szCs w:val="28"/>
        </w:rPr>
        <w:t xml:space="preserve"> бюджетных расходов, сокращением или прекращением программных мероприятий.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lastRenderedPageBreak/>
        <w:t>Способами ограничения финансовых рисков являются: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в зависимости от достигнутых результатов;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определение приоритетов для первоочередного финансирования;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привлечение внебюджетного финансирования.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невыполнению ее цели и задач, не достижению плановых значений показателей, снижению эффективности использования ресурсов и качества выполнения мероприятий программы.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Основные условия минимизации этой группы рисков: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формирование эффективной системы управления реализацией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программы;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регулярная публикация отчетов о ходе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повышение </w:t>
      </w:r>
      <w:proofErr w:type="gramStart"/>
      <w:r w:rsidRPr="004C58BE">
        <w:rPr>
          <w:rFonts w:ascii="Times New Roman" w:hAnsi="Times New Roman"/>
          <w:color w:val="000000"/>
          <w:sz w:val="28"/>
          <w:szCs w:val="28"/>
        </w:rPr>
        <w:t xml:space="preserve">эффективности взаимодействия участников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</w:t>
      </w:r>
      <w:proofErr w:type="gramEnd"/>
      <w:r w:rsidRPr="004C58BE">
        <w:rPr>
          <w:rFonts w:ascii="Times New Roman" w:hAnsi="Times New Roman"/>
          <w:color w:val="000000"/>
          <w:sz w:val="28"/>
          <w:szCs w:val="28"/>
        </w:rPr>
        <w:t>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своевреме</w:t>
      </w:r>
      <w:r>
        <w:rPr>
          <w:rFonts w:ascii="Times New Roman" w:hAnsi="Times New Roman"/>
          <w:color w:val="000000"/>
          <w:sz w:val="28"/>
          <w:szCs w:val="28"/>
        </w:rPr>
        <w:t xml:space="preserve">нная корректировка мероприятий 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Управление рисками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 будет осуществляться на основе: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выработки прогнозов, решений и рекомендаций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Pr="00482AF2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482AF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  <w:lang w:eastAsia="ru-RU"/>
        </w:rPr>
        <w:t>8</w:t>
      </w:r>
      <w:r w:rsidRPr="00482AF2">
        <w:rPr>
          <w:rFonts w:ascii="Times New Roman" w:hAnsi="Times New Roman"/>
          <w:b/>
          <w:color w:val="000000"/>
          <w:sz w:val="28"/>
          <w:szCs w:val="28"/>
          <w:lang w:eastAsia="ru-RU"/>
        </w:rPr>
        <w:t>. Механизм реализации Программы</w:t>
      </w:r>
    </w:p>
    <w:bookmarkEnd w:id="6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Механизм реализации Программы включает в себя механизм взаимодействия ответственного исполнителя Программы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участников Программы.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Реализация Программы осуществляется в соответствии с действующим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нормативными правовыми актами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Российской Федерации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Республики Мордовия и городского поселения Чамзинка</w:t>
      </w:r>
    </w:p>
    <w:p w:rsidR="005D17A2" w:rsidRPr="005D17A2" w:rsidRDefault="005D17A2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proofErr w:type="gramStart"/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 резу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льтатам проведенной в городском поселении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соответствии с постановлением Правительства Республики Мордовия от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19.06.2017 года № 352 «Об утверждении форм паспортов благоустройства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территорий» и постановлением Администрации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от </w:t>
      </w:r>
      <w:r w:rsidR="00DD3B9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19.12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.2017 года №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38</w:t>
      </w:r>
      <w:r w:rsidR="00DD3B9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0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инвентаризации уровня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б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лагоустройства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индивидуальных жилых домов и земельных участков, предоставленных для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их размещения, с собственниками (пользователями) указанных домов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(собственниками (землепользователями) земельных участков) заключаются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порядке, определенном</w:t>
      </w:r>
      <w:proofErr w:type="gramEnd"/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дминистрацией городского </w:t>
      </w:r>
      <w:r w:rsid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соглашения об их благоустройстве не позднее 2020 года в соответствии с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требованиями Правил благоустройства территории городского </w:t>
      </w:r>
      <w:r w:rsid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Администрация 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осуществляет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прием заявок на участие в отборе </w:t>
      </w:r>
      <w:r>
        <w:rPr>
          <w:rFonts w:ascii="Times New Roman" w:hAnsi="Times New Roman"/>
          <w:color w:val="000000"/>
          <w:sz w:val="28"/>
          <w:szCs w:val="28"/>
        </w:rPr>
        <w:t xml:space="preserve">дворовых территорий многоквартирных домов и предложений о включении в Программу </w:t>
      </w:r>
      <w:r w:rsidRPr="00235BB8">
        <w:rPr>
          <w:rFonts w:ascii="Times New Roman" w:hAnsi="Times New Roman"/>
          <w:sz w:val="28"/>
          <w:szCs w:val="28"/>
        </w:rPr>
        <w:t>наиболее посещаемой территории общего пользования муниципального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Общественная комиссия проводит отбор представленных заявок с целью формирования адресных перечней  дворовых территорий </w:t>
      </w:r>
      <w:r>
        <w:rPr>
          <w:rFonts w:ascii="Times New Roman" w:hAnsi="Times New Roman"/>
          <w:color w:val="000000"/>
          <w:sz w:val="28"/>
          <w:szCs w:val="28"/>
        </w:rPr>
        <w:t>многоквартирных домов согласно приложени</w:t>
      </w:r>
      <w:r w:rsidR="001E3AEB"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95458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235BB8">
        <w:rPr>
          <w:rFonts w:ascii="Times New Roman" w:hAnsi="Times New Roman"/>
          <w:sz w:val="28"/>
          <w:szCs w:val="28"/>
        </w:rPr>
        <w:t>наиболее посещаемой территории общего пользования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согласно приложени</w:t>
      </w:r>
      <w:r w:rsidR="001E3AEB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</w:t>
      </w:r>
      <w:r w:rsidR="0019545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8C0EB4" w:rsidRDefault="00AD5437" w:rsidP="00A567C5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Администрация  городского поселения Чамзинка организует выполнение </w:t>
      </w:r>
      <w:r w:rsidR="006C4FBD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>рограммных мероприятий путем заключения соответствующих муниципальных контрактов с подрядными органи</w:t>
      </w:r>
      <w:r w:rsidR="002511E5">
        <w:rPr>
          <w:rFonts w:ascii="Times New Roman" w:hAnsi="Times New Roman"/>
          <w:color w:val="000000"/>
          <w:sz w:val="28"/>
          <w:szCs w:val="28"/>
          <w:lang w:eastAsia="ru-RU"/>
        </w:rPr>
        <w:t>зациями и осуществляет</w:t>
      </w:r>
      <w:r w:rsidR="00C47BB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511E5">
        <w:rPr>
          <w:rFonts w:ascii="Times New Roman" w:hAnsi="Times New Roman"/>
          <w:color w:val="000000"/>
          <w:sz w:val="28"/>
          <w:szCs w:val="28"/>
          <w:lang w:eastAsia="ru-RU"/>
        </w:rPr>
        <w:t>контроль</w:t>
      </w:r>
      <w:r w:rsidR="006C4FB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>за</w:t>
      </w:r>
      <w:proofErr w:type="gramEnd"/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ненадлежащим исполнением подрядчиками </w:t>
      </w:r>
      <w:r w:rsidR="008C0EB4"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обязательств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заключенным муниципальным контрактам. </w:t>
      </w:r>
      <w:r w:rsidR="008C0EB4" w:rsidRPr="00F53E5F">
        <w:rPr>
          <w:rFonts w:ascii="Times New Roman" w:hAnsi="Times New Roman"/>
          <w:color w:val="000000"/>
          <w:sz w:val="28"/>
          <w:szCs w:val="28"/>
        </w:rPr>
        <w:t xml:space="preserve">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92D35" w:rsidRPr="00B92D35" w:rsidRDefault="00B92D35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 целях привлечения частных инвестиций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после утверждения перечня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общественных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ерриторий, подлежащих благоустройству в соответствующем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году реализации программы,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дминистраци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я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поселения Чамзинка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направля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ет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юридическим лицам и индивидуальным предпринимателям,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собственности (пользовании) которых находятся </w:t>
      </w:r>
      <w:proofErr w:type="gramStart"/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объекты</w:t>
      </w:r>
      <w:proofErr w:type="gramEnd"/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расположенные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непосредственной близости от планируемой к благоустройству общественной территории (далее – инвестор), предложение об участии в благоустройстве соответствующей общественной территории. Формы и порядок участия инвесторов в благоустройстве общественной территории определяются в соглашении между инвестором и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дминистрацией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D053DC" w:rsidRDefault="00D053DC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proofErr w:type="gramStart"/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В случае экономии денежных средств, образовавшейся по результатам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проведения проверки достоверности определения сметной стоимости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благоустройства дворовых территорий и процедур определения подрядчиков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в рамках Федерального закона от 05.04.2013 № 44-ФЗ «О контрактной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системе в сфере закупок товаров, работ, услуг для обеспечения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государственных и муниципальных нужд» в программу на соответствующий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год ее реализации включаются с учетом образовавшейся экономии дворовые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территории, набравшие меньший порядковой</w:t>
      </w:r>
      <w:proofErr w:type="gramEnd"/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номер из числа дворовых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территорий, не включенных в программу на соответствующий год ее</w:t>
      </w:r>
      <w:r w:rsidR="00AD54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реализации.</w:t>
      </w:r>
    </w:p>
    <w:p w:rsidR="00A567C5" w:rsidRDefault="00A567C5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A567C5">
        <w:rPr>
          <w:rFonts w:ascii="Times New Roman" w:hAnsi="Times New Roman"/>
          <w:color w:val="000000"/>
          <w:sz w:val="28"/>
          <w:szCs w:val="28"/>
        </w:rPr>
        <w:t>В зависимости от меняющихся условий отдельные мероприятия муниципальной программы могут быть скорректированы для более эффективного решения поставленных задач. Указанные решения принимаются при условии, что планируемые изменения не приведут к ухудшению плановых значений целевых индикаторов и показателей муниципальной программы, а также к увеличению сроков исполнения основных мероприятий муниципальной программы</w:t>
      </w:r>
      <w:r>
        <w:rPr>
          <w:color w:val="000000"/>
          <w:sz w:val="27"/>
          <w:szCs w:val="27"/>
        </w:rPr>
        <w:t>.</w:t>
      </w:r>
    </w:p>
    <w:p w:rsidR="002511E5" w:rsidRPr="00EB0BAD" w:rsidRDefault="002511E5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0BAD">
        <w:rPr>
          <w:rFonts w:ascii="Times New Roman" w:hAnsi="Times New Roman"/>
          <w:sz w:val="28"/>
          <w:szCs w:val="28"/>
        </w:rPr>
        <w:t xml:space="preserve">Мероприятия </w:t>
      </w:r>
      <w:r w:rsidRPr="0022120B">
        <w:rPr>
          <w:rFonts w:ascii="Times New Roman" w:hAnsi="Times New Roman"/>
          <w:sz w:val="28"/>
          <w:szCs w:val="28"/>
        </w:rPr>
        <w:t>по благоустройству дворовых и общественных территорий</w:t>
      </w:r>
      <w:r w:rsidRPr="00EB0B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0BAD">
        <w:rPr>
          <w:rFonts w:ascii="Times New Roman" w:hAnsi="Times New Roman"/>
          <w:sz w:val="28"/>
          <w:szCs w:val="28"/>
        </w:rPr>
        <w:t xml:space="preserve">формируются с </w:t>
      </w:r>
      <w:r w:rsidRPr="00C73280">
        <w:rPr>
          <w:rFonts w:ascii="Times New Roman" w:hAnsi="Times New Roman"/>
          <w:color w:val="000000"/>
          <w:sz w:val="28"/>
          <w:szCs w:val="28"/>
          <w:lang w:eastAsia="ru-RU"/>
        </w:rPr>
        <w:t>учетом</w:t>
      </w:r>
      <w:r w:rsidRPr="00EB0BAD">
        <w:rPr>
          <w:rFonts w:ascii="Times New Roman" w:hAnsi="Times New Roman"/>
          <w:sz w:val="28"/>
          <w:szCs w:val="28"/>
        </w:rPr>
        <w:t xml:space="preserve">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EB0BAD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EB0BAD">
        <w:rPr>
          <w:rFonts w:ascii="Times New Roman" w:hAnsi="Times New Roman"/>
          <w:sz w:val="28"/>
          <w:szCs w:val="28"/>
        </w:rPr>
        <w:t xml:space="preserve"> групп населения.</w:t>
      </w:r>
    </w:p>
    <w:p w:rsidR="00C630EB" w:rsidRPr="004C58BE" w:rsidRDefault="00C630E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270AA" w:rsidRDefault="008C0EB4" w:rsidP="005270AA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  <w:lang w:eastAsia="ru-RU"/>
        </w:rPr>
        <w:t>9</w:t>
      </w:r>
      <w:r w:rsidR="000C7E93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="005270A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270AA"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Оценка </w:t>
      </w:r>
      <w:proofErr w:type="gramStart"/>
      <w:r w:rsidR="005270AA"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>социально-экономической</w:t>
      </w:r>
      <w:proofErr w:type="gramEnd"/>
      <w:r w:rsidR="005270AA"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8C0EB4" w:rsidRPr="00184AF8" w:rsidRDefault="005270AA" w:rsidP="005270AA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>эффективности Программы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Оценка эффективности социально-экономических последствий реализации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</w:t>
      </w:r>
      <w:proofErr w:type="gramStart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динамики изменений уровня благоустройства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 поселения</w:t>
      </w:r>
      <w:proofErr w:type="gramEnd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за оцениваемый период.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Программы, на основе количественных и качественных индикаторов.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7" w:name="sub_3041638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7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Количество благоустроенных дворовых территорий -  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5729CE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единиц.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Площадь благоустроенных дворовых территорий 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3,</w:t>
      </w:r>
      <w:r w:rsidR="00626CAC">
        <w:rPr>
          <w:rFonts w:ascii="Times New Roman" w:hAnsi="Times New Roman"/>
          <w:color w:val="000000"/>
          <w:sz w:val="28"/>
          <w:szCs w:val="28"/>
          <w:lang w:eastAsia="ru-RU"/>
        </w:rPr>
        <w:t>795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га.</w:t>
      </w:r>
    </w:p>
    <w:p w:rsidR="008C0EB4" w:rsidRPr="004C58BE" w:rsidRDefault="001F519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Доля благоустроенных дворовых территорий от общего количества дворовых территорий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362EC">
        <w:rPr>
          <w:rFonts w:ascii="Times New Roman" w:hAnsi="Times New Roman"/>
          <w:color w:val="000000"/>
          <w:sz w:val="28"/>
          <w:szCs w:val="28"/>
          <w:lang w:eastAsia="ru-RU"/>
        </w:rPr>
        <w:t>73,08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процент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республики) -  </w:t>
      </w:r>
      <w:r w:rsidR="002362EC">
        <w:rPr>
          <w:rFonts w:ascii="Times New Roman" w:hAnsi="Times New Roman"/>
          <w:color w:val="000000"/>
          <w:sz w:val="28"/>
          <w:szCs w:val="28"/>
          <w:lang w:eastAsia="ru-RU"/>
        </w:rPr>
        <w:t>55,26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процентов.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 Количество благоустроенных муниципальных территорий общего пользования - 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единиц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 Площадь благоустроенных муниципальных территорий общего пользования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F24F66">
        <w:rPr>
          <w:rFonts w:ascii="Times New Roman" w:hAnsi="Times New Roman"/>
          <w:color w:val="000000"/>
          <w:sz w:val="28"/>
          <w:szCs w:val="28"/>
          <w:lang w:eastAsia="ru-RU"/>
        </w:rPr>
        <w:t>,75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га.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7. Доля площади благоустроенных муниципальных территорий общего пользования -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100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процент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Default="008D6D1C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8.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Площадь благоустроенных муниципальных территорий общего пользования, приходящихся на 1 жителя -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4,11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кв. м.</w:t>
      </w:r>
    </w:p>
    <w:p w:rsidR="00BC3C8B" w:rsidRPr="004C58BE" w:rsidRDefault="00BC3C8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 Доля дворовых территорий, благоустроенных с участием заинтересованных лиц – 100%.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2700" w:rsidRPr="001A208D" w:rsidRDefault="00712700" w:rsidP="00712700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A208D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 w:rsidR="000077FA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D3F9F">
        <w:rPr>
          <w:rFonts w:ascii="Times New Roman" w:hAnsi="Times New Roman"/>
          <w:b/>
          <w:sz w:val="28"/>
          <w:szCs w:val="28"/>
          <w:lang w:eastAsia="ru-RU"/>
        </w:rPr>
        <w:t>0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ab/>
        <w:t>Порядок включения предложений заинтересованных лиц о включении дворовой территории и общественной территории в Программу</w:t>
      </w:r>
    </w:p>
    <w:p w:rsidR="00712700" w:rsidRPr="001A208D" w:rsidRDefault="00712700" w:rsidP="00712700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12700" w:rsidRDefault="00712700" w:rsidP="00712700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5355">
        <w:rPr>
          <w:rFonts w:ascii="Times New Roman" w:hAnsi="Times New Roman"/>
          <w:sz w:val="28"/>
          <w:szCs w:val="28"/>
          <w:lang w:eastAsia="ru-RU"/>
        </w:rPr>
        <w:t>Включение дворовой территории многоквартирных домов и общественн</w:t>
      </w:r>
      <w:r>
        <w:rPr>
          <w:rFonts w:ascii="Times New Roman" w:hAnsi="Times New Roman"/>
          <w:sz w:val="28"/>
          <w:szCs w:val="28"/>
          <w:lang w:eastAsia="ru-RU"/>
        </w:rPr>
        <w:t>ых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территори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в Программу осуществляется по результатам оценки заявок заинтересованных лиц  в соответствии с критериями отбора в Программу исходя из даты предоставления таких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предложений при условии соответствия установленным </w:t>
      </w:r>
      <w:r>
        <w:rPr>
          <w:rFonts w:ascii="Times New Roman" w:hAnsi="Times New Roman"/>
          <w:sz w:val="28"/>
          <w:szCs w:val="28"/>
          <w:lang w:eastAsia="ru-RU"/>
        </w:rPr>
        <w:t>критериям отбора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, утвержденным постановлением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городского 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7802F1">
        <w:rPr>
          <w:rFonts w:ascii="Times New Roman" w:hAnsi="Times New Roman"/>
          <w:sz w:val="28"/>
          <w:szCs w:val="28"/>
          <w:lang w:eastAsia="ru-RU"/>
        </w:rPr>
        <w:t>08.08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.2017г № </w:t>
      </w:r>
      <w:r>
        <w:rPr>
          <w:rFonts w:ascii="Times New Roman" w:hAnsi="Times New Roman"/>
          <w:sz w:val="28"/>
          <w:szCs w:val="28"/>
          <w:lang w:eastAsia="ru-RU"/>
        </w:rPr>
        <w:t>233</w:t>
      </w:r>
    </w:p>
    <w:p w:rsidR="007802F1" w:rsidRDefault="007802F1" w:rsidP="00712700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02F1" w:rsidRDefault="007802F1" w:rsidP="007802F1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A208D">
        <w:rPr>
          <w:rFonts w:ascii="Times New Roman" w:hAnsi="Times New Roman"/>
          <w:b/>
          <w:sz w:val="28"/>
          <w:szCs w:val="28"/>
          <w:lang w:eastAsia="ru-RU"/>
        </w:rPr>
        <w:t>Раздел 1</w:t>
      </w:r>
      <w:r w:rsidR="009D3F9F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ab/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 w:rsidRPr="001A208D">
        <w:rPr>
          <w:rFonts w:ascii="Times New Roman" w:hAnsi="Times New Roman"/>
          <w:b/>
          <w:sz w:val="28"/>
          <w:szCs w:val="28"/>
          <w:lang w:eastAsia="ru-RU"/>
        </w:rPr>
        <w:t>дизайн-проекта</w:t>
      </w:r>
      <w:proofErr w:type="spellEnd"/>
      <w:proofErr w:type="gramEnd"/>
      <w:r w:rsidRPr="001A208D">
        <w:rPr>
          <w:rFonts w:ascii="Times New Roman" w:hAnsi="Times New Roman"/>
          <w:b/>
          <w:sz w:val="28"/>
          <w:szCs w:val="28"/>
          <w:lang w:eastAsia="ru-RU"/>
        </w:rPr>
        <w:t xml:space="preserve"> благоустройства</w:t>
      </w:r>
    </w:p>
    <w:p w:rsidR="009D3F9F" w:rsidRPr="001A208D" w:rsidRDefault="009D3F9F" w:rsidP="007802F1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802F1" w:rsidRPr="00A75355" w:rsidRDefault="007802F1" w:rsidP="007802F1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5355">
        <w:rPr>
          <w:rFonts w:ascii="Times New Roman" w:hAnsi="Times New Roman"/>
          <w:sz w:val="28"/>
          <w:szCs w:val="28"/>
          <w:lang w:eastAsia="ru-RU"/>
        </w:rPr>
        <w:t xml:space="preserve">Разработка, обсуждение с заинтересованными лицами и утверждение дизайн проектов благоустройства территории, включенной в Программу с включением в него текстового и визуального описания проекта благоустройства, перечня (в том числе в виде соответствующих визуализированных изображений) элементов благоустройства, предполагаемых к размещению на соответствующей территории осуществляется в соответствии с Порядком, </w:t>
      </w:r>
      <w:r w:rsidR="00654ED4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 xml:space="preserve">огласно </w:t>
      </w:r>
      <w:r w:rsidR="001E3AEB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риложению </w:t>
      </w:r>
      <w:r w:rsidR="00195458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47AD9" w:rsidRDefault="00A47AD9" w:rsidP="00263306"/>
    <w:p w:rsidR="00EA6A7E" w:rsidRDefault="00406FAB" w:rsidP="00ED5968">
      <w:pPr>
        <w:ind w:firstLine="709"/>
        <w:rPr>
          <w:rFonts w:ascii="Times New Roman" w:hAnsi="Times New Roman"/>
          <w:sz w:val="28"/>
          <w:szCs w:val="28"/>
        </w:rPr>
      </w:pPr>
      <w:r>
        <w:t xml:space="preserve"> </w:t>
      </w: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P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EA6A7E" w:rsidRDefault="00EA6A7E" w:rsidP="00EA6A7E">
      <w:pPr>
        <w:tabs>
          <w:tab w:val="left" w:pos="68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A6A7E" w:rsidRDefault="00EA6A7E" w:rsidP="00EA6A7E">
      <w:pPr>
        <w:rPr>
          <w:rFonts w:ascii="Times New Roman" w:hAnsi="Times New Roman"/>
          <w:sz w:val="28"/>
          <w:szCs w:val="28"/>
        </w:rPr>
      </w:pPr>
    </w:p>
    <w:p w:rsidR="00406FAB" w:rsidRPr="00EA6A7E" w:rsidRDefault="00406FAB" w:rsidP="00EA6A7E">
      <w:pPr>
        <w:rPr>
          <w:rFonts w:ascii="Times New Roman" w:hAnsi="Times New Roman"/>
          <w:sz w:val="28"/>
          <w:szCs w:val="28"/>
        </w:rPr>
        <w:sectPr w:rsidR="00406FAB" w:rsidRPr="00EA6A7E" w:rsidSect="001A5DF3">
          <w:footerReference w:type="even" r:id="rId13"/>
          <w:footerReference w:type="default" r:id="rId14"/>
          <w:pgSz w:w="11900" w:h="16840"/>
          <w:pgMar w:top="360" w:right="418" w:bottom="360" w:left="360" w:header="0" w:footer="3" w:gutter="0"/>
          <w:cols w:space="720"/>
          <w:noEndnote/>
          <w:docGrid w:linePitch="360"/>
        </w:sectPr>
      </w:pPr>
    </w:p>
    <w:p w:rsidR="00263306" w:rsidRDefault="00263306" w:rsidP="00263306">
      <w:pPr>
        <w:pStyle w:val="afffff0"/>
        <w:framePr w:wrap="none" w:vAnchor="page" w:hAnchor="page" w:x="6114" w:y="734"/>
        <w:shd w:val="clear" w:color="auto" w:fill="auto"/>
        <w:spacing w:line="200" w:lineRule="exact"/>
      </w:pP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ind w:left="4860"/>
        <w:jc w:val="right"/>
        <w:rPr>
          <w:sz w:val="24"/>
          <w:szCs w:val="24"/>
        </w:rPr>
      </w:pPr>
      <w:r>
        <w:rPr>
          <w:rStyle w:val="31"/>
          <w:color w:val="000000"/>
          <w:sz w:val="24"/>
          <w:szCs w:val="24"/>
        </w:rPr>
        <w:t>ПРИЛОЖЕНИЕ</w:t>
      </w:r>
      <w:r w:rsidRPr="003A5C31">
        <w:rPr>
          <w:rStyle w:val="31"/>
          <w:color w:val="000000"/>
          <w:sz w:val="24"/>
          <w:szCs w:val="24"/>
        </w:rPr>
        <w:t xml:space="preserve"> 1</w:t>
      </w: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</w:t>
      </w:r>
      <w:r w:rsidR="00EA6A7E">
        <w:rPr>
          <w:rStyle w:val="31"/>
          <w:color w:val="000000"/>
          <w:sz w:val="24"/>
          <w:szCs w:val="24"/>
        </w:rPr>
        <w:t>4</w:t>
      </w:r>
      <w:r w:rsidRPr="003A5C31">
        <w:rPr>
          <w:rStyle w:val="31"/>
          <w:color w:val="000000"/>
          <w:sz w:val="24"/>
          <w:szCs w:val="24"/>
        </w:rPr>
        <w:t xml:space="preserve"> годы»</w:t>
      </w:r>
    </w:p>
    <w:p w:rsidR="00A26EB4" w:rsidRPr="00A923A7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Целевые индикаторы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Программы «Формирование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городского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Чамзинка» на 2018 – 202</w:t>
      </w:r>
      <w:r w:rsidR="00EA6A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годы</w:t>
      </w:r>
    </w:p>
    <w:p w:rsidR="00A26EB4" w:rsidRPr="000B69AE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3306" w:rsidRDefault="00263306" w:rsidP="00263306">
      <w:pPr>
        <w:rPr>
          <w:sz w:val="2"/>
          <w:szCs w:val="2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97"/>
        <w:tblW w:w="107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3544"/>
        <w:gridCol w:w="822"/>
        <w:gridCol w:w="879"/>
        <w:gridCol w:w="851"/>
        <w:gridCol w:w="850"/>
        <w:gridCol w:w="851"/>
        <w:gridCol w:w="850"/>
        <w:gridCol w:w="851"/>
        <w:gridCol w:w="850"/>
      </w:tblGrid>
      <w:tr w:rsidR="00EA6A7E" w:rsidRPr="003A5C31" w:rsidTr="00EA6A7E">
        <w:trPr>
          <w:trHeight w:hRule="exact" w:val="549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Единица</w:t>
            </w:r>
          </w:p>
          <w:p w:rsidR="00EA6A7E" w:rsidRPr="003A5C31" w:rsidRDefault="00EA6A7E" w:rsidP="001A5DF3">
            <w:pPr>
              <w:pStyle w:val="210"/>
              <w:shd w:val="clear" w:color="auto" w:fill="auto"/>
              <w:spacing w:before="12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598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Значение индикатора</w:t>
            </w:r>
          </w:p>
        </w:tc>
      </w:tr>
      <w:tr w:rsidR="00EA6A7E" w:rsidRPr="003A5C31" w:rsidTr="00EA6A7E">
        <w:trPr>
          <w:trHeight w:hRule="exact" w:val="888"/>
        </w:trPr>
        <w:tc>
          <w:tcPr>
            <w:tcW w:w="43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2018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2019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2020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2021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2022</w:t>
            </w:r>
          </w:p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2023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2024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</w:tr>
      <w:tr w:rsidR="00EA6A7E" w:rsidRPr="003A5C31" w:rsidTr="0091773D">
        <w:trPr>
          <w:trHeight w:hRule="exact" w:val="65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</w:tr>
      <w:tr w:rsidR="00EA6A7E" w:rsidRPr="003A5C31" w:rsidTr="0091773D">
        <w:trPr>
          <w:trHeight w:hRule="exact" w:val="73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rStyle w:val="23"/>
                <w:color w:val="000000"/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Площадь  благоустроенных </w:t>
            </w:r>
            <w:r>
              <w:rPr>
                <w:rStyle w:val="23"/>
                <w:color w:val="000000"/>
                <w:sz w:val="24"/>
                <w:szCs w:val="24"/>
              </w:rPr>
              <w:t>дворовых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626CAC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0,905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0,481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0,25</w:t>
            </w:r>
          </w:p>
        </w:tc>
      </w:tr>
      <w:tr w:rsidR="00EA6A7E" w:rsidRPr="003A5C31" w:rsidTr="0091773D">
        <w:trPr>
          <w:trHeight w:hRule="exact" w:val="97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07E1F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020564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67,19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020564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68,94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CD14F3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71,66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F2723C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73,08</w:t>
            </w:r>
          </w:p>
        </w:tc>
      </w:tr>
      <w:tr w:rsidR="00EA6A7E" w:rsidRPr="003A5C31" w:rsidTr="0091773D">
        <w:trPr>
          <w:trHeight w:hRule="exact" w:val="270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Охват населения благоустроенными дворовыми территориями </w:t>
            </w:r>
            <w:proofErr w:type="gramStart"/>
            <w:r w:rsidRPr="003A5C31">
              <w:rPr>
                <w:rStyle w:val="23"/>
                <w:color w:val="000000"/>
                <w:sz w:val="24"/>
                <w:szCs w:val="24"/>
              </w:rPr>
              <w:t>(</w:t>
            </w:r>
            <w:r w:rsidRPr="00BB014E">
              <w:rPr>
                <w:rFonts w:eastAsia="Calibri"/>
                <w:color w:val="000000"/>
              </w:rPr>
              <w:t xml:space="preserve"> </w:t>
            </w:r>
            <w:proofErr w:type="gramEnd"/>
            <w:r w:rsidRPr="00BB014E">
              <w:rPr>
                <w:color w:val="000000"/>
                <w:sz w:val="24"/>
                <w:szCs w:val="24"/>
              </w:rPr>
              <w:t xml:space="preserve">доля населения, проживающего в жилом фонде с благоустроенными дворовыми территориями от общей численности населения </w:t>
            </w:r>
            <w:r>
              <w:rPr>
                <w:color w:val="000000"/>
                <w:sz w:val="24"/>
                <w:szCs w:val="24"/>
              </w:rPr>
              <w:t>городского поселения Чамзинка</w:t>
            </w:r>
            <w:r w:rsidRPr="00BB014E">
              <w:rPr>
                <w:color w:val="000000"/>
                <w:sz w:val="24"/>
                <w:szCs w:val="24"/>
              </w:rPr>
              <w:t xml:space="preserve"> 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6C0968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6C0968" w:rsidP="00EA6A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6C0968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6C0968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55,26</w:t>
            </w:r>
          </w:p>
        </w:tc>
      </w:tr>
      <w:tr w:rsidR="00EA6A7E" w:rsidRPr="003A5C31" w:rsidTr="0091773D">
        <w:trPr>
          <w:trHeight w:hRule="exact" w:val="97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706D68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A6A7E" w:rsidRPr="003A5C31" w:rsidTr="0091773D">
        <w:trPr>
          <w:trHeight w:hRule="exact" w:val="99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Площадь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A6A7E" w:rsidRPr="003A5C31" w:rsidTr="0091773D">
        <w:trPr>
          <w:trHeight w:hRule="exact" w:val="108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площади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A7E" w:rsidRPr="003A5C31" w:rsidTr="0091773D">
        <w:trPr>
          <w:trHeight w:hRule="exact" w:val="126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 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Pr="001C6770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A6A7E" w:rsidRPr="003A5C31" w:rsidTr="00EA6A7E">
        <w:trPr>
          <w:trHeight w:hRule="exact" w:val="142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Доля дворовых территорий, благоустроенных с участием заинтересованных лиц – 100%.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C0EB4" w:rsidRPr="008720D5" w:rsidRDefault="003A5C31" w:rsidP="0000668E">
      <w:pPr>
        <w:pStyle w:val="3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>
        <w:rPr>
          <w:bCs/>
          <w:color w:val="26282F"/>
          <w:sz w:val="28"/>
          <w:szCs w:val="28"/>
        </w:rPr>
        <w:t xml:space="preserve">                                                   </w:t>
      </w:r>
      <w:r w:rsidR="001A5DF3">
        <w:rPr>
          <w:bCs/>
          <w:color w:val="26282F"/>
          <w:sz w:val="28"/>
          <w:szCs w:val="28"/>
        </w:rPr>
        <w:t xml:space="preserve">                        </w:t>
      </w:r>
      <w:r>
        <w:rPr>
          <w:bCs/>
          <w:color w:val="26282F"/>
          <w:sz w:val="28"/>
          <w:szCs w:val="28"/>
        </w:rPr>
        <w:t xml:space="preserve">  </w:t>
      </w:r>
      <w:r w:rsidR="008C0EB4" w:rsidRPr="008720D5">
        <w:rPr>
          <w:bCs/>
          <w:color w:val="000000"/>
          <w:sz w:val="24"/>
          <w:szCs w:val="24"/>
        </w:rPr>
        <w:lastRenderedPageBreak/>
        <w:t>ПРИ</w:t>
      </w:r>
      <w:r w:rsidR="00CC6C17">
        <w:rPr>
          <w:bCs/>
          <w:color w:val="000000"/>
          <w:sz w:val="24"/>
          <w:szCs w:val="24"/>
        </w:rPr>
        <w:t>ЛОЖЕНИЕ</w:t>
      </w:r>
      <w:r>
        <w:rPr>
          <w:bCs/>
          <w:color w:val="000000"/>
          <w:sz w:val="24"/>
          <w:szCs w:val="24"/>
        </w:rPr>
        <w:t xml:space="preserve"> </w:t>
      </w:r>
      <w:r w:rsidR="008C0EB4" w:rsidRPr="008720D5">
        <w:rPr>
          <w:bCs/>
          <w:color w:val="000000"/>
          <w:sz w:val="24"/>
          <w:szCs w:val="24"/>
        </w:rPr>
        <w:t>2</w:t>
      </w:r>
      <w:r w:rsidR="008C0EB4" w:rsidRPr="008720D5">
        <w:rPr>
          <w:bCs/>
          <w:color w:val="000000"/>
          <w:sz w:val="24"/>
          <w:szCs w:val="24"/>
        </w:rPr>
        <w:br/>
      </w:r>
      <w:r w:rsidR="0000668E"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</w:t>
      </w:r>
      <w:r w:rsidR="001C1D50">
        <w:rPr>
          <w:rStyle w:val="31"/>
          <w:color w:val="000000"/>
          <w:sz w:val="24"/>
          <w:szCs w:val="24"/>
        </w:rPr>
        <w:t>4</w:t>
      </w:r>
      <w:r w:rsidR="0000668E" w:rsidRPr="003A5C31">
        <w:rPr>
          <w:rStyle w:val="31"/>
          <w:color w:val="000000"/>
          <w:sz w:val="24"/>
          <w:szCs w:val="24"/>
        </w:rPr>
        <w:t xml:space="preserve"> годы»</w:t>
      </w: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8C0EB4" w:rsidRPr="008720D5" w:rsidRDefault="008C0EB4" w:rsidP="008C0EB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Перечень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основных мероприятий Программы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Чамзинка»         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201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8-202</w:t>
      </w:r>
      <w:r w:rsidR="001C1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ы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03"/>
        <w:gridCol w:w="108"/>
        <w:gridCol w:w="1833"/>
        <w:gridCol w:w="151"/>
        <w:gridCol w:w="929"/>
        <w:gridCol w:w="106"/>
        <w:gridCol w:w="950"/>
        <w:gridCol w:w="24"/>
        <w:gridCol w:w="117"/>
        <w:gridCol w:w="1560"/>
        <w:gridCol w:w="123"/>
        <w:gridCol w:w="1578"/>
      </w:tblGrid>
      <w:tr w:rsidR="008C0EB4" w:rsidRPr="008C4C21" w:rsidTr="00654ED4">
        <w:tc>
          <w:tcPr>
            <w:tcW w:w="241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Связь с показателями Программы</w:t>
            </w:r>
          </w:p>
        </w:tc>
      </w:tr>
      <w:tr w:rsidR="008C0EB4" w:rsidRPr="008C4C21" w:rsidTr="00654ED4">
        <w:tc>
          <w:tcPr>
            <w:tcW w:w="2411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окончания реализ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16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E07811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8" w:name="sub_3041639"/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 Финансово-инвестиционные мероприятия</w:t>
            </w:r>
            <w:bookmarkEnd w:id="8"/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 населенных пунктов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2B1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2B1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территорий общего пользования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8C0EB4" w:rsidRPr="008C4C21" w:rsidTr="001A5DF3">
        <w:trPr>
          <w:trHeight w:val="281"/>
        </w:trPr>
        <w:tc>
          <w:tcPr>
            <w:tcW w:w="23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B72" w:rsidRDefault="008C0EB4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и реализация конкретных мероприятий по вовлечению населения в благоустройство дворовых</w:t>
            </w:r>
            <w:r w:rsidR="00DD0B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</w:p>
          <w:p w:rsidR="008C0EB4" w:rsidRPr="00BC7FD8" w:rsidRDefault="00DD0B72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общественных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территорий (</w:t>
            </w:r>
            <w:r w:rsidR="008C0E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сайте администрации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СМИ, проведение субботников, конкурсов среди жителей и т. д.)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E07811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100 % уровень информирования о мероприятиях по благо</w:t>
            </w:r>
            <w:r w:rsidR="00DF1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устройству дворовых территорий, </w:t>
            </w:r>
          </w:p>
          <w:p w:rsidR="00DF1BE5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трудового участия населения в мероприятиях, проводимых в рамках </w:t>
            </w:r>
          </w:p>
          <w:p w:rsidR="00654ED4" w:rsidRPr="00BC7FD8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FC7A05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7A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доли дворовых территорий, благоустроенных с участием заинтересованных лиц</w:t>
            </w:r>
          </w:p>
        </w:tc>
      </w:tr>
    </w:tbl>
    <w:p w:rsidR="008C0EB4" w:rsidRPr="00FB6085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sectPr w:rsidR="008C0EB4" w:rsidRPr="00FB6085" w:rsidSect="00BC3C8B">
          <w:pgSz w:w="11905" w:h="16837"/>
          <w:pgMar w:top="539" w:right="850" w:bottom="709" w:left="1701" w:header="720" w:footer="720" w:gutter="0"/>
          <w:cols w:space="720"/>
          <w:noEndnote/>
          <w:docGrid w:linePitch="299"/>
        </w:sectPr>
      </w:pPr>
    </w:p>
    <w:p w:rsidR="00AA3636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8C0EB4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поселения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</w:t>
      </w:r>
      <w:r w:rsidR="00CE18E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1C5F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br/>
        <w:t>реализации Программы «Формирование современной городской среды на территории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городского 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Чамзинка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>» на 2018-202</w:t>
      </w:r>
      <w:r w:rsidR="00CE18E3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tbl>
      <w:tblPr>
        <w:tblW w:w="15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937"/>
        <w:gridCol w:w="1440"/>
        <w:gridCol w:w="805"/>
        <w:gridCol w:w="816"/>
        <w:gridCol w:w="709"/>
        <w:gridCol w:w="567"/>
        <w:gridCol w:w="992"/>
        <w:gridCol w:w="993"/>
        <w:gridCol w:w="1036"/>
        <w:gridCol w:w="1006"/>
        <w:gridCol w:w="1114"/>
        <w:gridCol w:w="1096"/>
        <w:gridCol w:w="990"/>
      </w:tblGrid>
      <w:tr w:rsidR="00350947" w:rsidRPr="008C4C21" w:rsidTr="00B74ACF">
        <w:trPr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8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hyperlink r:id="rId15" w:history="1">
              <w:r w:rsidRPr="00881C5F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350947" w:rsidRPr="008C4C21" w:rsidTr="00E9536F">
        <w:trPr>
          <w:trHeight w:val="322"/>
          <w:jc w:val="center"/>
        </w:trPr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2018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2019 год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350947" w:rsidRPr="008C4C21" w:rsidTr="00B74ACF">
        <w:trPr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6F" w:rsidRDefault="00E9536F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4AC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 w:hanging="16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 </w:t>
            </w:r>
          </w:p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 w:hanging="16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6F" w:rsidRDefault="00E9536F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0947" w:rsidRPr="00881C5F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50947" w:rsidRPr="008C4C21" w:rsidTr="00B74ACF">
        <w:trPr>
          <w:trHeight w:val="648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0947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Участники:</w:t>
            </w:r>
          </w:p>
          <w:p w:rsidR="00350947" w:rsidRPr="00721EA8" w:rsidRDefault="00350947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раждане, их объединения;</w:t>
            </w:r>
          </w:p>
          <w:p w:rsidR="00350947" w:rsidRPr="00721EA8" w:rsidRDefault="00350947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аинтересованные лица;</w:t>
            </w:r>
          </w:p>
          <w:p w:rsidR="00350947" w:rsidRPr="00721EA8" w:rsidRDefault="00350947" w:rsidP="003C194B">
            <w:pPr>
              <w:pStyle w:val="affffe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бщественные организации;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одрядные организации.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991019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357FA2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1512,666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</w:tr>
      <w:tr w:rsidR="00350947" w:rsidRPr="008C4C21" w:rsidTr="00B74ACF">
        <w:trPr>
          <w:trHeight w:val="82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378,166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</w:tr>
      <w:tr w:rsidR="00350947" w:rsidRPr="008C4C21" w:rsidTr="00B74ACF">
        <w:trPr>
          <w:trHeight w:val="69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2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93,271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</w:tr>
      <w:tr w:rsidR="00350947" w:rsidRPr="008C4C21" w:rsidTr="00B74ACF">
        <w:trPr>
          <w:trHeight w:val="568"/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1984,103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</w:tr>
      <w:tr w:rsidR="00350947" w:rsidRPr="008C4C21" w:rsidTr="00B74ACF">
        <w:trPr>
          <w:trHeight w:val="1128"/>
          <w:jc w:val="center"/>
        </w:trPr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513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CE18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50947" w:rsidRPr="00A36ECF" w:rsidTr="00B74ACF">
        <w:trPr>
          <w:trHeight w:val="780"/>
          <w:jc w:val="center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10FEB" w:rsidRDefault="00350947" w:rsidP="00810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3A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ИТОГО </w:t>
            </w:r>
            <w:r w:rsidRPr="00810F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мероприятиям</w:t>
            </w:r>
          </w:p>
        </w:tc>
        <w:tc>
          <w:tcPr>
            <w:tcW w:w="1937" w:type="dxa"/>
            <w:tcBorders>
              <w:left w:val="single" w:sz="4" w:space="0" w:color="auto"/>
              <w:right w:val="single" w:sz="4" w:space="0" w:color="auto"/>
            </w:tcBorders>
          </w:tcPr>
          <w:p w:rsidR="00350947" w:rsidRPr="00A36EC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1984,103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43B3B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A43B3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A43B3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43B3B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</w:tr>
    </w:tbl>
    <w:p w:rsidR="00704B68" w:rsidRPr="00066881" w:rsidRDefault="00066881" w:rsidP="00066881">
      <w:pPr>
        <w:ind w:left="360"/>
        <w:rPr>
          <w:rFonts w:ascii="Times New Roman" w:hAnsi="Times New Roman"/>
          <w:sz w:val="24"/>
          <w:szCs w:val="24"/>
        </w:rPr>
        <w:sectPr w:rsidR="00704B68" w:rsidRPr="000668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r w:rsidRPr="00066881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- </w:t>
      </w:r>
      <w:r w:rsidRPr="00066881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ы</w:t>
      </w:r>
      <w:r w:rsidRPr="00066881">
        <w:rPr>
          <w:rFonts w:ascii="Times New Roman" w:hAnsi="Times New Roman"/>
          <w:sz w:val="24"/>
          <w:szCs w:val="24"/>
        </w:rPr>
        <w:t xml:space="preserve"> </w:t>
      </w:r>
      <w:r w:rsidRPr="00881C5F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бюджетных ассигнований </w:t>
      </w:r>
      <w:r w:rsidRPr="00066881">
        <w:rPr>
          <w:rFonts w:ascii="Times New Roman" w:hAnsi="Times New Roman"/>
          <w:sz w:val="24"/>
          <w:szCs w:val="24"/>
        </w:rPr>
        <w:t>нос</w:t>
      </w:r>
      <w:r>
        <w:rPr>
          <w:rFonts w:ascii="Times New Roman" w:hAnsi="Times New Roman"/>
          <w:sz w:val="24"/>
          <w:szCs w:val="24"/>
        </w:rPr>
        <w:t>я</w:t>
      </w:r>
      <w:r w:rsidRPr="00066881">
        <w:rPr>
          <w:rFonts w:ascii="Times New Roman" w:hAnsi="Times New Roman"/>
          <w:sz w:val="24"/>
          <w:szCs w:val="24"/>
        </w:rPr>
        <w:t>т прогнозный характер</w:t>
      </w:r>
    </w:p>
    <w:p w:rsidR="00DD265F" w:rsidRPr="008720D5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>ПРИЛОЖЕНИЕ 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 xml:space="preserve">муниципальной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современной городской среды на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территории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годы»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265F" w:rsidRPr="0034429E" w:rsidRDefault="00DD265F" w:rsidP="00DD265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Адресный </w:t>
      </w:r>
      <w:r w:rsidRPr="0034429E">
        <w:rPr>
          <w:rFonts w:ascii="Times New Roman" w:hAnsi="Times New Roman"/>
          <w:b/>
          <w:sz w:val="28"/>
          <w:szCs w:val="28"/>
        </w:rPr>
        <w:t xml:space="preserve"> перечень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дворовых территорий</w:t>
      </w:r>
      <w:r>
        <w:rPr>
          <w:rFonts w:ascii="Times New Roman" w:hAnsi="Times New Roman"/>
          <w:b/>
          <w:sz w:val="28"/>
          <w:szCs w:val="28"/>
        </w:rPr>
        <w:t>,</w:t>
      </w:r>
      <w:r w:rsidRPr="0034429E">
        <w:rPr>
          <w:rFonts w:ascii="Times New Roman" w:hAnsi="Times New Roman"/>
          <w:b/>
          <w:sz w:val="28"/>
          <w:szCs w:val="28"/>
        </w:rPr>
        <w:t xml:space="preserve"> планируемых к благоустройству в рамках муниципальной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</w:t>
      </w:r>
      <w:r>
        <w:rPr>
          <w:rFonts w:ascii="Times New Roman" w:hAnsi="Times New Roman"/>
          <w:b/>
          <w:sz w:val="28"/>
          <w:szCs w:val="28"/>
        </w:rPr>
        <w:t>4</w:t>
      </w:r>
      <w:r w:rsidRPr="0034429E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DD265F" w:rsidRPr="0034429E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8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72"/>
        <w:gridCol w:w="1800"/>
        <w:gridCol w:w="900"/>
        <w:gridCol w:w="1080"/>
        <w:gridCol w:w="900"/>
        <w:gridCol w:w="2880"/>
        <w:gridCol w:w="1440"/>
        <w:gridCol w:w="4680"/>
        <w:gridCol w:w="1440"/>
      </w:tblGrid>
      <w:tr w:rsidR="00DD265F" w:rsidRPr="006A3867" w:rsidTr="0067760F">
        <w:trPr>
          <w:trHeight w:val="685"/>
          <w:jc w:val="center"/>
        </w:trPr>
        <w:tc>
          <w:tcPr>
            <w:tcW w:w="720" w:type="dxa"/>
            <w:gridSpan w:val="2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00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Адресный перечень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Год ввода в эксплуатацию</w:t>
            </w:r>
          </w:p>
        </w:tc>
        <w:tc>
          <w:tcPr>
            <w:tcW w:w="108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Кол-во жилых помещений,</w:t>
            </w:r>
            <w:r w:rsidRPr="00171F51">
              <w:rPr>
                <w:rFonts w:ascii="Times New Roman" w:hAnsi="Times New Roman"/>
                <w:color w:val="000000"/>
              </w:rPr>
              <w:t xml:space="preserve"> в МКД, </w:t>
            </w:r>
            <w:proofErr w:type="spellStart"/>
            <w:proofErr w:type="gramStart"/>
            <w:r w:rsidRPr="00171F51">
              <w:rPr>
                <w:rFonts w:ascii="Times New Roman" w:hAnsi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0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71F51">
              <w:rPr>
                <w:rFonts w:ascii="Times New Roman" w:hAnsi="Times New Roman"/>
                <w:color w:val="000000"/>
              </w:rPr>
              <w:t>Кол-во прожи</w:t>
            </w:r>
            <w:r>
              <w:rPr>
                <w:rFonts w:ascii="Times New Roman" w:hAnsi="Times New Roman"/>
                <w:color w:val="000000"/>
              </w:rPr>
              <w:t>в.</w:t>
            </w:r>
            <w:r w:rsidRPr="00171F51">
              <w:rPr>
                <w:rFonts w:ascii="Times New Roman" w:hAnsi="Times New Roman"/>
                <w:color w:val="000000"/>
              </w:rPr>
              <w:t xml:space="preserve"> в МКД, </w:t>
            </w:r>
            <w:proofErr w:type="spellStart"/>
            <w:proofErr w:type="gramStart"/>
            <w:r w:rsidRPr="00171F51">
              <w:rPr>
                <w:rFonts w:ascii="Times New Roman" w:hAnsi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2509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5095F">
              <w:rPr>
                <w:rFonts w:ascii="Times New Roman" w:hAnsi="Times New Roman"/>
              </w:rPr>
              <w:t>Трудовое участие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Площадь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6A3867" w:rsidRDefault="00DD265F" w:rsidP="0067760F">
            <w:pPr>
              <w:tabs>
                <w:tab w:val="left" w:pos="616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 по программе</w:t>
            </w:r>
          </w:p>
        </w:tc>
      </w:tr>
      <w:tr w:rsidR="00DD265F" w:rsidRPr="006A3867" w:rsidTr="00DD265F">
        <w:trPr>
          <w:trHeight w:val="2244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ул.Московская, д.1,2, 3, 4, 6, 7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1962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1965</w:t>
            </w:r>
          </w:p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108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90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980776" w:rsidRDefault="00DD265F" w:rsidP="00DD26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 асфальтобетонного покрытия проездов, входов в подъезды,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устройство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дополнительных проездов и пешеходных дорожек, 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автопарковочной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2018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 Терешковой, д. 18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вырубка кустарников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1200</w:t>
            </w:r>
          </w:p>
          <w:p w:rsidR="00DD265F" w:rsidRPr="00F94562" w:rsidRDefault="00DD265F" w:rsidP="0067760F">
            <w:pPr>
              <w:jc w:val="center"/>
            </w:pP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066513" w:rsidRDefault="00DD265F" w:rsidP="0067760F"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асфальтобетонного покрытия проезда, входов в подъезды</w:t>
            </w:r>
            <w:r w:rsidR="003634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6344C">
              <w:rPr>
                <w:rFonts w:ascii="Times New Roman" w:hAnsi="Times New Roman"/>
                <w:color w:val="000000"/>
                <w:sz w:val="24"/>
                <w:szCs w:val="24"/>
              </w:rPr>
              <w:t>автопарковочной</w:t>
            </w:r>
            <w:proofErr w:type="spellEnd"/>
            <w:r w:rsidR="003634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72" w:type="dxa"/>
            <w:gridSpan w:val="2"/>
            <w:vAlign w:val="center"/>
          </w:tcPr>
          <w:p w:rsidR="00DD265F" w:rsidRPr="00C828E4" w:rsidRDefault="00DD265F" w:rsidP="0067760F">
            <w:pPr>
              <w:jc w:val="center"/>
            </w:pPr>
            <w:r w:rsidRPr="00C828E4">
              <w:t xml:space="preserve">РМ, </w:t>
            </w:r>
            <w:proofErr w:type="spellStart"/>
            <w:r w:rsidRPr="00C828E4">
              <w:t>Чамзинский</w:t>
            </w:r>
            <w:proofErr w:type="spellEnd"/>
            <w:r w:rsidRPr="00C828E4">
              <w:t xml:space="preserve"> район, п</w:t>
            </w:r>
            <w:proofErr w:type="gramStart"/>
            <w:r w:rsidRPr="00C828E4">
              <w:t>.Ч</w:t>
            </w:r>
            <w:proofErr w:type="gramEnd"/>
            <w:r w:rsidRPr="00C828E4">
              <w:t>амзинка,  ул.Терешковой, 19</w:t>
            </w:r>
            <w:r>
              <w:t>, 20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1080" w:type="dxa"/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900" w:type="dxa"/>
            <w:vAlign w:val="center"/>
          </w:tcPr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 w:rsidRPr="00C828E4">
              <w:t xml:space="preserve"> </w:t>
            </w: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 w:rsidRPr="00C828E4">
              <w:t>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 w:rsidRPr="00C828E4">
              <w:t xml:space="preserve"> </w:t>
            </w: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DD265F" w:rsidRPr="00C828E4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C828E4" w:rsidRDefault="00DD265F" w:rsidP="00434DB5">
            <w:pPr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t xml:space="preserve">ремонт асфальтобетонного покрытия проезда, входов в подъезды, </w:t>
            </w:r>
            <w:proofErr w:type="spellStart"/>
            <w:r w:rsidRPr="00C828E4">
              <w:rPr>
                <w:rFonts w:ascii="Times New Roman" w:hAnsi="Times New Roman"/>
                <w:sz w:val="24"/>
                <w:szCs w:val="24"/>
              </w:rPr>
              <w:t>автопарковочной</w:t>
            </w:r>
            <w:proofErr w:type="spellEnd"/>
            <w:r w:rsidRPr="00C828E4">
              <w:rPr>
                <w:rFonts w:ascii="Times New Roman" w:hAnsi="Times New Roman"/>
                <w:sz w:val="24"/>
                <w:szCs w:val="24"/>
              </w:rPr>
              <w:t xml:space="preserve">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                ул. Зеленая, д. 8 А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покраска детской игровой площадки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2050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066513" w:rsidRDefault="00DD265F" w:rsidP="00434DB5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 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асфальтобетонного покрытия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дворового проезда,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>автопаровочной</w:t>
            </w:r>
            <w:proofErr w:type="spellEnd"/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площадки,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дополнительной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автомобильной парковки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2019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ул.Терешковой, дома 1, 2, 3, 4, 5, 6,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вырубка кустарников, покраска детской игровой площадки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Pr="00066513" w:rsidRDefault="00DD265F" w:rsidP="00DD265F">
            <w:pPr>
              <w:pStyle w:val="afff5"/>
              <w:jc w:val="lef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 г</w:t>
            </w:r>
          </w:p>
        </w:tc>
      </w:tr>
      <w:tr w:rsidR="00DD265F" w:rsidRPr="006A3867" w:rsidTr="00DD265F">
        <w:trPr>
          <w:trHeight w:val="66"/>
          <w:jc w:val="center"/>
        </w:trPr>
        <w:tc>
          <w:tcPr>
            <w:tcW w:w="648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 Базарная, д. 75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покраска детской игровой площадки, 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уборка территории сараев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DD265F" w:rsidRPr="00770B3D" w:rsidRDefault="00DD265F" w:rsidP="0067760F"/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2022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 Большая, д.2А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вырубка кустарников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2022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tcBorders>
              <w:top w:val="nil"/>
            </w:tcBorders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ул.Кирова, д. 3, 4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A4291" w:rsidRDefault="00DD265F" w:rsidP="0067760F">
            <w:pPr>
              <w:jc w:val="center"/>
            </w:pPr>
            <w:r>
              <w:t>3180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входов в подъезды, устройство автомобильной парковки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дополнительного уличного освещения,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 г</w:t>
            </w:r>
          </w:p>
        </w:tc>
      </w:tr>
      <w:tr w:rsidR="00DD265F" w:rsidRPr="006A3867" w:rsidTr="00DD265F">
        <w:trPr>
          <w:trHeight w:val="66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ул.Кирова, д. 5, 6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A4291" w:rsidRDefault="00DD265F" w:rsidP="0067760F">
            <w:pPr>
              <w:jc w:val="center"/>
            </w:pPr>
            <w:r>
              <w:t>1630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DD265F" w:rsidRPr="00980776" w:rsidRDefault="00DD265F" w:rsidP="0067760F"/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п</w:t>
            </w:r>
            <w:proofErr w:type="gramStart"/>
            <w:r>
              <w:t>.Ч</w:t>
            </w:r>
            <w:proofErr w:type="gramEnd"/>
            <w:r>
              <w:t>амзинка,  ул.Большая, д.8, 10, 12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  <w:p w:rsidR="00DD265F" w:rsidRPr="00F94562" w:rsidRDefault="00DD265F" w:rsidP="0067760F"/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2024 г</w:t>
            </w:r>
          </w:p>
        </w:tc>
      </w:tr>
    </w:tbl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Pr="008720D5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5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>годы»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265F" w:rsidRPr="0034429E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</w:t>
      </w:r>
      <w:r w:rsidRPr="0034429E">
        <w:rPr>
          <w:rFonts w:ascii="Times New Roman" w:hAnsi="Times New Roman"/>
          <w:b/>
          <w:sz w:val="28"/>
          <w:szCs w:val="28"/>
        </w:rPr>
        <w:t>еречень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общественных территорий планируемых к благоустройству в рамках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</w:t>
      </w:r>
      <w:r>
        <w:rPr>
          <w:rFonts w:ascii="Times New Roman" w:hAnsi="Times New Roman"/>
          <w:b/>
          <w:sz w:val="28"/>
          <w:szCs w:val="28"/>
        </w:rPr>
        <w:t>4</w:t>
      </w:r>
      <w:r w:rsidRPr="0034429E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2"/>
        <w:gridCol w:w="1715"/>
        <w:gridCol w:w="1813"/>
        <w:gridCol w:w="1561"/>
        <w:gridCol w:w="7440"/>
        <w:gridCol w:w="1715"/>
      </w:tblGrid>
      <w:tr w:rsidR="00DD265F" w:rsidRPr="006A3867" w:rsidTr="0067760F">
        <w:trPr>
          <w:trHeight w:val="838"/>
          <w:jc w:val="center"/>
        </w:trPr>
        <w:tc>
          <w:tcPr>
            <w:tcW w:w="183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0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613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Расположение общественной территории</w:t>
            </w:r>
          </w:p>
        </w:tc>
        <w:tc>
          <w:tcPr>
            <w:tcW w:w="528" w:type="pct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общественной</w:t>
            </w:r>
          </w:p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территории (кв.м.)</w:t>
            </w:r>
          </w:p>
        </w:tc>
        <w:tc>
          <w:tcPr>
            <w:tcW w:w="2516" w:type="pct"/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581" w:type="pct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 по программе</w:t>
            </w:r>
          </w:p>
        </w:tc>
      </w:tr>
      <w:tr w:rsidR="00DD265F" w:rsidRPr="006A3867" w:rsidTr="0067760F">
        <w:trPr>
          <w:trHeight w:val="1530"/>
          <w:jc w:val="center"/>
        </w:trPr>
        <w:tc>
          <w:tcPr>
            <w:tcW w:w="183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Парк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пер. Республиканский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25180</w:t>
            </w:r>
          </w:p>
        </w:tc>
        <w:tc>
          <w:tcPr>
            <w:tcW w:w="2516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</w:t>
            </w:r>
            <w:r w:rsidRPr="008F3D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новление детской игровой площад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и,  установка дополнительных  малых архитектурных форм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2020 </w:t>
            </w:r>
            <w:r w:rsidRPr="00C828E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DD265F" w:rsidRPr="006A3867" w:rsidTr="0067760F">
        <w:trPr>
          <w:trHeight w:val="849"/>
          <w:jc w:val="center"/>
        </w:trPr>
        <w:tc>
          <w:tcPr>
            <w:tcW w:w="183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0" w:type="pct"/>
            <w:vAlign w:val="center"/>
          </w:tcPr>
          <w:p w:rsidR="00DD265F" w:rsidRPr="00824ED3" w:rsidRDefault="00DD265F" w:rsidP="006776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Сквер</w:t>
            </w:r>
          </w:p>
        </w:tc>
        <w:tc>
          <w:tcPr>
            <w:tcW w:w="613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ул.Ленина</w:t>
            </w:r>
          </w:p>
        </w:tc>
        <w:tc>
          <w:tcPr>
            <w:tcW w:w="528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2320</w:t>
            </w:r>
          </w:p>
        </w:tc>
        <w:tc>
          <w:tcPr>
            <w:tcW w:w="2516" w:type="pct"/>
            <w:vAlign w:val="center"/>
          </w:tcPr>
          <w:p w:rsidR="00DD265F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освещения, у</w:t>
            </w: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становка скамеек для отдыха, установка урн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сбора </w:t>
            </w: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>мусора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D265F" w:rsidRPr="00824ED3" w:rsidRDefault="00DD265F" w:rsidP="0067760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" w:type="pct"/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</w:tr>
    </w:tbl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E1654" w:rsidRPr="008720D5" w:rsidRDefault="00AE1654" w:rsidP="000066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ПРИЛОЖЕНИЕ </w:t>
      </w:r>
      <w:r w:rsidR="0019545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AE1654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</w:t>
      </w:r>
      <w:r w:rsidR="00DD26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AE1654" w:rsidRDefault="00AE1654" w:rsidP="00AE16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>дизайн-проекта</w:t>
      </w:r>
      <w:proofErr w:type="spellEnd"/>
      <w:proofErr w:type="gramEnd"/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благоустройства дворовой территории, включенной в программу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дизайн-проекта</w:t>
      </w:r>
      <w:proofErr w:type="spellEnd"/>
      <w:proofErr w:type="gram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16"/>
          <w:szCs w:val="16"/>
          <w:lang w:eastAsia="ru-RU"/>
        </w:rPr>
        <w:t>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1.2. Под </w:t>
      </w:r>
      <w:proofErr w:type="spellStart"/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дизайн-проектом</w:t>
      </w:r>
      <w:proofErr w:type="spellEnd"/>
      <w:proofErr w:type="gram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фотофиксацией</w:t>
      </w:r>
      <w:proofErr w:type="spell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существующего положения, описанием работ и мероприятий, предлагаемых к выполнению.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AE1654" w:rsidRPr="00A75355" w:rsidRDefault="00AE1654" w:rsidP="00AE1654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Разработка </w:t>
      </w:r>
      <w:proofErr w:type="spellStart"/>
      <w:proofErr w:type="gramStart"/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>дизайн-проекта</w:t>
      </w:r>
      <w:proofErr w:type="spellEnd"/>
      <w:proofErr w:type="gramEnd"/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1654" w:rsidRPr="00A75355" w:rsidRDefault="00AE1654" w:rsidP="007802F1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Разработка </w:t>
      </w:r>
      <w:proofErr w:type="spellStart"/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дизайн-проекта</w:t>
      </w:r>
      <w:proofErr w:type="spellEnd"/>
      <w:proofErr w:type="gram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благоустройства в отношении дворовых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территорий многоквартирных домов осуществляется в соответствии с Правилами благоустройства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16"/>
          <w:szCs w:val="16"/>
          <w:lang w:eastAsia="ru-RU"/>
        </w:rPr>
        <w:t>,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2.2. Разработка </w:t>
      </w:r>
      <w:proofErr w:type="spellStart"/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>дизайн-проекта</w:t>
      </w:r>
      <w:proofErr w:type="spellEnd"/>
      <w:proofErr w:type="gramEnd"/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благоустройства дворовой территории обеспечивается уполномоченным структурным подразделением администрации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в течение пяти рабочих дней со дня утверждения 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программы. 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E1654" w:rsidRPr="00A75355" w:rsidRDefault="00AE1654" w:rsidP="00AE1654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spellStart"/>
      <w:proofErr w:type="gramStart"/>
      <w:r w:rsidRPr="00A75355">
        <w:rPr>
          <w:rFonts w:ascii="Times New Roman" w:eastAsia="Times New Roman" w:hAnsi="Times New Roman"/>
          <w:b/>
          <w:sz w:val="28"/>
          <w:szCs w:val="28"/>
          <w:lang w:eastAsia="ar-SA"/>
        </w:rPr>
        <w:t>дизайн-проекта</w:t>
      </w:r>
      <w:proofErr w:type="spellEnd"/>
      <w:proofErr w:type="gramEnd"/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3.1. </w:t>
      </w:r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>дизайн-проекта</w:t>
      </w:r>
      <w:proofErr w:type="spellEnd"/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в соответствии с протоколом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территория является единой для нескольких многоквартирных домов, иных зданий и сооружений.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3.2. </w:t>
      </w:r>
      <w:proofErr w:type="gram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В случае наличия между представителем заинте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ресованных лиц и администрации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Чамзинка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неурегулированных разногласий по </w:t>
      </w:r>
      <w:proofErr w:type="spell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дизайн-проекту</w:t>
      </w:r>
      <w:proofErr w:type="spell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он передается для рассмотрения и согласования окончательной версии </w:t>
      </w:r>
      <w:proofErr w:type="spellStart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дизайн-проекта</w:t>
      </w:r>
      <w:proofErr w:type="spellEnd"/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общественной комиссии по обеспечению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реализации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приоритетного проекта «Формирование комфортной городской среды» на территории городского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Чамзинка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(далее – общественная комиссия), созданной в соответствии с постановлением Администрации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>28.03</w:t>
      </w:r>
      <w:r w:rsidR="00C60469">
        <w:rPr>
          <w:rFonts w:ascii="Times New Roman" w:eastAsia="Times New Roman" w:hAnsi="Times New Roman"/>
          <w:sz w:val="28"/>
          <w:szCs w:val="28"/>
          <w:lang w:eastAsia="ru-RU"/>
        </w:rPr>
        <w:t xml:space="preserve">.2017 г.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«О реализации </w:t>
      </w:r>
      <w:r w:rsidRPr="00A75355">
        <w:rPr>
          <w:rFonts w:ascii="Times New Roman" w:eastAsia="Times New Roman" w:hAnsi="Times New Roman"/>
          <w:sz w:val="28"/>
          <w:szCs w:val="20"/>
          <w:lang w:eastAsia="ar-SA"/>
        </w:rPr>
        <w:t>приоритетного</w:t>
      </w:r>
      <w:proofErr w:type="gramEnd"/>
      <w:r w:rsidRPr="00A75355">
        <w:rPr>
          <w:rFonts w:ascii="Times New Roman" w:eastAsia="Times New Roman" w:hAnsi="Times New Roman"/>
          <w:sz w:val="28"/>
          <w:szCs w:val="20"/>
          <w:lang w:eastAsia="ar-SA"/>
        </w:rPr>
        <w:t xml:space="preserve"> проекта «Формирование комфортной городской среды»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» с письменными замечаниями представителя заинтересованных лиц (при наличии).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, должны быть утверждены не позднее 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DE67C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DE67C3">
        <w:rPr>
          <w:rFonts w:ascii="Times New Roman" w:eastAsia="Times New Roman" w:hAnsi="Times New Roman"/>
          <w:sz w:val="28"/>
          <w:szCs w:val="28"/>
          <w:lang w:eastAsia="ru-RU"/>
        </w:rPr>
        <w:t>. 201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8508CD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E1654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E1654" w:rsidRDefault="00AE1654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Pr="008720D5" w:rsidRDefault="00E556F8" w:rsidP="00E556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E556F8" w:rsidRDefault="00E556F8" w:rsidP="00E556F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</w:t>
      </w:r>
      <w:r w:rsidR="00451BE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годы»</w:t>
      </w:r>
    </w:p>
    <w:p w:rsidR="00E556F8" w:rsidRDefault="00AE4DC5" w:rsidP="00AE4DC5">
      <w:pPr>
        <w:pStyle w:val="a0"/>
        <w:tabs>
          <w:tab w:val="left" w:pos="-5387"/>
        </w:tabs>
        <w:jc w:val="center"/>
        <w:rPr>
          <w:b/>
          <w:color w:val="000000"/>
          <w:sz w:val="28"/>
          <w:szCs w:val="28"/>
        </w:rPr>
      </w:pPr>
      <w:r w:rsidRPr="00AE4DC5">
        <w:rPr>
          <w:b/>
          <w:color w:val="000000"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</w:p>
    <w:p w:rsidR="00AE4DC5" w:rsidRPr="00AE4DC5" w:rsidRDefault="00AE4DC5" w:rsidP="00AE4DC5">
      <w:pPr>
        <w:pStyle w:val="a0"/>
        <w:tabs>
          <w:tab w:val="left" w:pos="-5387"/>
        </w:tabs>
        <w:jc w:val="center"/>
        <w:rPr>
          <w:b/>
          <w:sz w:val="28"/>
          <w:szCs w:val="28"/>
        </w:rPr>
      </w:pPr>
    </w:p>
    <w:tbl>
      <w:tblPr>
        <w:tblW w:w="462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5"/>
        <w:gridCol w:w="9449"/>
        <w:gridCol w:w="3350"/>
      </w:tblGrid>
      <w:tr w:rsidR="00876832" w:rsidRPr="006A3867" w:rsidTr="00876832">
        <w:trPr>
          <w:trHeight w:val="658"/>
          <w:jc w:val="center"/>
        </w:trPr>
        <w:tc>
          <w:tcPr>
            <w:tcW w:w="320" w:type="pct"/>
            <w:vAlign w:val="center"/>
          </w:tcPr>
          <w:p w:rsidR="003B6D5D" w:rsidRPr="006A3867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5" w:type="pct"/>
            <w:vAlign w:val="center"/>
          </w:tcPr>
          <w:p w:rsidR="003B6D5D" w:rsidRPr="006A3867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Адресный ориентир</w:t>
            </w:r>
          </w:p>
        </w:tc>
        <w:tc>
          <w:tcPr>
            <w:tcW w:w="1225" w:type="pct"/>
            <w:vAlign w:val="center"/>
          </w:tcPr>
          <w:p w:rsidR="003B6D5D" w:rsidRP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D5D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недвижимого имуществ</w:t>
            </w:r>
          </w:p>
        </w:tc>
      </w:tr>
      <w:tr w:rsidR="00876832" w:rsidRPr="006A3867" w:rsidTr="00876832">
        <w:trPr>
          <w:trHeight w:val="79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амзинка,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Полковская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д.1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, 4, 6, 7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796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амзинка,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Сайгушская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д.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4-30 (четная сторона),5, 7, 9, 11, 13,  19, 21, 23, 33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Центральная,д.1-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13 (нечетная сторона), 10-16 (четная сторона)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74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Дружбы, д.1-18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68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амзинка,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Молдежная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д.1-19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61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Полевая, д.1-26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Мордовская, д.1-8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876832" w:rsidRDefault="00876832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3455" w:type="pct"/>
            <w:vAlign w:val="center"/>
          </w:tcPr>
          <w:p w:rsidR="00876832" w:rsidRPr="00824ED3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ул.Коммунарская, д.1</w:t>
            </w:r>
            <w:r w:rsidR="00EB25AF">
              <w:rPr>
                <w:rFonts w:ascii="Times New Roman" w:eastAsia="Times New Roman" w:hAnsi="Times New Roman"/>
                <w:sz w:val="24"/>
                <w:szCs w:val="24"/>
              </w:rPr>
              <w:t>4, 19</w:t>
            </w:r>
          </w:p>
        </w:tc>
        <w:tc>
          <w:tcPr>
            <w:tcW w:w="1225" w:type="pct"/>
            <w:vAlign w:val="center"/>
          </w:tcPr>
          <w:p w:rsidR="00876832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876832" w:rsidRDefault="00876832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55" w:type="pct"/>
            <w:vAlign w:val="center"/>
          </w:tcPr>
          <w:p w:rsidR="00876832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</w:t>
            </w:r>
          </w:p>
          <w:p w:rsidR="00876832" w:rsidRPr="00824ED3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</w:t>
            </w:r>
            <w:r w:rsidR="00EB25A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Коммунарская-2, д.1а</w:t>
            </w:r>
          </w:p>
        </w:tc>
        <w:tc>
          <w:tcPr>
            <w:tcW w:w="1225" w:type="pct"/>
            <w:vAlign w:val="center"/>
          </w:tcPr>
          <w:p w:rsidR="00876832" w:rsidRDefault="00876832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Первомайская, д.2,6,15, 18, 19, 21, 22, 29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Пролетарская, д.3, 55, 67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Гагарина, д.9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</w:tr>
    </w:tbl>
    <w:p w:rsidR="00E556F8" w:rsidRDefault="00E556F8" w:rsidP="00305D34">
      <w:pPr>
        <w:pStyle w:val="a0"/>
        <w:tabs>
          <w:tab w:val="left" w:pos="-5387"/>
        </w:tabs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EB25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904B2" w:rsidRPr="008720D5" w:rsidRDefault="003B6D5D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РИЛОЖЕНИЕ 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A904B2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A904B2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A904B2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A904B2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A904B2" w:rsidRDefault="00A904B2" w:rsidP="00A904B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</w:t>
      </w:r>
      <w:r w:rsidR="00DD26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годы»</w:t>
      </w:r>
    </w:p>
    <w:p w:rsidR="00A904B2" w:rsidRPr="00AE4DC5" w:rsidRDefault="00A904B2" w:rsidP="00AE4D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04B2" w:rsidRDefault="00AE4DC5" w:rsidP="00AE4DC5">
      <w:pPr>
        <w:pStyle w:val="a0"/>
        <w:tabs>
          <w:tab w:val="left" w:pos="-5387"/>
        </w:tabs>
        <w:jc w:val="center"/>
        <w:rPr>
          <w:b/>
          <w:color w:val="000000"/>
          <w:sz w:val="28"/>
          <w:szCs w:val="28"/>
        </w:rPr>
      </w:pPr>
      <w:r w:rsidRPr="00AE4DC5">
        <w:rPr>
          <w:b/>
          <w:color w:val="000000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за счет средств указанных лиц.</w:t>
      </w:r>
    </w:p>
    <w:tbl>
      <w:tblPr>
        <w:tblW w:w="4688" w:type="pct"/>
        <w:jc w:val="center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5"/>
        <w:gridCol w:w="7411"/>
        <w:gridCol w:w="5567"/>
      </w:tblGrid>
      <w:tr w:rsidR="00876832" w:rsidRPr="006A3867" w:rsidTr="004263E5">
        <w:trPr>
          <w:trHeight w:val="838"/>
          <w:jc w:val="center"/>
        </w:trPr>
        <w:tc>
          <w:tcPr>
            <w:tcW w:w="319" w:type="pct"/>
            <w:vAlign w:val="center"/>
          </w:tcPr>
          <w:p w:rsidR="00442F83" w:rsidRPr="006A3867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73" w:type="pct"/>
            <w:vAlign w:val="center"/>
          </w:tcPr>
          <w:p w:rsidR="00442F83" w:rsidRPr="00442F83" w:rsidRDefault="003B6D5D" w:rsidP="00442F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Адресный ориентир</w:t>
            </w:r>
          </w:p>
        </w:tc>
        <w:tc>
          <w:tcPr>
            <w:tcW w:w="2008" w:type="pct"/>
            <w:vAlign w:val="center"/>
          </w:tcPr>
          <w:p w:rsidR="00442F83" w:rsidRPr="003B6D5D" w:rsidRDefault="003B6D5D" w:rsidP="00406F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D5D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недвижимого имущества</w:t>
            </w:r>
          </w:p>
        </w:tc>
      </w:tr>
      <w:tr w:rsidR="00876832" w:rsidRPr="006A3867" w:rsidTr="004263E5">
        <w:trPr>
          <w:trHeight w:val="730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Кольцевая 13/2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ООО «Континент Ф»</w:t>
            </w:r>
          </w:p>
          <w:p w:rsidR="00442F83" w:rsidRPr="00442F83" w:rsidRDefault="003B6D5D" w:rsidP="00EB25AF">
            <w:pPr>
              <w:rPr>
                <w:rFonts w:ascii="Times New Roman" w:hAnsi="Times New Roman"/>
                <w:sz w:val="24"/>
                <w:szCs w:val="24"/>
              </w:rPr>
            </w:pPr>
            <w:r w:rsidRPr="00442F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6832" w:rsidRPr="006A3867" w:rsidTr="004263E5">
        <w:trPr>
          <w:trHeight w:val="849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6-ой микрорайон, д.4а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ООО «Презент»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6832" w:rsidRPr="006A3867" w:rsidTr="004263E5">
        <w:trPr>
          <w:trHeight w:val="916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Терешковой, д.24б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ТК «Галактика»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6832" w:rsidRPr="006A3867" w:rsidTr="004263E5">
        <w:trPr>
          <w:trHeight w:val="718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амзинка, ул. Пролетарская, д.73а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ИП Савина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3E5" w:rsidRPr="006A3867" w:rsidTr="00ED5968">
        <w:trPr>
          <w:trHeight w:val="1088"/>
          <w:jc w:val="center"/>
        </w:trPr>
        <w:tc>
          <w:tcPr>
            <w:tcW w:w="319" w:type="pct"/>
            <w:vAlign w:val="center"/>
          </w:tcPr>
          <w:p w:rsidR="004263E5" w:rsidRDefault="004263E5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73" w:type="pct"/>
            <w:vAlign w:val="center"/>
          </w:tcPr>
          <w:p w:rsidR="004263E5" w:rsidRDefault="004263E5" w:rsidP="004263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район, 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амзинка,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Горячкина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д.9</w:t>
            </w:r>
          </w:p>
          <w:p w:rsidR="004263E5" w:rsidRPr="00824ED3" w:rsidRDefault="004263E5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4263E5" w:rsidRPr="004263E5" w:rsidRDefault="004263E5" w:rsidP="003216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63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(незавершенное строительство) </w:t>
            </w:r>
            <w:r w:rsidRPr="004263E5">
              <w:rPr>
                <w:rFonts w:ascii="Times New Roman" w:eastAsia="Times New Roman" w:hAnsi="Times New Roman"/>
                <w:sz w:val="24"/>
                <w:szCs w:val="24"/>
              </w:rPr>
              <w:t>ООО «Орион»</w:t>
            </w:r>
          </w:p>
          <w:p w:rsidR="004263E5" w:rsidRDefault="004263E5" w:rsidP="003216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2F83" w:rsidRDefault="00442F83" w:rsidP="00ED5968">
      <w:pPr>
        <w:pStyle w:val="a0"/>
        <w:tabs>
          <w:tab w:val="left" w:pos="-5387"/>
        </w:tabs>
      </w:pPr>
    </w:p>
    <w:sectPr w:rsidR="00442F83" w:rsidSect="00305D34">
      <w:footerReference w:type="even" r:id="rId16"/>
      <w:footerReference w:type="default" r:id="rId17"/>
      <w:pgSz w:w="16838" w:h="11906" w:orient="landscape"/>
      <w:pgMar w:top="851" w:right="1134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813" w:rsidRDefault="00585813">
      <w:r>
        <w:separator/>
      </w:r>
    </w:p>
  </w:endnote>
  <w:endnote w:type="continuationSeparator" w:id="1">
    <w:p w:rsidR="00585813" w:rsidRDefault="00585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3E0E0F" w:rsidP="00D404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177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773D" w:rsidRDefault="0091773D" w:rsidP="00D56B0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91773D" w:rsidP="00D56B08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3E0E0F" w:rsidP="005109A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177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773D" w:rsidRDefault="0091773D" w:rsidP="00065664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91773D" w:rsidP="005109AA">
    <w:pPr>
      <w:pStyle w:val="a6"/>
      <w:framePr w:wrap="around" w:vAnchor="text" w:hAnchor="margin" w:xAlign="right" w:y="1"/>
      <w:rPr>
        <w:rStyle w:val="a8"/>
      </w:rPr>
    </w:pPr>
  </w:p>
  <w:p w:rsidR="0091773D" w:rsidRDefault="0091773D" w:rsidP="00065664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813" w:rsidRDefault="00585813">
      <w:r>
        <w:separator/>
      </w:r>
    </w:p>
  </w:footnote>
  <w:footnote w:type="continuationSeparator" w:id="1">
    <w:p w:rsidR="00585813" w:rsidRDefault="005858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2">
    <w:nsid w:val="01041FA2"/>
    <w:multiLevelType w:val="hybridMultilevel"/>
    <w:tmpl w:val="34C84F52"/>
    <w:lvl w:ilvl="0" w:tplc="5B240B34">
      <w:start w:val="1"/>
      <w:numFmt w:val="decimal"/>
      <w:lvlText w:val="%1."/>
      <w:lvlJc w:val="left"/>
      <w:pPr>
        <w:ind w:left="1683" w:hanging="97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0A576373"/>
    <w:multiLevelType w:val="hybridMultilevel"/>
    <w:tmpl w:val="261C4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1DCD031E"/>
    <w:multiLevelType w:val="hybridMultilevel"/>
    <w:tmpl w:val="17F6A710"/>
    <w:lvl w:ilvl="0" w:tplc="75BAE18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417482B"/>
    <w:multiLevelType w:val="hybridMultilevel"/>
    <w:tmpl w:val="C142B8E8"/>
    <w:lvl w:ilvl="0" w:tplc="BA888E1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19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0405663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1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BAB5C47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1"/>
  </w:num>
  <w:num w:numId="5">
    <w:abstractNumId w:val="19"/>
  </w:num>
  <w:num w:numId="6">
    <w:abstractNumId w:val="14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20"/>
  </w:num>
  <w:num w:numId="20">
    <w:abstractNumId w:val="22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6"/>
  </w:num>
  <w:num w:numId="26">
    <w:abstractNumId w:val="12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036"/>
    <w:rsid w:val="0000215F"/>
    <w:rsid w:val="0000668E"/>
    <w:rsid w:val="000077FA"/>
    <w:rsid w:val="00020564"/>
    <w:rsid w:val="00023018"/>
    <w:rsid w:val="00046E16"/>
    <w:rsid w:val="000628E8"/>
    <w:rsid w:val="00065664"/>
    <w:rsid w:val="00066513"/>
    <w:rsid w:val="00066881"/>
    <w:rsid w:val="000739FF"/>
    <w:rsid w:val="000959A2"/>
    <w:rsid w:val="000B52A3"/>
    <w:rsid w:val="000C0D1C"/>
    <w:rsid w:val="000C1969"/>
    <w:rsid w:val="000C7E93"/>
    <w:rsid w:val="000E633A"/>
    <w:rsid w:val="00101EDE"/>
    <w:rsid w:val="00113436"/>
    <w:rsid w:val="001140A8"/>
    <w:rsid w:val="0011411B"/>
    <w:rsid w:val="001268F5"/>
    <w:rsid w:val="0014343D"/>
    <w:rsid w:val="00150347"/>
    <w:rsid w:val="00154A93"/>
    <w:rsid w:val="001600C6"/>
    <w:rsid w:val="00171F51"/>
    <w:rsid w:val="00195458"/>
    <w:rsid w:val="00195AD4"/>
    <w:rsid w:val="00196F16"/>
    <w:rsid w:val="001A5DF3"/>
    <w:rsid w:val="001C1D50"/>
    <w:rsid w:val="001C6770"/>
    <w:rsid w:val="001D2A61"/>
    <w:rsid w:val="001D6AB6"/>
    <w:rsid w:val="001E3AEB"/>
    <w:rsid w:val="001E3E54"/>
    <w:rsid w:val="001E3F55"/>
    <w:rsid w:val="001F519B"/>
    <w:rsid w:val="00220C8F"/>
    <w:rsid w:val="0023025B"/>
    <w:rsid w:val="0023494F"/>
    <w:rsid w:val="002362EC"/>
    <w:rsid w:val="002471E9"/>
    <w:rsid w:val="002504D9"/>
    <w:rsid w:val="0025095F"/>
    <w:rsid w:val="002511E5"/>
    <w:rsid w:val="00252C84"/>
    <w:rsid w:val="00253705"/>
    <w:rsid w:val="0025622A"/>
    <w:rsid w:val="002624E8"/>
    <w:rsid w:val="00263306"/>
    <w:rsid w:val="002637A2"/>
    <w:rsid w:val="00265DF3"/>
    <w:rsid w:val="00274F23"/>
    <w:rsid w:val="00284A94"/>
    <w:rsid w:val="00286E95"/>
    <w:rsid w:val="002B1FD9"/>
    <w:rsid w:val="002B6E7D"/>
    <w:rsid w:val="002C516E"/>
    <w:rsid w:val="002C64CB"/>
    <w:rsid w:val="002D0CA8"/>
    <w:rsid w:val="002D36BE"/>
    <w:rsid w:val="002D4250"/>
    <w:rsid w:val="002D49E2"/>
    <w:rsid w:val="002F2BA2"/>
    <w:rsid w:val="002F5254"/>
    <w:rsid w:val="002F56CC"/>
    <w:rsid w:val="00305D34"/>
    <w:rsid w:val="00307E1F"/>
    <w:rsid w:val="00315920"/>
    <w:rsid w:val="003216A7"/>
    <w:rsid w:val="003503B2"/>
    <w:rsid w:val="00350947"/>
    <w:rsid w:val="00351AAB"/>
    <w:rsid w:val="00354578"/>
    <w:rsid w:val="00356A55"/>
    <w:rsid w:val="00357FA2"/>
    <w:rsid w:val="0036344C"/>
    <w:rsid w:val="003666D1"/>
    <w:rsid w:val="00366ED4"/>
    <w:rsid w:val="0036721E"/>
    <w:rsid w:val="0037135B"/>
    <w:rsid w:val="003817B2"/>
    <w:rsid w:val="003824EB"/>
    <w:rsid w:val="00390631"/>
    <w:rsid w:val="003A2270"/>
    <w:rsid w:val="003A2862"/>
    <w:rsid w:val="003A4291"/>
    <w:rsid w:val="003A5C31"/>
    <w:rsid w:val="003B6D5D"/>
    <w:rsid w:val="003C194B"/>
    <w:rsid w:val="003E0E0F"/>
    <w:rsid w:val="003E3322"/>
    <w:rsid w:val="003F4A1A"/>
    <w:rsid w:val="003F51FE"/>
    <w:rsid w:val="00406FAB"/>
    <w:rsid w:val="004208FD"/>
    <w:rsid w:val="004263E5"/>
    <w:rsid w:val="00434DB5"/>
    <w:rsid w:val="00442F83"/>
    <w:rsid w:val="00451BEB"/>
    <w:rsid w:val="00454693"/>
    <w:rsid w:val="00474721"/>
    <w:rsid w:val="004A2006"/>
    <w:rsid w:val="004C7268"/>
    <w:rsid w:val="004E6830"/>
    <w:rsid w:val="0050246B"/>
    <w:rsid w:val="005109AA"/>
    <w:rsid w:val="00512622"/>
    <w:rsid w:val="005137A8"/>
    <w:rsid w:val="00513B78"/>
    <w:rsid w:val="005270AA"/>
    <w:rsid w:val="0053685E"/>
    <w:rsid w:val="005405D1"/>
    <w:rsid w:val="00562A81"/>
    <w:rsid w:val="005651C2"/>
    <w:rsid w:val="005729CE"/>
    <w:rsid w:val="00582123"/>
    <w:rsid w:val="005824B2"/>
    <w:rsid w:val="00585813"/>
    <w:rsid w:val="00591543"/>
    <w:rsid w:val="005A0920"/>
    <w:rsid w:val="005A68D6"/>
    <w:rsid w:val="005C18D8"/>
    <w:rsid w:val="005C1AFC"/>
    <w:rsid w:val="005D17A2"/>
    <w:rsid w:val="005D363F"/>
    <w:rsid w:val="005E3C7A"/>
    <w:rsid w:val="005E6609"/>
    <w:rsid w:val="005E6DF9"/>
    <w:rsid w:val="005F0841"/>
    <w:rsid w:val="00602A28"/>
    <w:rsid w:val="00604585"/>
    <w:rsid w:val="00626CAC"/>
    <w:rsid w:val="006327E5"/>
    <w:rsid w:val="00650311"/>
    <w:rsid w:val="00650464"/>
    <w:rsid w:val="00651EC0"/>
    <w:rsid w:val="00652854"/>
    <w:rsid w:val="006548E1"/>
    <w:rsid w:val="00654ED4"/>
    <w:rsid w:val="006643DE"/>
    <w:rsid w:val="0067256A"/>
    <w:rsid w:val="00674EBF"/>
    <w:rsid w:val="00677F41"/>
    <w:rsid w:val="0068298E"/>
    <w:rsid w:val="006831D3"/>
    <w:rsid w:val="006922A3"/>
    <w:rsid w:val="0069295F"/>
    <w:rsid w:val="006A22E4"/>
    <w:rsid w:val="006A56D7"/>
    <w:rsid w:val="006A5C1B"/>
    <w:rsid w:val="006B170D"/>
    <w:rsid w:val="006B4DBB"/>
    <w:rsid w:val="006C0968"/>
    <w:rsid w:val="006C4FBD"/>
    <w:rsid w:val="006C6BEB"/>
    <w:rsid w:val="006F4EEF"/>
    <w:rsid w:val="007002C8"/>
    <w:rsid w:val="00704B68"/>
    <w:rsid w:val="00706D68"/>
    <w:rsid w:val="00712700"/>
    <w:rsid w:val="00722BDB"/>
    <w:rsid w:val="0073136F"/>
    <w:rsid w:val="007344D4"/>
    <w:rsid w:val="00741693"/>
    <w:rsid w:val="00743132"/>
    <w:rsid w:val="0074782E"/>
    <w:rsid w:val="0075685F"/>
    <w:rsid w:val="00770B3D"/>
    <w:rsid w:val="00773FFA"/>
    <w:rsid w:val="007802F1"/>
    <w:rsid w:val="00782B15"/>
    <w:rsid w:val="007909C0"/>
    <w:rsid w:val="00793950"/>
    <w:rsid w:val="007A3293"/>
    <w:rsid w:val="007A6D28"/>
    <w:rsid w:val="007B5144"/>
    <w:rsid w:val="007B5EC2"/>
    <w:rsid w:val="007B7F48"/>
    <w:rsid w:val="007D08B6"/>
    <w:rsid w:val="00810FEB"/>
    <w:rsid w:val="00840FB8"/>
    <w:rsid w:val="008464C0"/>
    <w:rsid w:val="00847A46"/>
    <w:rsid w:val="008508CD"/>
    <w:rsid w:val="00852661"/>
    <w:rsid w:val="00853069"/>
    <w:rsid w:val="00876832"/>
    <w:rsid w:val="0089507B"/>
    <w:rsid w:val="00895FE6"/>
    <w:rsid w:val="008A2622"/>
    <w:rsid w:val="008A2E70"/>
    <w:rsid w:val="008A4BBA"/>
    <w:rsid w:val="008B4036"/>
    <w:rsid w:val="008B6B97"/>
    <w:rsid w:val="008C0EB4"/>
    <w:rsid w:val="008C14A6"/>
    <w:rsid w:val="008C369C"/>
    <w:rsid w:val="008C3B80"/>
    <w:rsid w:val="008D6D1C"/>
    <w:rsid w:val="008E20AA"/>
    <w:rsid w:val="008E4E5D"/>
    <w:rsid w:val="008E63AB"/>
    <w:rsid w:val="00914C05"/>
    <w:rsid w:val="009168BC"/>
    <w:rsid w:val="0091773D"/>
    <w:rsid w:val="00921D14"/>
    <w:rsid w:val="0092277E"/>
    <w:rsid w:val="00936E73"/>
    <w:rsid w:val="00956C6E"/>
    <w:rsid w:val="00963B96"/>
    <w:rsid w:val="00966A20"/>
    <w:rsid w:val="00973DA3"/>
    <w:rsid w:val="00980776"/>
    <w:rsid w:val="00991019"/>
    <w:rsid w:val="00991DDE"/>
    <w:rsid w:val="009B073E"/>
    <w:rsid w:val="009B7D1F"/>
    <w:rsid w:val="009C7D5C"/>
    <w:rsid w:val="009D0BFF"/>
    <w:rsid w:val="009D3F9F"/>
    <w:rsid w:val="009E4124"/>
    <w:rsid w:val="009E6EED"/>
    <w:rsid w:val="00A10524"/>
    <w:rsid w:val="00A15F70"/>
    <w:rsid w:val="00A17679"/>
    <w:rsid w:val="00A17B17"/>
    <w:rsid w:val="00A26EB4"/>
    <w:rsid w:val="00A272D9"/>
    <w:rsid w:val="00A35206"/>
    <w:rsid w:val="00A36ECF"/>
    <w:rsid w:val="00A43B3B"/>
    <w:rsid w:val="00A4753A"/>
    <w:rsid w:val="00A47AD9"/>
    <w:rsid w:val="00A567C5"/>
    <w:rsid w:val="00A65869"/>
    <w:rsid w:val="00A754F5"/>
    <w:rsid w:val="00A904B2"/>
    <w:rsid w:val="00AA00C0"/>
    <w:rsid w:val="00AA3636"/>
    <w:rsid w:val="00AC1D98"/>
    <w:rsid w:val="00AC3E37"/>
    <w:rsid w:val="00AC6AF3"/>
    <w:rsid w:val="00AD1171"/>
    <w:rsid w:val="00AD5437"/>
    <w:rsid w:val="00AE1654"/>
    <w:rsid w:val="00AE4DC5"/>
    <w:rsid w:val="00AF1C7B"/>
    <w:rsid w:val="00AF2399"/>
    <w:rsid w:val="00AF2B35"/>
    <w:rsid w:val="00AF6DB1"/>
    <w:rsid w:val="00B11BE1"/>
    <w:rsid w:val="00B21708"/>
    <w:rsid w:val="00B2243C"/>
    <w:rsid w:val="00B45D6F"/>
    <w:rsid w:val="00B74ACF"/>
    <w:rsid w:val="00B92D35"/>
    <w:rsid w:val="00B937DF"/>
    <w:rsid w:val="00BA06ED"/>
    <w:rsid w:val="00BA3318"/>
    <w:rsid w:val="00BA63B3"/>
    <w:rsid w:val="00BA6703"/>
    <w:rsid w:val="00BB014E"/>
    <w:rsid w:val="00BB455D"/>
    <w:rsid w:val="00BB54BC"/>
    <w:rsid w:val="00BC3C8B"/>
    <w:rsid w:val="00BE1B93"/>
    <w:rsid w:val="00C00E43"/>
    <w:rsid w:val="00C12F53"/>
    <w:rsid w:val="00C14925"/>
    <w:rsid w:val="00C23A9E"/>
    <w:rsid w:val="00C26A69"/>
    <w:rsid w:val="00C26CFD"/>
    <w:rsid w:val="00C3201A"/>
    <w:rsid w:val="00C43B0F"/>
    <w:rsid w:val="00C470D6"/>
    <w:rsid w:val="00C47BB3"/>
    <w:rsid w:val="00C513C8"/>
    <w:rsid w:val="00C60469"/>
    <w:rsid w:val="00C630EB"/>
    <w:rsid w:val="00C64703"/>
    <w:rsid w:val="00C66A6A"/>
    <w:rsid w:val="00C71396"/>
    <w:rsid w:val="00C73280"/>
    <w:rsid w:val="00C76AA8"/>
    <w:rsid w:val="00C828E4"/>
    <w:rsid w:val="00C87C2B"/>
    <w:rsid w:val="00C87D16"/>
    <w:rsid w:val="00C87EBF"/>
    <w:rsid w:val="00CC5A2C"/>
    <w:rsid w:val="00CC637B"/>
    <w:rsid w:val="00CC6C17"/>
    <w:rsid w:val="00CD14F3"/>
    <w:rsid w:val="00CE18E3"/>
    <w:rsid w:val="00CE32BE"/>
    <w:rsid w:val="00CE52A7"/>
    <w:rsid w:val="00D053DC"/>
    <w:rsid w:val="00D14C93"/>
    <w:rsid w:val="00D15B8D"/>
    <w:rsid w:val="00D23474"/>
    <w:rsid w:val="00D31AE3"/>
    <w:rsid w:val="00D4045E"/>
    <w:rsid w:val="00D44E4D"/>
    <w:rsid w:val="00D56B08"/>
    <w:rsid w:val="00D6379B"/>
    <w:rsid w:val="00D729F0"/>
    <w:rsid w:val="00D74581"/>
    <w:rsid w:val="00D755EF"/>
    <w:rsid w:val="00D814A1"/>
    <w:rsid w:val="00D84797"/>
    <w:rsid w:val="00D93BC6"/>
    <w:rsid w:val="00DB3EDD"/>
    <w:rsid w:val="00DB7249"/>
    <w:rsid w:val="00DC2619"/>
    <w:rsid w:val="00DD0B72"/>
    <w:rsid w:val="00DD0FF4"/>
    <w:rsid w:val="00DD265F"/>
    <w:rsid w:val="00DD3B99"/>
    <w:rsid w:val="00DD4F2D"/>
    <w:rsid w:val="00DE67C3"/>
    <w:rsid w:val="00DF1BE5"/>
    <w:rsid w:val="00DF6455"/>
    <w:rsid w:val="00E07811"/>
    <w:rsid w:val="00E1486C"/>
    <w:rsid w:val="00E27438"/>
    <w:rsid w:val="00E34447"/>
    <w:rsid w:val="00E5298D"/>
    <w:rsid w:val="00E53017"/>
    <w:rsid w:val="00E556F8"/>
    <w:rsid w:val="00E5579D"/>
    <w:rsid w:val="00E7368D"/>
    <w:rsid w:val="00E87413"/>
    <w:rsid w:val="00E94671"/>
    <w:rsid w:val="00E9536F"/>
    <w:rsid w:val="00EA6A7E"/>
    <w:rsid w:val="00EB25AF"/>
    <w:rsid w:val="00ED2A52"/>
    <w:rsid w:val="00ED5968"/>
    <w:rsid w:val="00EE31C4"/>
    <w:rsid w:val="00EE76CF"/>
    <w:rsid w:val="00F01764"/>
    <w:rsid w:val="00F06FAE"/>
    <w:rsid w:val="00F10718"/>
    <w:rsid w:val="00F15C48"/>
    <w:rsid w:val="00F1747A"/>
    <w:rsid w:val="00F204DC"/>
    <w:rsid w:val="00F24F66"/>
    <w:rsid w:val="00F2723C"/>
    <w:rsid w:val="00F33AD2"/>
    <w:rsid w:val="00F3632F"/>
    <w:rsid w:val="00F61102"/>
    <w:rsid w:val="00F62D50"/>
    <w:rsid w:val="00F8102B"/>
    <w:rsid w:val="00F94562"/>
    <w:rsid w:val="00F975E4"/>
    <w:rsid w:val="00FA7BAC"/>
    <w:rsid w:val="00FB08A4"/>
    <w:rsid w:val="00FB7429"/>
    <w:rsid w:val="00FD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6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C0E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qFormat/>
    <w:rsid w:val="008C0EB4"/>
    <w:pPr>
      <w:outlineLvl w:val="1"/>
    </w:pPr>
  </w:style>
  <w:style w:type="paragraph" w:styleId="3">
    <w:name w:val="heading 3"/>
    <w:basedOn w:val="a"/>
    <w:next w:val="a0"/>
    <w:link w:val="30"/>
    <w:qFormat/>
    <w:rsid w:val="00065664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paragraph" w:styleId="4">
    <w:name w:val="heading 4"/>
    <w:basedOn w:val="3"/>
    <w:next w:val="a"/>
    <w:link w:val="40"/>
    <w:qFormat/>
    <w:rsid w:val="008C0EB4"/>
    <w:pPr>
      <w:keepNext w:val="0"/>
      <w:widowControl w:val="0"/>
      <w:tabs>
        <w:tab w:val="clear" w:pos="720"/>
      </w:tabs>
      <w:suppressAutoHyphens w:val="0"/>
      <w:autoSpaceDE w:val="0"/>
      <w:autoSpaceDN w:val="0"/>
      <w:adjustRightInd w:val="0"/>
      <w:spacing w:before="108" w:after="108"/>
      <w:ind w:left="0" w:firstLine="0"/>
      <w:jc w:val="center"/>
      <w:outlineLvl w:val="3"/>
    </w:pPr>
    <w:rPr>
      <w:color w:val="26282F"/>
      <w:kern w:val="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8B403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4">
    <w:name w:val="Normal (Web)"/>
    <w:basedOn w:val="a"/>
    <w:uiPriority w:val="99"/>
    <w:rsid w:val="008B403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Цветовое выделение"/>
    <w:rsid w:val="009E4124"/>
    <w:rPr>
      <w:b/>
      <w:color w:val="26282F"/>
      <w:sz w:val="26"/>
    </w:rPr>
  </w:style>
  <w:style w:type="paragraph" w:styleId="a6">
    <w:name w:val="footer"/>
    <w:basedOn w:val="a"/>
    <w:link w:val="a7"/>
    <w:rsid w:val="00065664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065664"/>
  </w:style>
  <w:style w:type="character" w:styleId="a9">
    <w:name w:val="Hyperlink"/>
    <w:semiHidden/>
    <w:rsid w:val="00065664"/>
    <w:rPr>
      <w:color w:val="0000FF"/>
      <w:u w:val="single"/>
    </w:rPr>
  </w:style>
  <w:style w:type="character" w:customStyle="1" w:styleId="aa">
    <w:name w:val="Основной текст Знак"/>
    <w:link w:val="a0"/>
    <w:semiHidden/>
    <w:locked/>
    <w:rsid w:val="00065664"/>
    <w:rPr>
      <w:lang w:bidi="ar-SA"/>
    </w:rPr>
  </w:style>
  <w:style w:type="paragraph" w:styleId="a0">
    <w:name w:val="Body Text"/>
    <w:basedOn w:val="a"/>
    <w:link w:val="aa"/>
    <w:semiHidden/>
    <w:rsid w:val="00065664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b">
    <w:name w:val="List Paragraph"/>
    <w:basedOn w:val="a"/>
    <w:qFormat/>
    <w:rsid w:val="00065664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065664"/>
    <w:pPr>
      <w:snapToGrid w:val="0"/>
    </w:pPr>
    <w:rPr>
      <w:sz w:val="24"/>
    </w:rPr>
  </w:style>
  <w:style w:type="character" w:customStyle="1" w:styleId="10">
    <w:name w:val="Заголовок 1 Знак"/>
    <w:link w:val="1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20">
    <w:name w:val="Заголовок 2 Знак"/>
    <w:link w:val="2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rsid w:val="008C0EB4"/>
    <w:rPr>
      <w:rFonts w:ascii="Arial" w:hAnsi="Arial" w:cs="Arial"/>
      <w:b/>
      <w:bCs/>
      <w:kern w:val="1"/>
      <w:sz w:val="26"/>
      <w:szCs w:val="26"/>
      <w:lang w:val="ru-RU" w:eastAsia="ar-SA" w:bidi="ar-SA"/>
    </w:rPr>
  </w:style>
  <w:style w:type="character" w:customStyle="1" w:styleId="40">
    <w:name w:val="Заголовок 4 Знак"/>
    <w:link w:val="4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numbering" w:customStyle="1" w:styleId="12">
    <w:name w:val="Нет списка1"/>
    <w:next w:val="a3"/>
    <w:semiHidden/>
    <w:unhideWhenUsed/>
    <w:rsid w:val="008C0EB4"/>
  </w:style>
  <w:style w:type="character" w:customStyle="1" w:styleId="ac">
    <w:name w:val="Гипертекстовая ссылка"/>
    <w:rsid w:val="008C0EB4"/>
    <w:rPr>
      <w:b w:val="0"/>
      <w:bCs w:val="0"/>
      <w:color w:val="106BBE"/>
    </w:rPr>
  </w:style>
  <w:style w:type="character" w:customStyle="1" w:styleId="ad">
    <w:name w:val="Активная гиперссылка"/>
    <w:rsid w:val="008C0EB4"/>
    <w:rPr>
      <w:b/>
      <w:bCs/>
      <w:color w:val="106BBE"/>
      <w:u w:val="single"/>
    </w:rPr>
  </w:style>
  <w:style w:type="paragraph" w:customStyle="1" w:styleId="ae">
    <w:name w:val="Внимание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">
    <w:name w:val="Внимание: криминал!!"/>
    <w:basedOn w:val="ae"/>
    <w:next w:val="a"/>
    <w:rsid w:val="008C0EB4"/>
  </w:style>
  <w:style w:type="paragraph" w:customStyle="1" w:styleId="af0">
    <w:name w:val="Внимание: недобросовестность!"/>
    <w:basedOn w:val="ae"/>
    <w:next w:val="a"/>
    <w:rsid w:val="008C0EB4"/>
  </w:style>
  <w:style w:type="character" w:customStyle="1" w:styleId="af1">
    <w:name w:val="Выделение для Базового Поиска"/>
    <w:rsid w:val="008C0EB4"/>
    <w:rPr>
      <w:b w:val="0"/>
      <w:bCs w:val="0"/>
      <w:color w:val="0058A9"/>
    </w:rPr>
  </w:style>
  <w:style w:type="character" w:customStyle="1" w:styleId="af2">
    <w:name w:val="Выделение для Базового Поиска (курсив)"/>
    <w:rsid w:val="008C0EB4"/>
    <w:rPr>
      <w:b/>
      <w:bCs/>
      <w:i/>
      <w:iCs/>
      <w:color w:val="0058A9"/>
    </w:rPr>
  </w:style>
  <w:style w:type="paragraph" w:customStyle="1" w:styleId="af3">
    <w:name w:val="Да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f4">
    <w:name w:val="Сравнение редакций"/>
    <w:rsid w:val="008C0EB4"/>
    <w:rPr>
      <w:b w:val="0"/>
      <w:bCs w:val="0"/>
      <w:color w:val="26282F"/>
    </w:rPr>
  </w:style>
  <w:style w:type="character" w:customStyle="1" w:styleId="af5">
    <w:name w:val="Добавленный текст"/>
    <w:rsid w:val="008C0EB4"/>
    <w:rPr>
      <w:color w:val="000000"/>
      <w:shd w:val="clear" w:color="auto" w:fill="C1D7FF"/>
    </w:rPr>
  </w:style>
  <w:style w:type="paragraph" w:customStyle="1" w:styleId="af6">
    <w:name w:val="Дочерний элемент списк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7">
    <w:name w:val="Основное меню (преемственное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8">
    <w:name w:val="Заголовок *"/>
    <w:basedOn w:val="af7"/>
    <w:next w:val="a"/>
    <w:rsid w:val="008C0EB4"/>
    <w:rPr>
      <w:b/>
      <w:bCs/>
      <w:color w:val="0058A9"/>
      <w:shd w:val="clear" w:color="auto" w:fill="F0F0F0"/>
    </w:rPr>
  </w:style>
  <w:style w:type="paragraph" w:customStyle="1" w:styleId="af9">
    <w:name w:val="Заголовок аннотации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a">
    <w:name w:val="Заголовок группы контролов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b">
    <w:name w:val="Заголовок для информации об изменениях"/>
    <w:basedOn w:val="1"/>
    <w:next w:val="a"/>
    <w:rsid w:val="008C0EB4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c">
    <w:name w:val="Заголовок докумен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character" w:customStyle="1" w:styleId="afd">
    <w:name w:val="Заголовок полученного сообщения"/>
    <w:rsid w:val="008C0EB4"/>
    <w:rPr>
      <w:b w:val="0"/>
      <w:bCs w:val="0"/>
      <w:color w:val="FF0000"/>
    </w:rPr>
  </w:style>
  <w:style w:type="paragraph" w:customStyle="1" w:styleId="afe">
    <w:name w:val="Заголовок Прайм"/>
    <w:basedOn w:val="a"/>
    <w:next w:val="a"/>
    <w:rsid w:val="008C0EB4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paragraph" w:customStyle="1" w:styleId="aff">
    <w:name w:val="Заголовок распахивающейся части диалог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0">
    <w:name w:val="Заголовок собственного сообщения"/>
    <w:rsid w:val="008C0EB4"/>
    <w:rPr>
      <w:b w:val="0"/>
      <w:bCs w:val="0"/>
      <w:color w:val="26282F"/>
    </w:rPr>
  </w:style>
  <w:style w:type="paragraph" w:customStyle="1" w:styleId="aff1">
    <w:name w:val="Заголовок статьи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2">
    <w:name w:val="Заголовок ЭР (ле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3">
    <w:name w:val="Заголовок ЭР (правое окно)"/>
    <w:basedOn w:val="aff2"/>
    <w:next w:val="a"/>
    <w:rsid w:val="008C0EB4"/>
    <w:pPr>
      <w:spacing w:after="0"/>
      <w:jc w:val="left"/>
    </w:pPr>
  </w:style>
  <w:style w:type="paragraph" w:customStyle="1" w:styleId="aff4">
    <w:name w:val="Интерактивный заголовок"/>
    <w:basedOn w:val="af8"/>
    <w:next w:val="a"/>
    <w:rsid w:val="008C0EB4"/>
    <w:rPr>
      <w:u w:val="single"/>
    </w:rPr>
  </w:style>
  <w:style w:type="paragraph" w:customStyle="1" w:styleId="aff5">
    <w:name w:val="Текст (справк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6">
    <w:name w:val="Комментарий"/>
    <w:basedOn w:val="aff5"/>
    <w:next w:val="a"/>
    <w:rsid w:val="008C0EB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7">
    <w:name w:val="Информация о версии"/>
    <w:basedOn w:val="aff6"/>
    <w:next w:val="a"/>
    <w:rsid w:val="008C0EB4"/>
    <w:rPr>
      <w:i/>
      <w:iCs/>
    </w:rPr>
  </w:style>
  <w:style w:type="paragraph" w:customStyle="1" w:styleId="aff8">
    <w:name w:val="Текст информации об изменениях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9">
    <w:name w:val="Информация об изменениях"/>
    <w:basedOn w:val="aff8"/>
    <w:next w:val="a"/>
    <w:rsid w:val="008C0EB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ле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b">
    <w:name w:val="Колонтитул (левый)"/>
    <w:basedOn w:val="affa"/>
    <w:next w:val="a"/>
    <w:rsid w:val="008C0EB4"/>
    <w:rPr>
      <w:sz w:val="16"/>
      <w:szCs w:val="16"/>
    </w:rPr>
  </w:style>
  <w:style w:type="paragraph" w:customStyle="1" w:styleId="affc">
    <w:name w:val="Текст (пра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d">
    <w:name w:val="Колонтитул (правый)"/>
    <w:basedOn w:val="affc"/>
    <w:next w:val="a"/>
    <w:rsid w:val="008C0EB4"/>
    <w:rPr>
      <w:sz w:val="16"/>
      <w:szCs w:val="16"/>
    </w:rPr>
  </w:style>
  <w:style w:type="paragraph" w:customStyle="1" w:styleId="affe">
    <w:name w:val="Комментарий пользователя"/>
    <w:basedOn w:val="aff6"/>
    <w:next w:val="a"/>
    <w:rsid w:val="008C0EB4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e"/>
    <w:next w:val="a"/>
    <w:rsid w:val="008C0EB4"/>
  </w:style>
  <w:style w:type="paragraph" w:customStyle="1" w:styleId="afff0">
    <w:name w:val="Моноширинны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f1">
    <w:name w:val="Найденные слова"/>
    <w:rsid w:val="008C0EB4"/>
    <w:rPr>
      <w:b w:val="0"/>
      <w:bCs w:val="0"/>
      <w:color w:val="26282F"/>
      <w:shd w:val="clear" w:color="auto" w:fill="FFF580"/>
    </w:rPr>
  </w:style>
  <w:style w:type="paragraph" w:customStyle="1" w:styleId="afff2">
    <w:name w:val="Напишите нам"/>
    <w:basedOn w:val="a"/>
    <w:next w:val="a"/>
    <w:rsid w:val="008C0EB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3">
    <w:name w:val="Не вступил в силу"/>
    <w:rsid w:val="008C0EB4"/>
    <w:rPr>
      <w:b w:val="0"/>
      <w:bCs w:val="0"/>
      <w:color w:val="000000"/>
      <w:shd w:val="clear" w:color="auto" w:fill="D8EDE8"/>
    </w:rPr>
  </w:style>
  <w:style w:type="paragraph" w:customStyle="1" w:styleId="afff4">
    <w:name w:val="Необходимые документы"/>
    <w:basedOn w:val="ae"/>
    <w:next w:val="a"/>
    <w:rsid w:val="008C0EB4"/>
    <w:pPr>
      <w:ind w:firstLine="118"/>
    </w:pPr>
  </w:style>
  <w:style w:type="paragraph" w:customStyle="1" w:styleId="afff5">
    <w:name w:val="Нормальный (таблиц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6">
    <w:name w:val="Таблицы (моноширинный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f7">
    <w:name w:val="Оглавление"/>
    <w:basedOn w:val="afff6"/>
    <w:next w:val="a"/>
    <w:rsid w:val="008C0EB4"/>
    <w:pPr>
      <w:ind w:left="140"/>
    </w:pPr>
  </w:style>
  <w:style w:type="character" w:customStyle="1" w:styleId="afff8">
    <w:name w:val="Опечатки"/>
    <w:rsid w:val="008C0EB4"/>
    <w:rPr>
      <w:color w:val="FF0000"/>
    </w:rPr>
  </w:style>
  <w:style w:type="paragraph" w:customStyle="1" w:styleId="afff9">
    <w:name w:val="Переменная часть"/>
    <w:basedOn w:val="af7"/>
    <w:next w:val="a"/>
    <w:rsid w:val="008C0EB4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8C0EB4"/>
    <w:pPr>
      <w:outlineLvl w:val="9"/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8"/>
    <w:next w:val="a"/>
    <w:rsid w:val="008C0EB4"/>
    <w:rPr>
      <w:b/>
      <w:bCs/>
    </w:rPr>
  </w:style>
  <w:style w:type="paragraph" w:customStyle="1" w:styleId="afffc">
    <w:name w:val="Подчёркнутый текст"/>
    <w:basedOn w:val="a"/>
    <w:next w:val="a"/>
    <w:rsid w:val="008C0EB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d">
    <w:name w:val="Постоянная часть *"/>
    <w:basedOn w:val="af7"/>
    <w:next w:val="a"/>
    <w:rsid w:val="008C0EB4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">
    <w:name w:val="Пример."/>
    <w:basedOn w:val="ae"/>
    <w:next w:val="a"/>
    <w:rsid w:val="008C0EB4"/>
  </w:style>
  <w:style w:type="paragraph" w:customStyle="1" w:styleId="affff0">
    <w:name w:val="Примечание."/>
    <w:basedOn w:val="ae"/>
    <w:next w:val="a"/>
    <w:rsid w:val="008C0EB4"/>
  </w:style>
  <w:style w:type="character" w:customStyle="1" w:styleId="affff1">
    <w:name w:val="Продолжение ссылки"/>
    <w:rsid w:val="008C0EB4"/>
    <w:rPr>
      <w:b/>
      <w:bCs/>
      <w:color w:val="106BBE"/>
    </w:rPr>
  </w:style>
  <w:style w:type="paragraph" w:customStyle="1" w:styleId="affff2">
    <w:name w:val="Словарная статья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3">
    <w:name w:val="Ссылка на официальную публикацию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4">
    <w:name w:val="Ссылка на утративший силу документ"/>
    <w:rsid w:val="008C0EB4"/>
    <w:rPr>
      <w:b/>
      <w:bCs/>
      <w:color w:val="749232"/>
    </w:rPr>
  </w:style>
  <w:style w:type="paragraph" w:customStyle="1" w:styleId="affff5">
    <w:name w:val="Текст в таблице"/>
    <w:basedOn w:val="afff5"/>
    <w:next w:val="a"/>
    <w:rsid w:val="008C0EB4"/>
    <w:pPr>
      <w:ind w:firstLine="500"/>
    </w:pPr>
  </w:style>
  <w:style w:type="paragraph" w:customStyle="1" w:styleId="affff6">
    <w:name w:val="Текст ЭР (см. также)"/>
    <w:basedOn w:val="a"/>
    <w:next w:val="a"/>
    <w:rsid w:val="008C0EB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7">
    <w:name w:val="Технический комментари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8">
    <w:name w:val="Удалённый текст"/>
    <w:rsid w:val="008C0EB4"/>
    <w:rPr>
      <w:color w:val="000000"/>
      <w:shd w:val="clear" w:color="auto" w:fill="C4C413"/>
    </w:rPr>
  </w:style>
  <w:style w:type="character" w:customStyle="1" w:styleId="affff9">
    <w:name w:val="Утратил силу"/>
    <w:rsid w:val="008C0EB4"/>
    <w:rPr>
      <w:b w:val="0"/>
      <w:bCs w:val="0"/>
      <w:strike/>
      <w:color w:val="666600"/>
    </w:rPr>
  </w:style>
  <w:style w:type="paragraph" w:customStyle="1" w:styleId="affffa">
    <w:name w:val="Формула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b">
    <w:name w:val="Центрированный (таблица)"/>
    <w:basedOn w:val="afff5"/>
    <w:next w:val="a"/>
    <w:rsid w:val="008C0EB4"/>
    <w:pPr>
      <w:jc w:val="center"/>
    </w:pPr>
  </w:style>
  <w:style w:type="paragraph" w:customStyle="1" w:styleId="-">
    <w:name w:val="ЭР-содержание (пра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ffffc">
    <w:name w:val="Balloon Text"/>
    <w:basedOn w:val="a"/>
    <w:link w:val="13"/>
    <w:semiHidden/>
    <w:unhideWhenUsed/>
    <w:rsid w:val="008C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link w:val="affffc"/>
    <w:semiHidden/>
    <w:rsid w:val="008C0EB4"/>
    <w:rPr>
      <w:rFonts w:ascii="Tahoma" w:eastAsia="Calibri" w:hAnsi="Tahoma" w:cs="Tahoma"/>
      <w:sz w:val="16"/>
      <w:szCs w:val="16"/>
      <w:lang w:val="ru-RU" w:eastAsia="en-US" w:bidi="ar-SA"/>
    </w:rPr>
  </w:style>
  <w:style w:type="table" w:styleId="affffd">
    <w:name w:val="Table Grid"/>
    <w:basedOn w:val="a2"/>
    <w:rsid w:val="008C0EB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C0E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e">
    <w:name w:val="No Spacing"/>
    <w:qFormat/>
    <w:rsid w:val="008C0EB4"/>
    <w:rPr>
      <w:rFonts w:ascii="Calibri" w:eastAsia="Calibri" w:hAnsi="Calibri"/>
      <w:sz w:val="22"/>
      <w:szCs w:val="22"/>
      <w:lang w:eastAsia="en-US"/>
    </w:rPr>
  </w:style>
  <w:style w:type="character" w:customStyle="1" w:styleId="31">
    <w:name w:val="Основной текст (3)_"/>
    <w:basedOn w:val="a1"/>
    <w:link w:val="310"/>
    <w:locked/>
    <w:rsid w:val="00263306"/>
    <w:rPr>
      <w:lang w:bidi="ar-SA"/>
    </w:rPr>
  </w:style>
  <w:style w:type="character" w:customStyle="1" w:styleId="41">
    <w:name w:val="Основной текст (4)_"/>
    <w:basedOn w:val="a1"/>
    <w:link w:val="42"/>
    <w:locked/>
    <w:rsid w:val="00263306"/>
    <w:rPr>
      <w:b/>
      <w:bCs/>
      <w:sz w:val="28"/>
      <w:szCs w:val="28"/>
      <w:lang w:bidi="ar-SA"/>
    </w:rPr>
  </w:style>
  <w:style w:type="character" w:customStyle="1" w:styleId="21">
    <w:name w:val="Основной текст (2)_"/>
    <w:basedOn w:val="a1"/>
    <w:link w:val="210"/>
    <w:locked/>
    <w:rsid w:val="00263306"/>
    <w:rPr>
      <w:sz w:val="28"/>
      <w:szCs w:val="28"/>
      <w:lang w:bidi="ar-SA"/>
    </w:rPr>
  </w:style>
  <w:style w:type="character" w:customStyle="1" w:styleId="22">
    <w:name w:val="Основной текст (2) + Полужирный"/>
    <w:basedOn w:val="21"/>
    <w:rsid w:val="00263306"/>
    <w:rPr>
      <w:b/>
      <w:bCs/>
    </w:rPr>
  </w:style>
  <w:style w:type="character" w:customStyle="1" w:styleId="afffff">
    <w:name w:val="Колонтитул_"/>
    <w:basedOn w:val="a1"/>
    <w:link w:val="afffff0"/>
    <w:locked/>
    <w:rsid w:val="00263306"/>
    <w:rPr>
      <w:b/>
      <w:bCs/>
      <w:lang w:bidi="ar-SA"/>
    </w:rPr>
  </w:style>
  <w:style w:type="character" w:customStyle="1" w:styleId="5">
    <w:name w:val="Основной текст (5)_"/>
    <w:basedOn w:val="a1"/>
    <w:link w:val="50"/>
    <w:locked/>
    <w:rsid w:val="00263306"/>
    <w:rPr>
      <w:sz w:val="40"/>
      <w:szCs w:val="40"/>
      <w:lang w:bidi="ar-SA"/>
    </w:rPr>
  </w:style>
  <w:style w:type="character" w:customStyle="1" w:styleId="23">
    <w:name w:val="Основной текст (2)"/>
    <w:basedOn w:val="21"/>
    <w:rsid w:val="00263306"/>
  </w:style>
  <w:style w:type="character" w:customStyle="1" w:styleId="220">
    <w:name w:val="Основной текст (2)2"/>
    <w:basedOn w:val="21"/>
    <w:rsid w:val="00263306"/>
    <w:rPr>
      <w:u w:val="single"/>
    </w:rPr>
  </w:style>
  <w:style w:type="character" w:customStyle="1" w:styleId="24">
    <w:name w:val="Подпись к таблице (2)_"/>
    <w:basedOn w:val="a1"/>
    <w:link w:val="211"/>
    <w:locked/>
    <w:rsid w:val="00263306"/>
    <w:rPr>
      <w:i/>
      <w:iCs/>
      <w:sz w:val="28"/>
      <w:szCs w:val="28"/>
      <w:lang w:bidi="ar-SA"/>
    </w:rPr>
  </w:style>
  <w:style w:type="character" w:customStyle="1" w:styleId="25">
    <w:name w:val="Подпись к таблице (2)"/>
    <w:basedOn w:val="24"/>
    <w:rsid w:val="00263306"/>
    <w:rPr>
      <w:u w:val="single"/>
    </w:rPr>
  </w:style>
  <w:style w:type="character" w:customStyle="1" w:styleId="26">
    <w:name w:val="Подпись к таблице (2) + Не курсив"/>
    <w:basedOn w:val="24"/>
    <w:rsid w:val="00263306"/>
    <w:rPr>
      <w:noProof/>
    </w:rPr>
  </w:style>
  <w:style w:type="character" w:customStyle="1" w:styleId="212pt">
    <w:name w:val="Основной текст (2) + 12 pt"/>
    <w:basedOn w:val="21"/>
    <w:rsid w:val="00263306"/>
    <w:rPr>
      <w:sz w:val="24"/>
      <w:szCs w:val="24"/>
    </w:rPr>
  </w:style>
  <w:style w:type="character" w:customStyle="1" w:styleId="6">
    <w:name w:val="Основной текст (6)_"/>
    <w:basedOn w:val="a1"/>
    <w:link w:val="60"/>
    <w:locked/>
    <w:rsid w:val="00263306"/>
    <w:rPr>
      <w:i/>
      <w:iCs/>
      <w:sz w:val="28"/>
      <w:szCs w:val="28"/>
      <w:lang w:bidi="ar-SA"/>
    </w:rPr>
  </w:style>
  <w:style w:type="character" w:customStyle="1" w:styleId="28">
    <w:name w:val="Основной текст (2) + 8"/>
    <w:aliases w:val="5 pt"/>
    <w:basedOn w:val="21"/>
    <w:rsid w:val="00263306"/>
    <w:rPr>
      <w:sz w:val="17"/>
      <w:szCs w:val="17"/>
    </w:rPr>
  </w:style>
  <w:style w:type="character" w:customStyle="1" w:styleId="32">
    <w:name w:val="Основной текст (3)"/>
    <w:basedOn w:val="31"/>
    <w:rsid w:val="00263306"/>
    <w:rPr>
      <w:u w:val="single"/>
    </w:rPr>
  </w:style>
  <w:style w:type="character" w:customStyle="1" w:styleId="2110">
    <w:name w:val="Основной текст (2) + 11"/>
    <w:aliases w:val="5 pt4,Полужирный"/>
    <w:basedOn w:val="21"/>
    <w:rsid w:val="00263306"/>
    <w:rPr>
      <w:b/>
      <w:bCs/>
      <w:sz w:val="23"/>
      <w:szCs w:val="23"/>
    </w:rPr>
  </w:style>
  <w:style w:type="character" w:customStyle="1" w:styleId="33">
    <w:name w:val="Подпись к таблице (3)_"/>
    <w:basedOn w:val="a1"/>
    <w:link w:val="34"/>
    <w:locked/>
    <w:rsid w:val="00263306"/>
    <w:rPr>
      <w:sz w:val="28"/>
      <w:szCs w:val="28"/>
      <w:lang w:bidi="ar-SA"/>
    </w:rPr>
  </w:style>
  <w:style w:type="character" w:customStyle="1" w:styleId="2100">
    <w:name w:val="Основной текст (2) + 10"/>
    <w:aliases w:val="5 pt3"/>
    <w:basedOn w:val="21"/>
    <w:rsid w:val="00263306"/>
    <w:rPr>
      <w:sz w:val="21"/>
      <w:szCs w:val="21"/>
    </w:rPr>
  </w:style>
  <w:style w:type="character" w:customStyle="1" w:styleId="afffff1">
    <w:name w:val="Подпись к таблице_"/>
    <w:basedOn w:val="a1"/>
    <w:link w:val="afffff2"/>
    <w:locked/>
    <w:rsid w:val="00263306"/>
    <w:rPr>
      <w:lang w:bidi="ar-SA"/>
    </w:rPr>
  </w:style>
  <w:style w:type="character" w:customStyle="1" w:styleId="2FranklinGothicHeavy">
    <w:name w:val="Основной текст (2) + Franklin Gothic Heavy"/>
    <w:aliases w:val="9,5 pt2,Курсив"/>
    <w:basedOn w:val="21"/>
    <w:rsid w:val="00263306"/>
    <w:rPr>
      <w:rFonts w:ascii="Franklin Gothic Heavy" w:hAnsi="Franklin Gothic Heavy" w:cs="Franklin Gothic Heavy"/>
      <w:i/>
      <w:iCs/>
      <w:sz w:val="19"/>
      <w:szCs w:val="19"/>
    </w:rPr>
  </w:style>
  <w:style w:type="character" w:customStyle="1" w:styleId="260">
    <w:name w:val="Основной текст (2) + 6"/>
    <w:aliases w:val="5 pt1"/>
    <w:basedOn w:val="21"/>
    <w:rsid w:val="00263306"/>
    <w:rPr>
      <w:sz w:val="13"/>
      <w:szCs w:val="13"/>
    </w:rPr>
  </w:style>
  <w:style w:type="paragraph" w:customStyle="1" w:styleId="310">
    <w:name w:val="Основной текст (3)1"/>
    <w:basedOn w:val="a"/>
    <w:link w:val="31"/>
    <w:rsid w:val="00263306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42">
    <w:name w:val="Основной текст (4)"/>
    <w:basedOn w:val="a"/>
    <w:link w:val="41"/>
    <w:rsid w:val="00263306"/>
    <w:pPr>
      <w:widowControl w:val="0"/>
      <w:shd w:val="clear" w:color="auto" w:fill="FFFFFF"/>
      <w:spacing w:before="420"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0">
    <w:name w:val="Основной текст (2)1"/>
    <w:basedOn w:val="a"/>
    <w:link w:val="21"/>
    <w:rsid w:val="00263306"/>
    <w:pPr>
      <w:widowControl w:val="0"/>
      <w:shd w:val="clear" w:color="auto" w:fill="FFFFFF"/>
      <w:spacing w:before="300" w:after="300" w:line="322" w:lineRule="exact"/>
      <w:ind w:hanging="17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0">
    <w:name w:val="Колонтитул"/>
    <w:basedOn w:val="a"/>
    <w:link w:val="afffff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50">
    <w:name w:val="Основной текст (5)"/>
    <w:basedOn w:val="a"/>
    <w:link w:val="5"/>
    <w:rsid w:val="00263306"/>
    <w:pPr>
      <w:widowControl w:val="0"/>
      <w:shd w:val="clear" w:color="auto" w:fill="FFFFFF"/>
      <w:spacing w:before="3360" w:after="0" w:line="461" w:lineRule="exact"/>
      <w:jc w:val="center"/>
    </w:pPr>
    <w:rPr>
      <w:rFonts w:ascii="Times New Roman" w:eastAsia="Times New Roman" w:hAnsi="Times New Roman"/>
      <w:sz w:val="40"/>
      <w:szCs w:val="40"/>
      <w:lang w:eastAsia="ru-RU"/>
    </w:rPr>
  </w:style>
  <w:style w:type="paragraph" w:customStyle="1" w:styleId="211">
    <w:name w:val="Подпись к таблице (2)1"/>
    <w:basedOn w:val="a"/>
    <w:link w:val="24"/>
    <w:rsid w:val="00263306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rsid w:val="0026330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34">
    <w:name w:val="Подпись к таблице (3)"/>
    <w:basedOn w:val="a"/>
    <w:link w:val="33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2">
    <w:name w:val="Подпись к таблице"/>
    <w:basedOn w:val="a"/>
    <w:link w:val="afffff1"/>
    <w:rsid w:val="00263306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fff3">
    <w:name w:val="header"/>
    <w:basedOn w:val="a"/>
    <w:link w:val="afffff4"/>
    <w:rsid w:val="0026330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customStyle="1" w:styleId="afffff4">
    <w:name w:val="Верхний колонтитул Знак"/>
    <w:basedOn w:val="a1"/>
    <w:link w:val="afffff3"/>
    <w:locked/>
    <w:rsid w:val="00263306"/>
    <w:rPr>
      <w:rFonts w:ascii="Arial Unicode MS" w:hAnsi="Arial Unicode MS" w:cs="Arial Unicode MS"/>
      <w:color w:val="000000"/>
      <w:sz w:val="24"/>
      <w:szCs w:val="24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locked/>
    <w:rsid w:val="00263306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fffff5">
    <w:name w:val="Текст выноски Знак"/>
    <w:basedOn w:val="a1"/>
    <w:semiHidden/>
    <w:locked/>
    <w:rsid w:val="00263306"/>
    <w:rPr>
      <w:rFonts w:ascii="Tahoma" w:hAnsi="Tahoma" w:cs="Tahoma"/>
      <w:color w:val="000000"/>
      <w:sz w:val="16"/>
      <w:szCs w:val="16"/>
    </w:rPr>
  </w:style>
  <w:style w:type="character" w:customStyle="1" w:styleId="14">
    <w:name w:val="Знак Знак1"/>
    <w:semiHidden/>
    <w:locked/>
    <w:rsid w:val="0067256A"/>
    <w:rPr>
      <w:lang w:bidi="ar-SA"/>
    </w:rPr>
  </w:style>
  <w:style w:type="character" w:customStyle="1" w:styleId="apple-converted-space">
    <w:name w:val="apple-converted-space"/>
    <w:basedOn w:val="a1"/>
    <w:rsid w:val="0067256A"/>
  </w:style>
  <w:style w:type="paragraph" w:customStyle="1" w:styleId="Style28">
    <w:name w:val="Style28"/>
    <w:basedOn w:val="a"/>
    <w:rsid w:val="000077FA"/>
    <w:pPr>
      <w:widowControl w:val="0"/>
      <w:autoSpaceDE w:val="0"/>
      <w:autoSpaceDN w:val="0"/>
      <w:adjustRightInd w:val="0"/>
      <w:spacing w:after="0" w:line="322" w:lineRule="exact"/>
      <w:ind w:firstLine="49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rsid w:val="000077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70308460&amp;sub=100000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DC2A-F8C2-46D4-9EAD-5C9151BE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27</Pages>
  <Words>5259</Words>
  <Characters>40988</Characters>
  <Application>Microsoft Office Word</Application>
  <DocSecurity>0</DocSecurity>
  <Lines>341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Администрация</Company>
  <LinksUpToDate>false</LinksUpToDate>
  <CharactersWithSpaces>46155</CharactersWithSpaces>
  <SharedDoc>false</SharedDoc>
  <HLinks>
    <vt:vector size="60" baseType="variant"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6094851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http://internet.garant.ru/document?id=70308460&amp;sub=100000</vt:lpwstr>
      </vt:variant>
      <vt:variant>
        <vt:lpwstr/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2162810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/document/9030530/entry/13000</vt:lpwstr>
      </vt:variant>
      <vt:variant>
        <vt:i4>1638435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sub_133000</vt:lpwstr>
      </vt:variant>
      <vt:variant>
        <vt:i4>1638434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sub_132000</vt:lpwstr>
      </vt:variant>
      <vt:variant>
        <vt:i4>1638433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Светлана</dc:creator>
  <cp:keywords/>
  <dc:description/>
  <cp:lastModifiedBy>1</cp:lastModifiedBy>
  <cp:revision>23</cp:revision>
  <cp:lastPrinted>2018-04-27T13:30:00Z</cp:lastPrinted>
  <dcterms:created xsi:type="dcterms:W3CDTF">2018-04-27T13:11:00Z</dcterms:created>
  <dcterms:modified xsi:type="dcterms:W3CDTF">2019-07-17T07:21:00Z</dcterms:modified>
</cp:coreProperties>
</file>