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2C5" w:rsidRPr="0045628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56285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45628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56285">
        <w:rPr>
          <w:rFonts w:ascii="Times New Roman" w:hAnsi="Times New Roman" w:cs="Times New Roman"/>
          <w:sz w:val="28"/>
          <w:szCs w:val="28"/>
        </w:rPr>
        <w:t xml:space="preserve">   сельского  поселения</w:t>
      </w:r>
    </w:p>
    <w:p w:rsidR="004802C5" w:rsidRPr="0045628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5628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56285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</w:p>
    <w:p w:rsidR="004802C5" w:rsidRPr="0045628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56285"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4802C5" w:rsidRPr="0045628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802C5" w:rsidRPr="0045628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5628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802C5" w:rsidRPr="0045628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802C5" w:rsidRPr="0045628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56285">
        <w:rPr>
          <w:rFonts w:ascii="Times New Roman" w:hAnsi="Times New Roman" w:cs="Times New Roman"/>
          <w:sz w:val="28"/>
          <w:szCs w:val="28"/>
        </w:rPr>
        <w:t>09.04.2019 г.                                                                                           № 33</w:t>
      </w:r>
    </w:p>
    <w:p w:rsidR="004802C5" w:rsidRDefault="004802C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5628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56285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456285"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 w:rsidRPr="00456285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456285" w:rsidRPr="00456285" w:rsidRDefault="00456285" w:rsidP="0045628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802C5" w:rsidRPr="00456285" w:rsidRDefault="004802C5" w:rsidP="00456285">
      <w:pPr>
        <w:pStyle w:val="a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 назначении</w:t>
      </w:r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hyperlink r:id="rId4" w:tooltip="Публичные слушания" w:history="1">
        <w:r w:rsidRPr="00456285">
          <w:rPr>
            <w:rFonts w:ascii="Times New Roman" w:eastAsia="Times New Roman" w:hAnsi="Times New Roman" w:cs="Times New Roman"/>
            <w:b/>
            <w:bCs/>
            <w:color w:val="743399"/>
            <w:sz w:val="28"/>
            <w:szCs w:val="28"/>
          </w:rPr>
          <w:t>публичных слушаний</w:t>
        </w:r>
      </w:hyperlink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по проекту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hyperlink r:id="rId5" w:tooltip="Сельские поселения" w:history="1">
        <w:r w:rsidRPr="00456285">
          <w:rPr>
            <w:rFonts w:ascii="Times New Roman" w:eastAsia="Times New Roman" w:hAnsi="Times New Roman" w:cs="Times New Roman"/>
            <w:b/>
            <w:bCs/>
            <w:color w:val="743399"/>
            <w:sz w:val="28"/>
            <w:szCs w:val="28"/>
          </w:rPr>
          <w:t>сельского поселения</w:t>
        </w:r>
      </w:hyperlink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муниципального района за 2018год»</w:t>
      </w:r>
    </w:p>
    <w:p w:rsidR="00456285" w:rsidRPr="00456285" w:rsidRDefault="00456285" w:rsidP="0045628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02C5" w:rsidRDefault="004802C5" w:rsidP="0045628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со статьёй 28 Федерального закона от 0</w:t>
      </w:r>
      <w:r w:rsidR="00456285"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56285"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0.</w:t>
      </w:r>
      <w:r w:rsidR="00456285"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2003 </w:t>
      </w:r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 w:rsidR="00456285"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131-ФЗ</w:t>
      </w:r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общих принципах </w:t>
      </w:r>
      <w:hyperlink r:id="rId6" w:tooltip="Органы местного самоуправления" w:history="1">
        <w:r w:rsidRPr="00456285">
          <w:rPr>
            <w:rFonts w:ascii="Times New Roman" w:eastAsia="Times New Roman" w:hAnsi="Times New Roman" w:cs="Times New Roman"/>
            <w:color w:val="743399"/>
            <w:sz w:val="28"/>
            <w:szCs w:val="28"/>
          </w:rPr>
          <w:t>организации местного самоуправления</w:t>
        </w:r>
      </w:hyperlink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 в Российской Федерации», Положением о публичных слушаниях в </w:t>
      </w:r>
      <w:hyperlink r:id="rId7" w:tooltip="Муниципальные образования" w:history="1">
        <w:r w:rsidRPr="00456285">
          <w:rPr>
            <w:rFonts w:ascii="Times New Roman" w:eastAsia="Times New Roman" w:hAnsi="Times New Roman" w:cs="Times New Roman"/>
            <w:color w:val="743399"/>
            <w:sz w:val="28"/>
            <w:szCs w:val="28"/>
          </w:rPr>
          <w:t>муниципальном образовании</w:t>
        </w:r>
      </w:hyperlink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утвержденным решением Совета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от </w:t>
      </w:r>
      <w:hyperlink r:id="rId8" w:tooltip="16 марта" w:history="1">
        <w:r w:rsidRPr="00456285">
          <w:rPr>
            <w:rFonts w:ascii="Times New Roman" w:eastAsia="Times New Roman" w:hAnsi="Times New Roman" w:cs="Times New Roman"/>
            <w:color w:val="743399"/>
            <w:sz w:val="28"/>
            <w:szCs w:val="28"/>
          </w:rPr>
          <w:t>1</w:t>
        </w:r>
        <w:r w:rsidR="00456285" w:rsidRPr="00456285">
          <w:rPr>
            <w:rFonts w:ascii="Times New Roman" w:eastAsia="Times New Roman" w:hAnsi="Times New Roman" w:cs="Times New Roman"/>
            <w:color w:val="743399"/>
            <w:sz w:val="28"/>
            <w:szCs w:val="28"/>
          </w:rPr>
          <w:t>5</w:t>
        </w:r>
        <w:r w:rsidRPr="00456285">
          <w:rPr>
            <w:rFonts w:ascii="Times New Roman" w:eastAsia="Times New Roman" w:hAnsi="Times New Roman" w:cs="Times New Roman"/>
            <w:color w:val="743399"/>
            <w:sz w:val="28"/>
            <w:szCs w:val="28"/>
          </w:rPr>
          <w:t xml:space="preserve"> </w:t>
        </w:r>
        <w:r w:rsidR="00456285" w:rsidRPr="00456285">
          <w:rPr>
            <w:rFonts w:ascii="Times New Roman" w:eastAsia="Times New Roman" w:hAnsi="Times New Roman" w:cs="Times New Roman"/>
            <w:color w:val="743399"/>
            <w:sz w:val="28"/>
            <w:szCs w:val="28"/>
          </w:rPr>
          <w:t>января</w:t>
        </w:r>
      </w:hyperlink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 20</w:t>
      </w:r>
      <w:r w:rsidR="00456285"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№ </w:t>
      </w:r>
      <w:r w:rsidR="00456285"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6, </w:t>
      </w:r>
      <w:proofErr w:type="spellStart"/>
      <w:proofErr w:type="gramStart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в л я ю:</w:t>
      </w:r>
    </w:p>
    <w:p w:rsidR="00456285" w:rsidRPr="00456285" w:rsidRDefault="00456285" w:rsidP="00456285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Принять проект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 (прилагается).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Опубликовать проект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 в официальном печатном издании «Информационный бюллетень».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Назначить проведение публичных слушаний по проекту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 на </w:t>
      </w:r>
      <w:hyperlink r:id="rId9" w:tooltip="12 апреля" w:history="1">
        <w:r w:rsidRPr="00456285">
          <w:rPr>
            <w:rFonts w:ascii="Times New Roman" w:eastAsia="Times New Roman" w:hAnsi="Times New Roman" w:cs="Times New Roman"/>
            <w:color w:val="743399"/>
            <w:sz w:val="24"/>
            <w:szCs w:val="24"/>
          </w:rPr>
          <w:t>1</w:t>
        </w:r>
        <w:r w:rsidR="00456285">
          <w:rPr>
            <w:rFonts w:ascii="Times New Roman" w:eastAsia="Times New Roman" w:hAnsi="Times New Roman" w:cs="Times New Roman"/>
            <w:color w:val="743399"/>
            <w:sz w:val="24"/>
            <w:szCs w:val="24"/>
          </w:rPr>
          <w:t>8</w:t>
        </w:r>
        <w:r w:rsidRPr="00456285">
          <w:rPr>
            <w:rFonts w:ascii="Times New Roman" w:eastAsia="Times New Roman" w:hAnsi="Times New Roman" w:cs="Times New Roman"/>
            <w:color w:val="743399"/>
            <w:sz w:val="24"/>
            <w:szCs w:val="24"/>
          </w:rPr>
          <w:t xml:space="preserve"> апреля</w:t>
        </w:r>
      </w:hyperlink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 201</w:t>
      </w:r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в 1</w:t>
      </w:r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.00.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Определить место проведения публичных слушаний – зал заседаний администрации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по адресу: </w:t>
      </w:r>
      <w:proofErr w:type="spellStart"/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Чамзинский</w:t>
      </w:r>
      <w:proofErr w:type="spellEnd"/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район, с</w:t>
      </w:r>
      <w:proofErr w:type="gramStart"/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.Б</w:t>
      </w:r>
      <w:proofErr w:type="gramEnd"/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ольшое </w:t>
      </w:r>
      <w:proofErr w:type="spellStart"/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Маресево</w:t>
      </w:r>
      <w:proofErr w:type="spellEnd"/>
      <w:r w:rsid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87077">
        <w:rPr>
          <w:rFonts w:ascii="Times New Roman" w:eastAsia="Times New Roman" w:hAnsi="Times New Roman" w:cs="Times New Roman"/>
          <w:color w:val="000000"/>
          <w:sz w:val="24"/>
          <w:szCs w:val="24"/>
        </w:rPr>
        <w:t>ул.Советская, д.71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Публичные слушания по указанной в пункте 1 настоящего постановления теме провести по форме расширенного заседания с участием депутатов представительного органа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района,  представителей администрации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и общественности.</w:t>
      </w:r>
      <w:proofErr w:type="gramEnd"/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6. Создать оргкомитет по проведению публичных слушаний (приложение № 1).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7.Утвердить Порядок учета предложений и участия граждан в обсуждении проекта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риложение № 2).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8. Утвердить состав рабочей группы по учету предложений по проекту отчета « Об исполнении</w:t>
      </w:r>
      <w:r w:rsidR="000870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0" w:tooltip="Бюджет местный" w:history="1">
        <w:r w:rsidRPr="00456285">
          <w:rPr>
            <w:rFonts w:ascii="Times New Roman" w:eastAsia="Times New Roman" w:hAnsi="Times New Roman" w:cs="Times New Roman"/>
            <w:color w:val="743399"/>
            <w:sz w:val="24"/>
            <w:szCs w:val="24"/>
          </w:rPr>
          <w:t>местного бюджета</w:t>
        </w:r>
      </w:hyperlink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2018год» (приложение № 3).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выполнением настоящего постановления оставляю за собой.</w:t>
      </w:r>
    </w:p>
    <w:p w:rsidR="004802C5" w:rsidRPr="00456285" w:rsidRDefault="004802C5" w:rsidP="00087077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10. Настоящее постановление вступает в силу со дня его официального опубликования.</w:t>
      </w:r>
    </w:p>
    <w:p w:rsidR="00673D79" w:rsidRDefault="00673D79" w:rsidP="00456285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CE5747" w:rsidRPr="00456285" w:rsidRDefault="00CE5747" w:rsidP="00456285">
      <w:pPr>
        <w:pStyle w:val="a5"/>
        <w:rPr>
          <w:rFonts w:ascii="Times New Roman" w:hAnsi="Times New Roman" w:cs="Times New Roman"/>
          <w:sz w:val="26"/>
          <w:szCs w:val="26"/>
        </w:rPr>
      </w:pPr>
      <w:r w:rsidRPr="00456285">
        <w:rPr>
          <w:rFonts w:ascii="Times New Roman" w:hAnsi="Times New Roman" w:cs="Times New Roman"/>
          <w:sz w:val="26"/>
          <w:szCs w:val="26"/>
        </w:rPr>
        <w:t>И.о. Главы администрации</w:t>
      </w:r>
    </w:p>
    <w:p w:rsidR="00CE5747" w:rsidRPr="00456285" w:rsidRDefault="00CE5747" w:rsidP="00456285">
      <w:pPr>
        <w:pStyle w:val="a5"/>
        <w:rPr>
          <w:rFonts w:ascii="Times New Roman" w:hAnsi="Times New Roman" w:cs="Times New Roman"/>
          <w:sz w:val="26"/>
          <w:szCs w:val="26"/>
        </w:rPr>
      </w:pPr>
      <w:proofErr w:type="spellStart"/>
      <w:r w:rsidRPr="00456285">
        <w:rPr>
          <w:rFonts w:ascii="Times New Roman" w:hAnsi="Times New Roman" w:cs="Times New Roman"/>
          <w:sz w:val="26"/>
          <w:szCs w:val="26"/>
        </w:rPr>
        <w:t>Большемаресевского</w:t>
      </w:r>
      <w:proofErr w:type="spellEnd"/>
      <w:r w:rsidRPr="00456285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E5747" w:rsidRPr="00456285" w:rsidRDefault="00CE5747" w:rsidP="00456285">
      <w:pPr>
        <w:pStyle w:val="a5"/>
        <w:rPr>
          <w:rFonts w:ascii="Times New Roman" w:hAnsi="Times New Roman" w:cs="Times New Roman"/>
          <w:sz w:val="26"/>
          <w:szCs w:val="26"/>
        </w:rPr>
      </w:pPr>
      <w:r w:rsidRPr="00456285"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                                С.А. </w:t>
      </w:r>
      <w:proofErr w:type="spellStart"/>
      <w:r w:rsidRPr="00456285">
        <w:rPr>
          <w:rFonts w:ascii="Times New Roman" w:hAnsi="Times New Roman" w:cs="Times New Roman"/>
          <w:sz w:val="26"/>
          <w:szCs w:val="26"/>
        </w:rPr>
        <w:t>Макушкина</w:t>
      </w:r>
      <w:proofErr w:type="spellEnd"/>
    </w:p>
    <w:p w:rsidR="004802C5" w:rsidRPr="00456285" w:rsidRDefault="004802C5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4802C5" w:rsidRPr="00456285" w:rsidRDefault="004802C5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постановлению </w:t>
      </w:r>
      <w:r w:rsidR="00087077">
        <w:rPr>
          <w:rFonts w:ascii="Times New Roman" w:eastAsia="Times New Roman" w:hAnsi="Times New Roman" w:cs="Times New Roman"/>
          <w:color w:val="000000"/>
          <w:sz w:val="24"/>
          <w:szCs w:val="24"/>
        </w:rPr>
        <w:t>и.о</w:t>
      </w:r>
      <w:proofErr w:type="gramStart"/>
      <w:r w:rsidR="0008707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лавы</w:t>
      </w:r>
      <w:r w:rsidR="000870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администрации</w:t>
      </w:r>
    </w:p>
    <w:p w:rsidR="004802C5" w:rsidRPr="00456285" w:rsidRDefault="004802C5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4802C5" w:rsidRPr="00456285" w:rsidRDefault="00087077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09</w:t>
      </w:r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4.2019 г № 33</w:t>
      </w:r>
    </w:p>
    <w:p w:rsidR="004802C5" w:rsidRPr="00456285" w:rsidRDefault="004802C5" w:rsidP="00087077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СОСТАВ</w:t>
      </w:r>
    </w:p>
    <w:p w:rsidR="004802C5" w:rsidRPr="00456285" w:rsidRDefault="004802C5" w:rsidP="00087077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оргкомитета по проведению публичных слушаний по теме:</w:t>
      </w:r>
    </w:p>
    <w:p w:rsidR="004802C5" w:rsidRDefault="004802C5" w:rsidP="00087077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проект отчёта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за 2018год»</w:t>
      </w:r>
    </w:p>
    <w:p w:rsidR="00087077" w:rsidRPr="00456285" w:rsidRDefault="00087077" w:rsidP="00087077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2C5" w:rsidRPr="00456285" w:rsidRDefault="00087077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Миронова Надежда Борисовна - </w:t>
      </w:r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депутат Совета </w:t>
      </w:r>
      <w:proofErr w:type="spellStart"/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</w:t>
      </w:r>
    </w:p>
    <w:p w:rsidR="004802C5" w:rsidRDefault="004802C5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087077" w:rsidRPr="00456285" w:rsidRDefault="00087077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2C5" w:rsidRPr="00456285" w:rsidRDefault="00087077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Павел Геннадьевич - </w:t>
      </w:r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</w:t>
      </w:r>
      <w:proofErr w:type="spellStart"/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</w:t>
      </w:r>
    </w:p>
    <w:p w:rsidR="004802C5" w:rsidRDefault="004802C5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087077" w:rsidRPr="00456285" w:rsidRDefault="00087077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2C5" w:rsidRPr="00456285" w:rsidRDefault="00087077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Галина Ивановна - </w:t>
      </w:r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</w:t>
      </w:r>
      <w:proofErr w:type="spellStart"/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="004802C5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</w:t>
      </w:r>
    </w:p>
    <w:p w:rsidR="004802C5" w:rsidRDefault="004802C5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Викторовна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087077" w:rsidRDefault="00087077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Default="008553F3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Default="008553F3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2C5" w:rsidRPr="00456285" w:rsidRDefault="004802C5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И. о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.г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лавы администрации</w:t>
      </w:r>
    </w:p>
    <w:p w:rsidR="00087077" w:rsidRDefault="004802C5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802C5" w:rsidRDefault="004802C5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08707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087077">
        <w:rPr>
          <w:rFonts w:ascii="Times New Roman" w:eastAsia="Times New Roman" w:hAnsi="Times New Roman" w:cs="Times New Roman"/>
          <w:color w:val="000000"/>
          <w:sz w:val="24"/>
          <w:szCs w:val="24"/>
        </w:rPr>
        <w:t>С.А.Макушкина</w:t>
      </w:r>
      <w:proofErr w:type="spellEnd"/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Default="00087077" w:rsidP="00087077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7077" w:rsidRPr="00456285" w:rsidRDefault="00087077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087077" w:rsidRPr="00456285" w:rsidRDefault="00087077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постановлению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лавы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администрации</w:t>
      </w:r>
    </w:p>
    <w:p w:rsidR="00087077" w:rsidRPr="00456285" w:rsidRDefault="00087077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087077" w:rsidRPr="00456285" w:rsidRDefault="00087077" w:rsidP="00087077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09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4.2019 г № 33</w:t>
      </w:r>
    </w:p>
    <w:p w:rsidR="004802C5" w:rsidRPr="00456285" w:rsidRDefault="004802C5" w:rsidP="00087077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ПОРЯДОК</w:t>
      </w:r>
    </w:p>
    <w:p w:rsidR="004802C5" w:rsidRPr="00456285" w:rsidRDefault="004802C5" w:rsidP="00087077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Учета предложений и участия граждан в обсуждении проекта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за 2018 год»</w:t>
      </w:r>
    </w:p>
    <w:p w:rsidR="004802C5" w:rsidRPr="00456285" w:rsidRDefault="004802C5" w:rsidP="00456285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Население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с момента опубликования (обнародования) проекта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2018год» вправе участвовать в его обсуждении в следующих формах: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1) проведение собраний граждан по месту жительства;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массового обсуждения проекта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 в 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предусмотренном настоящим Положением;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проведение публичных слушаний по проекту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2018год</w:t>
      </w:r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»;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4) в иных формах, не противоречащих действующему законодательству.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Предложения о дополнениях и (или) изменениях по опубликованному проекту отчета «Об исполнении местного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 (далее – рабочая группа).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Предложения населения к опубликованному (обнародованному) проекту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 могут вноситься в течение 20 дней со дня его опубликования в рабочую группу и рассматриваются ею в соответствии с настоящим Порядком.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4. Внесенные предложения регистрируются рабочей группой.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Предложения должны соответствовать Конституции РФ, требованиям Федерального закона от </w:t>
      </w:r>
      <w:r w:rsidR="00673D79" w:rsidRPr="00456285">
        <w:rPr>
          <w:rFonts w:ascii="Times New Roman" w:eastAsia="Times New Roman" w:hAnsi="Times New Roman" w:cs="Times New Roman"/>
          <w:color w:val="000000"/>
          <w:sz w:val="28"/>
          <w:szCs w:val="28"/>
        </w:rPr>
        <w:t>06.10.2003 года № 131-ФЗ</w:t>
      </w:r>
      <w:r w:rsidR="00673D79"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«Об общих принципах организации местного самоуправления в Российской Федерации», федеральному законодательству, законодательству </w:t>
      </w:r>
      <w:hyperlink r:id="rId11" w:tooltip="Краснодарский край" w:history="1">
        <w:r w:rsidR="00673D79">
          <w:rPr>
            <w:rFonts w:ascii="Times New Roman" w:eastAsia="Times New Roman" w:hAnsi="Times New Roman" w:cs="Times New Roman"/>
            <w:color w:val="743399"/>
            <w:sz w:val="24"/>
            <w:szCs w:val="24"/>
          </w:rPr>
          <w:t>Республики</w:t>
        </w:r>
      </w:hyperlink>
      <w:r w:rsidR="00673D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Мордовия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6. Предложения должны соответствовать следующим требованиям: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должны обеспечивать однозначное толкование положений проекта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не допускать противоречие либо несогласованность с иными положениями проекта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7. Предложения, внесенные с нарушением требований и сроков, предусмотренных настоящим Порядком, по решению рабочей группы могут быть оставлены без рассмотрения.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8. По итогам изучения, анализа и обобщения внесенных предложений рабочая группа составляет заключение.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9. Заключение рабочей группы на внесенные предложениям должно содержать следующие положения: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1) общее количество поступивших предложений;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2) количество поступивших предложений, оставленных в соответствии с настоящим Порядком без рассмотрения;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3) отклоненные предложения ввиду несоответствия требованиям, предъявляемым настоящим Порядком;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4) предложения, рекомендуемые рабочей группой к отклонению;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5) предложения, рекомендуемые рабочей группой для внесения в те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кст пр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Рабочая группа представляет в представительный орган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свое заключение и материалы деятельности рабочей группы с предложением всех поступивших предложений.</w:t>
      </w:r>
    </w:p>
    <w:p w:rsidR="004802C5" w:rsidRPr="0045628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11. Перед решением вопроса о принятии (включении в те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кст пр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оекта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год») или отклонении предложений Совет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в соответствии с регламентом заслушивает заключение уполномоченного члена рабочей группы о ее деятельности.</w:t>
      </w:r>
    </w:p>
    <w:p w:rsidR="004802C5" w:rsidRDefault="004802C5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 Итоги рассмотрения поступивших предложений с обязательным содержанием принятых (включенных в проект отчета «Об исполнении бюджета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за 2018 год») предложений подлежат официальному опубликованию (обнародованию).</w:t>
      </w:r>
    </w:p>
    <w:p w:rsidR="008553F3" w:rsidRDefault="008553F3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8553F3">
      <w:pPr>
        <w:pStyle w:val="a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И. о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.г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лавы администрации</w:t>
      </w:r>
    </w:p>
    <w:p w:rsidR="008553F3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553F3" w:rsidRDefault="008553F3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С.А.Макушкина</w:t>
      </w:r>
      <w:proofErr w:type="spellEnd"/>
    </w:p>
    <w:p w:rsidR="008553F3" w:rsidRDefault="008553F3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Default="008553F3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8553F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8553F3" w:rsidRPr="00456285" w:rsidRDefault="008553F3" w:rsidP="008553F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постановлению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лавы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администрации</w:t>
      </w:r>
    </w:p>
    <w:p w:rsidR="008553F3" w:rsidRPr="00456285" w:rsidRDefault="008553F3" w:rsidP="008553F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8553F3" w:rsidRDefault="008553F3" w:rsidP="008553F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09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4.2019 г № 33</w:t>
      </w:r>
    </w:p>
    <w:p w:rsidR="008553F3" w:rsidRDefault="008553F3" w:rsidP="008553F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8553F3">
      <w:pPr>
        <w:pStyle w:val="a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02C5" w:rsidRPr="00456285" w:rsidRDefault="004802C5" w:rsidP="008553F3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СОСТАВ</w:t>
      </w:r>
    </w:p>
    <w:p w:rsidR="004802C5" w:rsidRPr="00456285" w:rsidRDefault="008553F3" w:rsidP="008553F3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р</w:t>
      </w:r>
      <w:r w:rsidR="004802C5"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абочей группы по учету предложений по проекту отчёта «Об исполнении бюджета </w:t>
      </w:r>
      <w:proofErr w:type="spellStart"/>
      <w:r w:rsidR="004802C5"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Большемаресевского</w:t>
      </w:r>
      <w:proofErr w:type="spellEnd"/>
      <w:r w:rsidR="004802C5"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сельского поселения </w:t>
      </w:r>
      <w:proofErr w:type="spellStart"/>
      <w:r w:rsidR="004802C5"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Чамзинского</w:t>
      </w:r>
      <w:proofErr w:type="spellEnd"/>
      <w:r w:rsidR="004802C5" w:rsidRPr="004562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за 2018 год»</w:t>
      </w:r>
    </w:p>
    <w:p w:rsidR="008553F3" w:rsidRPr="00456285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Миронова Надежда Борисовна - 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депутат Совета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</w:t>
      </w:r>
    </w:p>
    <w:p w:rsidR="008553F3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8553F3" w:rsidRPr="00456285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Артюшкин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Павел Геннадьевич - 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</w:t>
      </w:r>
    </w:p>
    <w:p w:rsidR="008553F3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8553F3" w:rsidRPr="00456285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Миркискина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Галина Ивановна - </w:t>
      </w: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</w:t>
      </w:r>
    </w:p>
    <w:p w:rsidR="008553F3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Викторовна поселения </w:t>
      </w: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8553F3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456285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Pr="00456285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И. о</w:t>
      </w:r>
      <w:proofErr w:type="gram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.г</w:t>
      </w:r>
      <w:proofErr w:type="gram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лавы администрации</w:t>
      </w:r>
    </w:p>
    <w:p w:rsidR="008553F3" w:rsidRDefault="008553F3" w:rsidP="008553F3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Большемаресевского</w:t>
      </w:r>
      <w:proofErr w:type="spellEnd"/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553F3" w:rsidRDefault="008553F3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6285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С.А.Макушкина</w:t>
      </w:r>
      <w:proofErr w:type="spellEnd"/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3D79" w:rsidRDefault="00673D79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53F3" w:rsidRDefault="008553F3" w:rsidP="008553F3">
      <w:pPr>
        <w:pStyle w:val="a5"/>
        <w:tabs>
          <w:tab w:val="left" w:pos="5505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B24AC" w:rsidRPr="00456285" w:rsidRDefault="00BB24AC" w:rsidP="00456285">
      <w:pPr>
        <w:pStyle w:val="a5"/>
        <w:rPr>
          <w:rFonts w:ascii="Times New Roman" w:hAnsi="Times New Roman" w:cs="Times New Roman"/>
        </w:rPr>
      </w:pPr>
    </w:p>
    <w:sectPr w:rsidR="00BB24AC" w:rsidRPr="00456285" w:rsidSect="008E1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02C5"/>
    <w:rsid w:val="00087077"/>
    <w:rsid w:val="00456285"/>
    <w:rsid w:val="004802C5"/>
    <w:rsid w:val="00673D79"/>
    <w:rsid w:val="006B6F81"/>
    <w:rsid w:val="008553F3"/>
    <w:rsid w:val="008E1B73"/>
    <w:rsid w:val="00BB24AC"/>
    <w:rsid w:val="00CE5747"/>
    <w:rsid w:val="00E8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0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802C5"/>
  </w:style>
  <w:style w:type="character" w:styleId="a4">
    <w:name w:val="Hyperlink"/>
    <w:basedOn w:val="a0"/>
    <w:uiPriority w:val="99"/>
    <w:semiHidden/>
    <w:unhideWhenUsed/>
    <w:rsid w:val="004802C5"/>
    <w:rPr>
      <w:color w:val="0000FF"/>
      <w:u w:val="single"/>
    </w:rPr>
  </w:style>
  <w:style w:type="paragraph" w:styleId="a5">
    <w:name w:val="No Spacing"/>
    <w:uiPriority w:val="1"/>
    <w:qFormat/>
    <w:rsid w:val="004562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232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5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143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16_marta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munitcipalmznie_obrazovaniya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organi_mestnogo_samoupravleniya/" TargetMode="External"/><Relationship Id="rId11" Type="http://schemas.openxmlformats.org/officeDocument/2006/relationships/hyperlink" Target="https://pandia.ru/text/category/krasnodarskij_kraj/" TargetMode="External"/><Relationship Id="rId5" Type="http://schemas.openxmlformats.org/officeDocument/2006/relationships/hyperlink" Target="https://pandia.ru/text/category/selmzskie_poseleniya/" TargetMode="External"/><Relationship Id="rId10" Type="http://schemas.openxmlformats.org/officeDocument/2006/relationships/hyperlink" Target="https://pandia.ru/text/category/byudzhet_mestnij/" TargetMode="External"/><Relationship Id="rId4" Type="http://schemas.openxmlformats.org/officeDocument/2006/relationships/hyperlink" Target="https://pandia.ru/text/category/publichnie_slushaniya/" TargetMode="External"/><Relationship Id="rId9" Type="http://schemas.openxmlformats.org/officeDocument/2006/relationships/hyperlink" Target="https://pandia.ru/text/category/12_aprel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2019-04-09T10:00:00Z</dcterms:created>
  <dcterms:modified xsi:type="dcterms:W3CDTF">2019-04-29T11:59:00Z</dcterms:modified>
</cp:coreProperties>
</file>