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487" w:rsidRPr="00A235B0" w:rsidRDefault="0010310F" w:rsidP="0010310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235B0">
        <w:rPr>
          <w:rFonts w:ascii="Times New Roman" w:hAnsi="Times New Roman" w:cs="Times New Roman"/>
          <w:b/>
          <w:bCs/>
          <w:sz w:val="32"/>
          <w:szCs w:val="32"/>
        </w:rPr>
        <w:t>Уважаемые Заявители!</w:t>
      </w:r>
    </w:p>
    <w:p w:rsidR="00BF5F63" w:rsidRDefault="0010310F" w:rsidP="00BF5F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5F63">
        <w:rPr>
          <w:rFonts w:ascii="Times New Roman" w:hAnsi="Times New Roman" w:cs="Times New Roman"/>
          <w:sz w:val="28"/>
          <w:szCs w:val="28"/>
        </w:rPr>
        <w:tab/>
        <w:t xml:space="preserve">Сообщаем, что в связи со сложившейся пожароопасной ситуацией территориальным </w:t>
      </w:r>
      <w:proofErr w:type="gramStart"/>
      <w:r w:rsidRPr="00BF5F63">
        <w:rPr>
          <w:rFonts w:ascii="Times New Roman" w:hAnsi="Times New Roman" w:cs="Times New Roman"/>
          <w:sz w:val="28"/>
          <w:szCs w:val="28"/>
        </w:rPr>
        <w:t xml:space="preserve">органом  </w:t>
      </w:r>
      <w:proofErr w:type="spellStart"/>
      <w:r w:rsidRPr="00BF5F63">
        <w:rPr>
          <w:rFonts w:ascii="Times New Roman" w:hAnsi="Times New Roman" w:cs="Times New Roman"/>
          <w:sz w:val="28"/>
          <w:szCs w:val="28"/>
        </w:rPr>
        <w:t>Росрестра</w:t>
      </w:r>
      <w:proofErr w:type="spellEnd"/>
      <w:proofErr w:type="gramEnd"/>
      <w:r w:rsidRPr="00BF5F63">
        <w:rPr>
          <w:rFonts w:ascii="Times New Roman" w:hAnsi="Times New Roman" w:cs="Times New Roman"/>
          <w:sz w:val="28"/>
          <w:szCs w:val="28"/>
        </w:rPr>
        <w:t xml:space="preserve"> сокращен срок предоставления государственных услуг лицам, пострадавшим в результате чрезвычайной ситуации до одного рабочего дня.</w:t>
      </w:r>
    </w:p>
    <w:p w:rsidR="0010310F" w:rsidRPr="00BF5F63" w:rsidRDefault="0010310F" w:rsidP="00BF5F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5F63">
        <w:rPr>
          <w:rFonts w:ascii="Times New Roman" w:hAnsi="Times New Roman" w:cs="Times New Roman"/>
          <w:sz w:val="28"/>
          <w:szCs w:val="28"/>
        </w:rPr>
        <w:tab/>
        <w:t>Кроме того, у органов государственной власти и органов самоуправления имеется возможность подготовить необходимые документы и сведения из Единого государственного реестра недвиж</w:t>
      </w:r>
      <w:bookmarkStart w:id="0" w:name="_GoBack"/>
      <w:bookmarkEnd w:id="0"/>
      <w:r w:rsidRPr="00BF5F63">
        <w:rPr>
          <w:rFonts w:ascii="Times New Roman" w:hAnsi="Times New Roman" w:cs="Times New Roman"/>
          <w:sz w:val="28"/>
          <w:szCs w:val="28"/>
        </w:rPr>
        <w:t>имости в целях подтверждения факта отсутствия (наличия) жилья  в иных объектов недвижимости у лиц,  пострадавших в результате чрезвычайной ситуации без участия заявителей и соответственно без оплаты государственной пошлины, предусмотренной за предоставление вышеуказанных документов и сведений.</w:t>
      </w:r>
    </w:p>
    <w:sectPr w:rsidR="0010310F" w:rsidRPr="00BF5F63" w:rsidSect="00BF5F6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10F"/>
    <w:rsid w:val="0010310F"/>
    <w:rsid w:val="00A235B0"/>
    <w:rsid w:val="00BF5F63"/>
    <w:rsid w:val="00FC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9503"/>
  <w15:docId w15:val="{EF4C93F8-0F0C-497C-B972-E70298382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Администратор МФЦ</cp:lastModifiedBy>
  <cp:revision>3</cp:revision>
  <dcterms:created xsi:type="dcterms:W3CDTF">2019-05-20T10:45:00Z</dcterms:created>
  <dcterms:modified xsi:type="dcterms:W3CDTF">2019-05-20T12:54:00Z</dcterms:modified>
</cp:coreProperties>
</file>