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43002A">
      <w:pPr>
        <w:pStyle w:val="Style11"/>
        <w:widowControl/>
        <w:spacing w:line="240" w:lineRule="exact"/>
        <w:ind w:left="1277"/>
        <w:jc w:val="both"/>
        <w:rPr>
          <w:sz w:val="20"/>
          <w:szCs w:val="20"/>
        </w:rPr>
      </w:pPr>
    </w:p>
    <w:p w:rsidR="00000000" w:rsidRDefault="0043002A">
      <w:pPr>
        <w:pStyle w:val="Style11"/>
        <w:widowControl/>
        <w:spacing w:before="43"/>
        <w:ind w:left="1277"/>
        <w:jc w:val="both"/>
        <w:rPr>
          <w:rStyle w:val="FontStyle18"/>
        </w:rPr>
      </w:pPr>
      <w:r>
        <w:rPr>
          <w:rStyle w:val="FontStyle18"/>
        </w:rPr>
        <w:t>«Оперативное предупреждение»</w:t>
      </w:r>
    </w:p>
    <w:p w:rsidR="00000000" w:rsidRDefault="0043002A">
      <w:pPr>
        <w:pStyle w:val="Style3"/>
        <w:widowControl/>
        <w:spacing w:line="240" w:lineRule="exact"/>
        <w:rPr>
          <w:sz w:val="20"/>
          <w:szCs w:val="20"/>
        </w:rPr>
      </w:pPr>
    </w:p>
    <w:p w:rsidR="00000000" w:rsidRDefault="0043002A">
      <w:pPr>
        <w:pStyle w:val="Style3"/>
        <w:widowControl/>
        <w:spacing w:before="58" w:line="298" w:lineRule="exact"/>
        <w:rPr>
          <w:rStyle w:val="FontStyle17"/>
        </w:rPr>
      </w:pPr>
      <w:r>
        <w:rPr>
          <w:rStyle w:val="FontStyle18"/>
        </w:rPr>
        <w:t>Доводим до Вашего сведения, что по уточненным данным Мордовского центра по гидрометеорологии и мониторингу окружающей сре</w:t>
      </w:r>
      <w:r>
        <w:rPr>
          <w:rStyle w:val="FontStyle18"/>
        </w:rPr>
        <w:t xml:space="preserve">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 </w:t>
      </w:r>
      <w:r>
        <w:rPr>
          <w:rStyle w:val="FontStyle17"/>
        </w:rPr>
        <w:t>С 08 по 13 мая 2019 года на территории Республики Мо</w:t>
      </w:r>
      <w:r>
        <w:rPr>
          <w:rStyle w:val="FontStyle17"/>
        </w:rPr>
        <w:t>рдовия ожидается ОПАСНОЕ ЯВЛЕНИЕ (ОЯ) - аномально-жаркая погода, со среднесуточной температурой воздуха выше нормы на 7°С и более.</w:t>
      </w:r>
    </w:p>
    <w:p w:rsidR="00000000" w:rsidRDefault="0043002A">
      <w:pPr>
        <w:pStyle w:val="Style7"/>
        <w:widowControl/>
        <w:spacing w:line="240" w:lineRule="exact"/>
        <w:ind w:left="250"/>
        <w:rPr>
          <w:sz w:val="20"/>
          <w:szCs w:val="20"/>
        </w:rPr>
      </w:pPr>
    </w:p>
    <w:p w:rsidR="00000000" w:rsidRDefault="0043002A">
      <w:pPr>
        <w:pStyle w:val="Style7"/>
        <w:widowControl/>
        <w:spacing w:before="144" w:line="240" w:lineRule="auto"/>
        <w:ind w:left="250"/>
        <w:rPr>
          <w:rStyle w:val="FontStyle17"/>
        </w:rPr>
      </w:pPr>
      <w:r>
        <w:rPr>
          <w:rStyle w:val="FontStyle17"/>
        </w:rPr>
        <w:t>Предупредительные меры по контролю над обстановкой:</w:t>
      </w:r>
    </w:p>
    <w:p w:rsidR="00000000" w:rsidRDefault="0043002A">
      <w:pPr>
        <w:pStyle w:val="Style3"/>
        <w:widowControl/>
        <w:spacing w:before="48" w:line="298" w:lineRule="exact"/>
        <w:ind w:firstLine="725"/>
        <w:rPr>
          <w:rStyle w:val="FontStyle18"/>
        </w:rPr>
      </w:pPr>
      <w:r>
        <w:rPr>
          <w:rStyle w:val="FontStyle18"/>
        </w:rPr>
        <w:t>Председателям КЧС и ОПБ городского округа Саранск и муниципальных районо</w:t>
      </w:r>
      <w:r>
        <w:rPr>
          <w:rStyle w:val="FontStyle18"/>
        </w:rPr>
        <w:t>в республики рекомендуется:</w:t>
      </w:r>
    </w:p>
    <w:p w:rsidR="00000000" w:rsidRDefault="0043002A" w:rsidP="00DD185F">
      <w:pPr>
        <w:pStyle w:val="Style6"/>
        <w:widowControl/>
        <w:numPr>
          <w:ilvl w:val="0"/>
          <w:numId w:val="1"/>
        </w:numPr>
        <w:tabs>
          <w:tab w:val="left" w:pos="562"/>
        </w:tabs>
        <w:spacing w:before="34" w:line="240" w:lineRule="auto"/>
        <w:ind w:left="432" w:firstLine="0"/>
        <w:jc w:val="left"/>
        <w:rPr>
          <w:rStyle w:val="FontStyle18"/>
        </w:rPr>
      </w:pPr>
      <w:r>
        <w:rPr>
          <w:rStyle w:val="FontStyle18"/>
        </w:rPr>
        <w:t>обеспечить выполнение комплекса превентивных мероприятий;</w:t>
      </w:r>
    </w:p>
    <w:p w:rsidR="00000000" w:rsidRDefault="0043002A" w:rsidP="00DD185F">
      <w:pPr>
        <w:pStyle w:val="Style6"/>
        <w:widowControl/>
        <w:numPr>
          <w:ilvl w:val="0"/>
          <w:numId w:val="1"/>
        </w:numPr>
        <w:tabs>
          <w:tab w:val="left" w:pos="562"/>
        </w:tabs>
        <w:spacing w:before="19"/>
        <w:rPr>
          <w:rStyle w:val="FontStyle18"/>
        </w:rPr>
      </w:pPr>
      <w:r>
        <w:rPr>
          <w:rStyle w:val="FontStyle1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ситуаций;</w:t>
      </w:r>
    </w:p>
    <w:p w:rsidR="00000000" w:rsidRDefault="0043002A" w:rsidP="00DD185F">
      <w:pPr>
        <w:pStyle w:val="Style6"/>
        <w:widowControl/>
        <w:numPr>
          <w:ilvl w:val="0"/>
          <w:numId w:val="1"/>
        </w:numPr>
        <w:tabs>
          <w:tab w:val="left" w:pos="562"/>
        </w:tabs>
        <w:spacing w:before="10"/>
        <w:rPr>
          <w:rStyle w:val="FontStyle18"/>
        </w:rPr>
      </w:pPr>
      <w:r>
        <w:rPr>
          <w:rStyle w:val="FontStyle18"/>
        </w:rPr>
        <w:t>органи</w:t>
      </w:r>
      <w:r>
        <w:rPr>
          <w:rStyle w:val="FontStyle18"/>
        </w:rPr>
        <w:t>зовать информирование населения, с размещением информации на официальных сайтах администраций муниципальных образований.</w:t>
      </w:r>
    </w:p>
    <w:p w:rsidR="00000000" w:rsidRDefault="0043002A">
      <w:pPr>
        <w:pStyle w:val="Style7"/>
        <w:widowControl/>
        <w:spacing w:line="240" w:lineRule="exact"/>
        <w:ind w:left="442"/>
        <w:jc w:val="left"/>
        <w:rPr>
          <w:sz w:val="20"/>
          <w:szCs w:val="20"/>
        </w:rPr>
      </w:pPr>
    </w:p>
    <w:p w:rsidR="00000000" w:rsidRDefault="0043002A">
      <w:pPr>
        <w:pStyle w:val="Style7"/>
        <w:widowControl/>
        <w:spacing w:before="115" w:line="302" w:lineRule="exact"/>
        <w:ind w:left="442"/>
        <w:jc w:val="left"/>
        <w:rPr>
          <w:rStyle w:val="FontStyle17"/>
        </w:rPr>
      </w:pPr>
      <w:r>
        <w:rPr>
          <w:rStyle w:val="FontStyle17"/>
        </w:rPr>
        <w:t>Рекомендуемые мероприятия:</w:t>
      </w:r>
    </w:p>
    <w:p w:rsidR="00000000" w:rsidRDefault="0043002A">
      <w:pPr>
        <w:pStyle w:val="Style3"/>
        <w:widowControl/>
        <w:spacing w:line="302" w:lineRule="exact"/>
        <w:rPr>
          <w:rStyle w:val="FontStyle18"/>
        </w:rPr>
      </w:pPr>
      <w:r>
        <w:rPr>
          <w:rStyle w:val="FontStyle18"/>
        </w:rPr>
        <w:t xml:space="preserve">Органам исполнительной власти, органам местного самоуправления, организациям (в пределах своих компетенций </w:t>
      </w:r>
      <w:r>
        <w:rPr>
          <w:rStyle w:val="FontStyle18"/>
        </w:rPr>
        <w:t>и полномочий):</w:t>
      </w:r>
    </w:p>
    <w:p w:rsidR="00000000" w:rsidRDefault="0043002A" w:rsidP="00DD185F">
      <w:pPr>
        <w:pStyle w:val="Style6"/>
        <w:widowControl/>
        <w:numPr>
          <w:ilvl w:val="0"/>
          <w:numId w:val="1"/>
        </w:numPr>
        <w:tabs>
          <w:tab w:val="left" w:pos="562"/>
        </w:tabs>
        <w:spacing w:before="10"/>
        <w:rPr>
          <w:rStyle w:val="FontStyle18"/>
        </w:rPr>
      </w:pPr>
      <w:r>
        <w:rPr>
          <w:rStyle w:val="FontStyle1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000000" w:rsidRDefault="0043002A" w:rsidP="00DD185F">
      <w:pPr>
        <w:pStyle w:val="Style6"/>
        <w:widowControl/>
        <w:numPr>
          <w:ilvl w:val="0"/>
          <w:numId w:val="1"/>
        </w:numPr>
        <w:tabs>
          <w:tab w:val="left" w:pos="562"/>
        </w:tabs>
        <w:spacing w:before="91" w:line="240" w:lineRule="auto"/>
        <w:ind w:left="432" w:firstLine="0"/>
        <w:jc w:val="left"/>
        <w:rPr>
          <w:rStyle w:val="FontStyle18"/>
        </w:rPr>
      </w:pPr>
      <w:r>
        <w:rPr>
          <w:rStyle w:val="FontStyle18"/>
        </w:rPr>
        <w:t>провести предупредительные мероприятия по снижению возможного ущерба от ЧС;</w:t>
      </w:r>
    </w:p>
    <w:p w:rsidR="00000000" w:rsidRDefault="0043002A" w:rsidP="00DD185F">
      <w:pPr>
        <w:pStyle w:val="Style6"/>
        <w:widowControl/>
        <w:numPr>
          <w:ilvl w:val="0"/>
          <w:numId w:val="1"/>
        </w:numPr>
        <w:tabs>
          <w:tab w:val="left" w:pos="562"/>
        </w:tabs>
        <w:spacing w:before="82" w:line="298" w:lineRule="exact"/>
        <w:rPr>
          <w:rStyle w:val="FontStyle18"/>
        </w:rPr>
      </w:pPr>
      <w:r>
        <w:rPr>
          <w:rStyle w:val="FontStyle18"/>
        </w:rPr>
        <w:t>при возникновении экстрен</w:t>
      </w:r>
      <w:r>
        <w:rPr>
          <w:rStyle w:val="FontStyle18"/>
        </w:rPr>
        <w:t>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000000" w:rsidRDefault="0043002A">
      <w:pPr>
        <w:pStyle w:val="Style5"/>
        <w:widowControl/>
        <w:spacing w:line="240" w:lineRule="exact"/>
        <w:ind w:left="3499"/>
        <w:jc w:val="both"/>
        <w:rPr>
          <w:sz w:val="20"/>
          <w:szCs w:val="20"/>
        </w:rPr>
      </w:pPr>
    </w:p>
    <w:p w:rsidR="00000000" w:rsidRDefault="0043002A">
      <w:pPr>
        <w:pStyle w:val="Style5"/>
        <w:widowControl/>
        <w:spacing w:before="202"/>
        <w:ind w:left="3499"/>
        <w:jc w:val="both"/>
        <w:rPr>
          <w:rStyle w:val="FontStyle19"/>
        </w:rPr>
      </w:pPr>
      <w:r>
        <w:rPr>
          <w:rStyle w:val="FontStyle19"/>
        </w:rPr>
        <w:t>Населению рекомендуется:</w:t>
      </w:r>
    </w:p>
    <w:p w:rsidR="00000000" w:rsidRDefault="0043002A">
      <w:pPr>
        <w:pStyle w:val="Style7"/>
        <w:widowControl/>
        <w:spacing w:before="62" w:line="240" w:lineRule="auto"/>
        <w:ind w:left="576"/>
        <w:jc w:val="left"/>
        <w:rPr>
          <w:rStyle w:val="FontStyle17"/>
        </w:rPr>
      </w:pPr>
      <w:r>
        <w:rPr>
          <w:rStyle w:val="FontStyle17"/>
        </w:rPr>
        <w:t>Рекомендации для сохранения здоровья в условиях жары: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298" w:line="298" w:lineRule="exact"/>
        <w:ind w:firstLine="437"/>
        <w:rPr>
          <w:rStyle w:val="FontStyle18"/>
        </w:rPr>
      </w:pPr>
      <w:r>
        <w:rPr>
          <w:rStyle w:val="FontStyle18"/>
        </w:rPr>
        <w:t>запаситесь дополнительными емкостями и</w:t>
      </w:r>
      <w:r>
        <w:rPr>
          <w:rStyle w:val="FontStyle18"/>
        </w:rPr>
        <w:t xml:space="preserve"> при необходимости заранее заполните их водой;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24" w:line="293" w:lineRule="exact"/>
        <w:ind w:firstLine="437"/>
        <w:rPr>
          <w:rStyle w:val="FontStyle18"/>
        </w:rPr>
      </w:pPr>
      <w:r>
        <w:rPr>
          <w:rStyle w:val="FontStyle18"/>
        </w:rPr>
        <w:t>приготовьте приемлемую для условий жары одежду, электробытовые приборы (вентиляторы, кондиционеры);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10" w:line="307" w:lineRule="exact"/>
        <w:ind w:firstLine="437"/>
        <w:rPr>
          <w:rStyle w:val="FontStyle18"/>
        </w:rPr>
      </w:pPr>
      <w:r>
        <w:rPr>
          <w:rStyle w:val="FontStyle18"/>
        </w:rPr>
        <w:t xml:space="preserve">если Вы находитесь в сельской местности - оборудуйте навесы, беседки, а также ставни (плотные шторы) </w:t>
      </w:r>
      <w:r>
        <w:rPr>
          <w:rStyle w:val="FontStyle18"/>
        </w:rPr>
        <w:t>для окон;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5" w:line="307" w:lineRule="exact"/>
        <w:ind w:left="437" w:firstLine="0"/>
        <w:jc w:val="left"/>
        <w:rPr>
          <w:rStyle w:val="FontStyle18"/>
        </w:rPr>
      </w:pPr>
      <w:r>
        <w:rPr>
          <w:rStyle w:val="FontStyle18"/>
        </w:rPr>
        <w:t>экономно расходуйте воду;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5" w:line="307" w:lineRule="exact"/>
        <w:ind w:firstLine="437"/>
        <w:rPr>
          <w:rStyle w:val="FontStyle18"/>
        </w:rPr>
      </w:pPr>
      <w:r>
        <w:rPr>
          <w:rStyle w:val="FontStyle18"/>
        </w:rPr>
        <w:t>умейте сами и обучите членов своей семьи правильно действовать при тепловом поражении;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10" w:line="307" w:lineRule="exact"/>
        <w:ind w:firstLine="437"/>
        <w:rPr>
          <w:rStyle w:val="FontStyle18"/>
        </w:rPr>
      </w:pPr>
      <w:r>
        <w:rPr>
          <w:rStyle w:val="FontStyle18"/>
        </w:rPr>
        <w:t>носите светлую воздухонепроницаемую одежду (желательно из хлопка) с головным убором;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5" w:line="307" w:lineRule="exact"/>
        <w:ind w:left="437" w:firstLine="0"/>
        <w:jc w:val="left"/>
        <w:rPr>
          <w:rStyle w:val="FontStyle18"/>
        </w:rPr>
      </w:pPr>
      <w:r>
        <w:rPr>
          <w:rStyle w:val="FontStyle18"/>
        </w:rPr>
        <w:t>помните, что обожженная кожа пер</w:t>
      </w:r>
      <w:r>
        <w:rPr>
          <w:rStyle w:val="FontStyle18"/>
        </w:rPr>
        <w:t>естает выделять пот и охлаждаться;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5" w:line="307" w:lineRule="exact"/>
        <w:ind w:left="437" w:firstLine="0"/>
        <w:jc w:val="left"/>
        <w:rPr>
          <w:rStyle w:val="FontStyle18"/>
        </w:rPr>
      </w:pPr>
      <w:r>
        <w:rPr>
          <w:rStyle w:val="FontStyle18"/>
        </w:rPr>
        <w:t>передвигайтесь не спеша, старайтесь чаще находиться в тени;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10" w:line="307" w:lineRule="exact"/>
        <w:ind w:firstLine="437"/>
        <w:rPr>
          <w:rStyle w:val="FontStyle18"/>
        </w:rPr>
      </w:pPr>
      <w:r>
        <w:rPr>
          <w:rStyle w:val="FontStyle18"/>
        </w:rPr>
        <w:t>не употребляйте пиво и другие алкогольные напитки, это приведет к ухудшению общего состояния организма;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5" w:line="307" w:lineRule="exact"/>
        <w:ind w:firstLine="437"/>
        <w:rPr>
          <w:rStyle w:val="FontStyle18"/>
        </w:rPr>
      </w:pPr>
      <w:r>
        <w:rPr>
          <w:rStyle w:val="FontStyle18"/>
        </w:rPr>
        <w:t>при тепловом поражении немедленно перейдите в</w:t>
      </w:r>
      <w:r>
        <w:rPr>
          <w:rStyle w:val="FontStyle18"/>
        </w:rPr>
        <w:t xml:space="preserve"> тень, на ветер или примите душ, медленно выпейте много воды;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5" w:line="307" w:lineRule="exact"/>
        <w:ind w:left="437" w:firstLine="0"/>
        <w:jc w:val="left"/>
        <w:rPr>
          <w:rStyle w:val="FontStyle18"/>
        </w:rPr>
      </w:pPr>
      <w:r>
        <w:rPr>
          <w:rStyle w:val="FontStyle18"/>
        </w:rPr>
        <w:t>постарайтесь охладить свое тело, чтобы избежать теплового удара;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29" w:line="293" w:lineRule="exact"/>
        <w:ind w:firstLine="437"/>
        <w:rPr>
          <w:rStyle w:val="FontStyle18"/>
        </w:rPr>
      </w:pPr>
      <w:r>
        <w:rPr>
          <w:rStyle w:val="FontStyle18"/>
        </w:rPr>
        <w:lastRenderedPageBreak/>
        <w:t>в случае потери сознания кем-то из окружающих, проведите реанимационные мероприятия (делайте массаж сердца и искусственно</w:t>
      </w:r>
      <w:r>
        <w:rPr>
          <w:rStyle w:val="FontStyle18"/>
        </w:rPr>
        <w:t>е дыхание);</w:t>
      </w:r>
    </w:p>
    <w:p w:rsidR="00000000" w:rsidRDefault="0043002A" w:rsidP="00DD185F">
      <w:pPr>
        <w:pStyle w:val="Style6"/>
        <w:widowControl/>
        <w:numPr>
          <w:ilvl w:val="0"/>
          <w:numId w:val="2"/>
        </w:numPr>
        <w:tabs>
          <w:tab w:val="left" w:pos="566"/>
        </w:tabs>
        <w:spacing w:before="34" w:line="240" w:lineRule="auto"/>
        <w:ind w:left="437" w:firstLine="0"/>
        <w:jc w:val="left"/>
        <w:rPr>
          <w:rStyle w:val="FontStyle18"/>
        </w:rPr>
      </w:pPr>
      <w:r>
        <w:rPr>
          <w:rStyle w:val="FontStyle18"/>
        </w:rPr>
        <w:t>помните, что во время жары возрастает вероятность пожаров.</w:t>
      </w:r>
    </w:p>
    <w:p w:rsidR="00000000" w:rsidRDefault="0043002A">
      <w:pPr>
        <w:pStyle w:val="Style5"/>
        <w:widowControl/>
        <w:spacing w:line="240" w:lineRule="exact"/>
        <w:jc w:val="both"/>
        <w:rPr>
          <w:sz w:val="20"/>
          <w:szCs w:val="20"/>
        </w:rPr>
      </w:pPr>
    </w:p>
    <w:p w:rsidR="00000000" w:rsidRDefault="0043002A">
      <w:pPr>
        <w:pStyle w:val="Style5"/>
        <w:widowControl/>
        <w:spacing w:before="86"/>
        <w:jc w:val="both"/>
        <w:rPr>
          <w:rStyle w:val="FontStyle19"/>
        </w:rPr>
      </w:pPr>
      <w:r>
        <w:rPr>
          <w:rStyle w:val="FontStyle19"/>
        </w:rPr>
        <w:t>При необходимости обращайтесь по телефонам: «01» (со стационарных аппаратов),</w:t>
      </w:r>
    </w:p>
    <w:p w:rsidR="00000000" w:rsidRDefault="0043002A">
      <w:pPr>
        <w:pStyle w:val="Style5"/>
        <w:widowControl/>
        <w:spacing w:before="19"/>
        <w:jc w:val="center"/>
        <w:rPr>
          <w:rStyle w:val="FontStyle19"/>
        </w:rPr>
      </w:pPr>
      <w:r>
        <w:rPr>
          <w:rStyle w:val="FontStyle19"/>
        </w:rPr>
        <w:t>«112» (с мобильных аппаратов).</w:t>
      </w:r>
    </w:p>
    <w:p w:rsidR="00000000" w:rsidRDefault="0043002A">
      <w:pPr>
        <w:pStyle w:val="Style11"/>
        <w:widowControl/>
        <w:spacing w:line="240" w:lineRule="exact"/>
        <w:ind w:right="3360"/>
        <w:rPr>
          <w:sz w:val="20"/>
          <w:szCs w:val="20"/>
        </w:rPr>
      </w:pPr>
    </w:p>
    <w:p w:rsidR="00000000" w:rsidRDefault="0043002A">
      <w:pPr>
        <w:pStyle w:val="Style9"/>
        <w:widowControl/>
        <w:spacing w:line="240" w:lineRule="exact"/>
        <w:rPr>
          <w:sz w:val="20"/>
          <w:szCs w:val="20"/>
        </w:rPr>
      </w:pPr>
      <w:bookmarkStart w:id="0" w:name="_GoBack"/>
      <w:bookmarkEnd w:id="0"/>
    </w:p>
    <w:p w:rsidR="00000000" w:rsidRDefault="0043002A">
      <w:pPr>
        <w:pStyle w:val="Style9"/>
        <w:widowControl/>
        <w:spacing w:line="240" w:lineRule="exact"/>
        <w:rPr>
          <w:sz w:val="20"/>
          <w:szCs w:val="20"/>
        </w:rPr>
      </w:pPr>
    </w:p>
    <w:p w:rsidR="00000000" w:rsidRDefault="0043002A">
      <w:pPr>
        <w:pStyle w:val="Style9"/>
        <w:widowControl/>
        <w:spacing w:line="240" w:lineRule="exact"/>
        <w:rPr>
          <w:sz w:val="20"/>
          <w:szCs w:val="20"/>
        </w:rPr>
      </w:pPr>
    </w:p>
    <w:p w:rsidR="0043002A" w:rsidRDefault="0043002A">
      <w:pPr>
        <w:pStyle w:val="Style9"/>
        <w:widowControl/>
        <w:spacing w:line="240" w:lineRule="exact"/>
        <w:rPr>
          <w:sz w:val="20"/>
          <w:szCs w:val="20"/>
        </w:rPr>
      </w:pPr>
    </w:p>
    <w:sectPr w:rsidR="0043002A">
      <w:type w:val="continuous"/>
      <w:pgSz w:w="11905" w:h="16837"/>
      <w:pgMar w:top="905" w:right="564" w:bottom="898" w:left="1136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002A" w:rsidRDefault="0043002A">
      <w:r>
        <w:separator/>
      </w:r>
    </w:p>
  </w:endnote>
  <w:endnote w:type="continuationSeparator" w:id="0">
    <w:p w:rsidR="0043002A" w:rsidRDefault="0043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002A" w:rsidRDefault="0043002A">
      <w:r>
        <w:separator/>
      </w:r>
    </w:p>
  </w:footnote>
  <w:footnote w:type="continuationSeparator" w:id="0">
    <w:p w:rsidR="0043002A" w:rsidRDefault="00430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309ADE5E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5F"/>
    <w:rsid w:val="0043002A"/>
    <w:rsid w:val="00DD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efaultImageDpi w14:val="0"/>
  <w15:docId w15:val="{205F6961-CF80-4F85-9F5A-CC61F464B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98" w:lineRule="exact"/>
      <w:jc w:val="center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299" w:lineRule="exact"/>
      <w:ind w:firstLine="706"/>
      <w:jc w:val="both"/>
    </w:pPr>
  </w:style>
  <w:style w:type="paragraph" w:customStyle="1" w:styleId="Style4">
    <w:name w:val="Style4"/>
    <w:basedOn w:val="a"/>
    <w:uiPriority w:val="99"/>
    <w:pPr>
      <w:spacing w:line="206" w:lineRule="exact"/>
      <w:jc w:val="center"/>
    </w:pPr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302" w:lineRule="exact"/>
      <w:ind w:firstLine="432"/>
      <w:jc w:val="both"/>
    </w:pPr>
  </w:style>
  <w:style w:type="paragraph" w:customStyle="1" w:styleId="Style7">
    <w:name w:val="Style7"/>
    <w:basedOn w:val="a"/>
    <w:uiPriority w:val="99"/>
    <w:pPr>
      <w:spacing w:line="218" w:lineRule="exact"/>
      <w:jc w:val="center"/>
    </w:pPr>
  </w:style>
  <w:style w:type="paragraph" w:customStyle="1" w:styleId="Style8">
    <w:name w:val="Style8"/>
    <w:basedOn w:val="a"/>
    <w:uiPriority w:val="99"/>
    <w:pPr>
      <w:spacing w:line="230" w:lineRule="exact"/>
      <w:jc w:val="center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</w:style>
  <w:style w:type="paragraph" w:customStyle="1" w:styleId="Style11">
    <w:name w:val="Style11"/>
    <w:basedOn w:val="a"/>
    <w:uiPriority w:val="99"/>
  </w:style>
  <w:style w:type="character" w:customStyle="1" w:styleId="FontStyle13">
    <w:name w:val="Font Style13"/>
    <w:basedOn w:val="a0"/>
    <w:uiPriority w:val="99"/>
    <w:rPr>
      <w:rFonts w:ascii="Times New Roman" w:hAnsi="Times New Roman" w:cs="Times New Roman"/>
      <w:sz w:val="28"/>
      <w:szCs w:val="28"/>
    </w:r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0">
    <w:name w:val="Font Style20"/>
    <w:basedOn w:val="a0"/>
    <w:uiPriority w:val="9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1</cp:revision>
  <dcterms:created xsi:type="dcterms:W3CDTF">2019-05-07T10:03:00Z</dcterms:created>
  <dcterms:modified xsi:type="dcterms:W3CDTF">2019-05-07T10:05:00Z</dcterms:modified>
</cp:coreProperties>
</file>