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3A2" w:rsidRDefault="003613A2">
      <w:pPr>
        <w:rPr>
          <w:rFonts w:ascii="Arial" w:hAnsi="Arial" w:cs="Arial"/>
          <w:color w:val="000000"/>
        </w:rPr>
      </w:pPr>
    </w:p>
    <w:p w:rsidR="003613A2" w:rsidRDefault="00AA0176" w:rsidP="00AA0176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Уважаемые заявители!</w:t>
      </w:r>
    </w:p>
    <w:p w:rsidR="009524F8" w:rsidRDefault="003613A2" w:rsidP="00AA0176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преддверии Дня Победы, родственники военных героев традиционно готовятся принять участие в памятном шествии</w:t>
      </w:r>
      <w:r w:rsidR="009524F8">
        <w:rPr>
          <w:rFonts w:ascii="Arial" w:hAnsi="Arial" w:cs="Arial"/>
          <w:color w:val="000000"/>
        </w:rPr>
        <w:t xml:space="preserve"> </w:t>
      </w:r>
      <w:r w:rsidR="009524F8">
        <w:rPr>
          <w:rFonts w:ascii="Arial" w:hAnsi="Arial" w:cs="Arial"/>
          <w:color w:val="000000"/>
        </w:rPr>
        <w:t>«Бессмертный полк»</w:t>
      </w:r>
      <w:r>
        <w:rPr>
          <w:rFonts w:ascii="Arial" w:hAnsi="Arial" w:cs="Arial"/>
          <w:color w:val="000000"/>
        </w:rPr>
        <w:t xml:space="preserve">. </w:t>
      </w:r>
    </w:p>
    <w:p w:rsidR="003613A2" w:rsidRDefault="009524F8" w:rsidP="00AA0176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Уже сегодня </w:t>
      </w:r>
      <w:r w:rsidR="003613A2">
        <w:rPr>
          <w:rFonts w:ascii="Arial" w:hAnsi="Arial" w:cs="Arial"/>
          <w:color w:val="000000"/>
        </w:rPr>
        <w:t xml:space="preserve"> каждому проживающему на территории </w:t>
      </w:r>
      <w:r w:rsidR="003613A2">
        <w:rPr>
          <w:rFonts w:ascii="Arial" w:hAnsi="Arial" w:cs="Arial"/>
          <w:color w:val="000000"/>
        </w:rPr>
        <w:t>Чамзинского муниципального района</w:t>
      </w:r>
      <w:r w:rsidR="003613A2">
        <w:rPr>
          <w:rFonts w:ascii="Arial" w:hAnsi="Arial" w:cs="Arial"/>
          <w:color w:val="000000"/>
        </w:rPr>
        <w:t xml:space="preserve">, предоставляется возможность заказать выпуск фото согласно акции «Бессмертный полк» в многофункциональном центре </w:t>
      </w:r>
      <w:r w:rsidR="003613A2">
        <w:rPr>
          <w:rFonts w:ascii="Arial" w:hAnsi="Arial" w:cs="Arial"/>
          <w:color w:val="000000"/>
        </w:rPr>
        <w:t>района</w:t>
      </w:r>
      <w:r w:rsidR="003613A2">
        <w:rPr>
          <w:rFonts w:ascii="Arial" w:hAnsi="Arial" w:cs="Arial"/>
          <w:color w:val="000000"/>
        </w:rPr>
        <w:t xml:space="preserve">. </w:t>
      </w:r>
    </w:p>
    <w:p w:rsidR="009524F8" w:rsidRDefault="003613A2" w:rsidP="00AA0176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«Мои документы», безвозмездно готовы распечатать памятные фото участников фронтовых действий для принятия активного участия г</w:t>
      </w:r>
      <w:r w:rsidR="00AA0176">
        <w:rPr>
          <w:rFonts w:ascii="Arial" w:hAnsi="Arial" w:cs="Arial"/>
          <w:color w:val="000000"/>
        </w:rPr>
        <w:t>ражда</w:t>
      </w:r>
      <w:r>
        <w:rPr>
          <w:rFonts w:ascii="Arial" w:hAnsi="Arial" w:cs="Arial"/>
          <w:color w:val="000000"/>
        </w:rPr>
        <w:t xml:space="preserve">н в патриотической акции «Бессмертный полк». </w:t>
      </w:r>
      <w:r w:rsidR="009524F8">
        <w:rPr>
          <w:rFonts w:ascii="Arial" w:hAnsi="Arial" w:cs="Arial"/>
          <w:color w:val="000000"/>
        </w:rPr>
        <w:t xml:space="preserve">Для получения указанной услуги заявителю необходимо </w:t>
      </w:r>
      <w:r w:rsidR="007378BD">
        <w:rPr>
          <w:rFonts w:ascii="Arial" w:hAnsi="Arial" w:cs="Arial"/>
          <w:color w:val="000000"/>
        </w:rPr>
        <w:t>обратиться</w:t>
      </w:r>
      <w:r w:rsidR="009524F8">
        <w:rPr>
          <w:rFonts w:ascii="Arial" w:hAnsi="Arial" w:cs="Arial"/>
          <w:color w:val="000000"/>
        </w:rPr>
        <w:t xml:space="preserve"> в одно из подразделений  «Мои документы»</w:t>
      </w:r>
      <w:r w:rsidR="00AA0176">
        <w:rPr>
          <w:rFonts w:ascii="Arial" w:hAnsi="Arial" w:cs="Arial"/>
          <w:color w:val="000000"/>
        </w:rPr>
        <w:t>, и</w:t>
      </w:r>
      <w:r w:rsidR="009524F8">
        <w:rPr>
          <w:rFonts w:ascii="Arial" w:hAnsi="Arial" w:cs="Arial"/>
          <w:color w:val="000000"/>
        </w:rPr>
        <w:t>мея документацию, котор</w:t>
      </w:r>
      <w:r w:rsidR="00AA0176">
        <w:rPr>
          <w:rFonts w:ascii="Arial" w:hAnsi="Arial" w:cs="Arial"/>
          <w:color w:val="000000"/>
        </w:rPr>
        <w:t>ая может рассказать о герое</w:t>
      </w:r>
      <w:r w:rsidR="009524F8">
        <w:rPr>
          <w:rFonts w:ascii="Arial" w:hAnsi="Arial" w:cs="Arial"/>
          <w:color w:val="000000"/>
        </w:rPr>
        <w:t xml:space="preserve"> родственнике. Это могут быть письма, фото, э</w:t>
      </w:r>
      <w:r>
        <w:rPr>
          <w:rFonts w:ascii="Arial" w:hAnsi="Arial" w:cs="Arial"/>
          <w:color w:val="000000"/>
        </w:rPr>
        <w:t>лектронные накопители с информацией</w:t>
      </w:r>
      <w:r w:rsidR="00943D58" w:rsidRPr="00943D58">
        <w:rPr>
          <w:rFonts w:ascii="Arial" w:hAnsi="Arial" w:cs="Arial"/>
          <w:color w:val="000000"/>
        </w:rPr>
        <w:t xml:space="preserve"> </w:t>
      </w:r>
      <w:r w:rsidR="00943D58">
        <w:rPr>
          <w:rFonts w:ascii="Arial" w:hAnsi="Arial" w:cs="Arial"/>
          <w:color w:val="000000"/>
        </w:rPr>
        <w:t>и другие свидетельства</w:t>
      </w:r>
      <w:r w:rsidR="00AA0176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="00AA0176">
        <w:rPr>
          <w:rFonts w:ascii="Arial" w:hAnsi="Arial" w:cs="Arial"/>
          <w:color w:val="000000"/>
        </w:rPr>
        <w:t>В</w:t>
      </w:r>
      <w:r w:rsidR="00AA0176">
        <w:rPr>
          <w:rFonts w:ascii="Arial" w:hAnsi="Arial" w:cs="Arial"/>
          <w:color w:val="000000"/>
        </w:rPr>
        <w:t xml:space="preserve">се материалы </w:t>
      </w:r>
      <w:r w:rsidR="00AA0176">
        <w:rPr>
          <w:rFonts w:ascii="Arial" w:hAnsi="Arial" w:cs="Arial"/>
          <w:color w:val="000000"/>
        </w:rPr>
        <w:t xml:space="preserve">будут </w:t>
      </w:r>
      <w:r>
        <w:rPr>
          <w:rFonts w:ascii="Arial" w:hAnsi="Arial" w:cs="Arial"/>
          <w:color w:val="000000"/>
        </w:rPr>
        <w:t xml:space="preserve"> принима</w:t>
      </w:r>
      <w:bookmarkStart w:id="0" w:name="_GoBack"/>
      <w:bookmarkEnd w:id="0"/>
      <w:r>
        <w:rPr>
          <w:rFonts w:ascii="Arial" w:hAnsi="Arial" w:cs="Arial"/>
          <w:color w:val="000000"/>
        </w:rPr>
        <w:t>т</w:t>
      </w:r>
      <w:r w:rsidR="00AA0176">
        <w:rPr>
          <w:rFonts w:ascii="Arial" w:hAnsi="Arial" w:cs="Arial"/>
          <w:color w:val="000000"/>
        </w:rPr>
        <w:t xml:space="preserve">ься </w:t>
      </w:r>
      <w:r>
        <w:rPr>
          <w:rFonts w:ascii="Arial" w:hAnsi="Arial" w:cs="Arial"/>
          <w:color w:val="000000"/>
        </w:rPr>
        <w:t xml:space="preserve">вплоть до 6 мая. </w:t>
      </w:r>
      <w:r w:rsidR="009524F8">
        <w:rPr>
          <w:rFonts w:ascii="Arial" w:hAnsi="Arial" w:cs="Arial"/>
          <w:color w:val="000000"/>
        </w:rPr>
        <w:t xml:space="preserve">За сохранность документов, подаваемых специалисту, можно не опасаться, после сканирования они возвращаются владельцу. </w:t>
      </w:r>
    </w:p>
    <w:p w:rsidR="00AA0176" w:rsidRDefault="00AA0176" w:rsidP="00AA0176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Кроме того, специалисты МФЦ помогут вам внести информацию о героях ВОВ в электронную книгу памяти.</w:t>
      </w:r>
      <w:r w:rsidR="00DB09DD">
        <w:rPr>
          <w:rFonts w:ascii="Arial" w:hAnsi="Arial" w:cs="Arial"/>
          <w:color w:val="000000"/>
        </w:rPr>
        <w:t xml:space="preserve"> На официальном сайте проекта «Бессмертный полк», после регистрации и получения логина и пароля, можно поделиться информацией о героях ВОВ (истории, воспоминания, факты их жизни, фотографии) и увековечить их память.</w:t>
      </w:r>
    </w:p>
    <w:p w:rsidR="00DB09DD" w:rsidRDefault="00DB09DD" w:rsidP="00DB09DD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194300"/>
            <wp:effectExtent l="0" t="0" r="3175" b="0"/>
            <wp:docPr id="1" name="Рисунок 1" descr=" sdelat-foto-k-aktsii-bessmertnyj-polk-v-m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sdelat-foto-k-aktsii-bessmertnyj-polk-v-mf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0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3A2"/>
    <w:rsid w:val="00263A11"/>
    <w:rsid w:val="003613A2"/>
    <w:rsid w:val="007378BD"/>
    <w:rsid w:val="00943D58"/>
    <w:rsid w:val="009524F8"/>
    <w:rsid w:val="00AA0176"/>
    <w:rsid w:val="00DB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9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2019-04-17T10:05:00Z</dcterms:created>
  <dcterms:modified xsi:type="dcterms:W3CDTF">2019-04-17T10:05:00Z</dcterms:modified>
</cp:coreProperties>
</file>