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ACB" w:rsidRPr="00E90EB8" w:rsidRDefault="00E45ACB" w:rsidP="00440BEC">
      <w:pPr>
        <w:shd w:val="clear" w:color="auto" w:fill="FFFFFF"/>
        <w:spacing w:line="368" w:lineRule="atLeast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90EB8">
        <w:rPr>
          <w:rFonts w:ascii="Times New Roman" w:hAnsi="Times New Roman"/>
          <w:b/>
          <w:bCs/>
          <w:color w:val="000000"/>
          <w:sz w:val="28"/>
          <w:szCs w:val="28"/>
        </w:rPr>
        <w:t>Отчет</w:t>
      </w:r>
    </w:p>
    <w:p w:rsidR="00E45ACB" w:rsidRDefault="00E45ACB" w:rsidP="00E90EB8">
      <w:pPr>
        <w:shd w:val="clear" w:color="auto" w:fill="FFFFFF"/>
        <w:spacing w:after="0" w:line="240" w:lineRule="atLeast"/>
        <w:jc w:val="center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A080A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 исполнении основных мероприятий муниципальной Программы «Профилактика экстремизма и терроризма в Алексеевском сельском поселении на 2017 – 2019 годы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</w:p>
    <w:p w:rsidR="00E45ACB" w:rsidRPr="009A080A" w:rsidRDefault="00E45ACB" w:rsidP="00E90EB8">
      <w:pPr>
        <w:shd w:val="clear" w:color="auto" w:fill="FFFFFF"/>
        <w:spacing w:after="0" w:line="240" w:lineRule="atLeast"/>
        <w:jc w:val="center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</w:t>
      </w:r>
      <w:r w:rsidRPr="009A080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2018 год</w:t>
      </w:r>
    </w:p>
    <w:tbl>
      <w:tblPr>
        <w:tblW w:w="10807" w:type="dxa"/>
        <w:tblInd w:w="-13" w:type="dxa"/>
        <w:tblLayout w:type="fixed"/>
        <w:tblLook w:val="0000"/>
      </w:tblPr>
      <w:tblGrid>
        <w:gridCol w:w="621"/>
        <w:gridCol w:w="488"/>
        <w:gridCol w:w="2089"/>
        <w:gridCol w:w="1157"/>
        <w:gridCol w:w="761"/>
        <w:gridCol w:w="1067"/>
        <w:gridCol w:w="1113"/>
        <w:gridCol w:w="1020"/>
        <w:gridCol w:w="157"/>
        <w:gridCol w:w="1801"/>
        <w:gridCol w:w="179"/>
        <w:gridCol w:w="118"/>
        <w:gridCol w:w="236"/>
      </w:tblGrid>
      <w:tr w:rsidR="00E45ACB" w:rsidRPr="00CE23CE" w:rsidTr="002F55E3">
        <w:trPr>
          <w:trHeight w:val="523"/>
        </w:trPr>
        <w:tc>
          <w:tcPr>
            <w:tcW w:w="1109" w:type="dxa"/>
            <w:gridSpan w:val="2"/>
            <w:tcMar>
              <w:left w:w="0" w:type="dxa"/>
              <w:right w:w="0" w:type="dxa"/>
            </w:tcMar>
            <w:vAlign w:val="center"/>
          </w:tcPr>
          <w:p w:rsidR="00E45ACB" w:rsidRPr="00CE23CE" w:rsidRDefault="00E45ACB" w:rsidP="001C0113">
            <w:pPr>
              <w:snapToGrid w:val="0"/>
              <w:spacing w:line="368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46" w:type="dxa"/>
            <w:gridSpan w:val="2"/>
            <w:tcMar>
              <w:left w:w="0" w:type="dxa"/>
              <w:right w:w="0" w:type="dxa"/>
            </w:tcMar>
            <w:vAlign w:val="center"/>
          </w:tcPr>
          <w:p w:rsidR="00E45ACB" w:rsidRPr="00CE23CE" w:rsidRDefault="00E45ACB" w:rsidP="001C01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8" w:type="dxa"/>
            <w:gridSpan w:val="2"/>
            <w:tcMar>
              <w:left w:w="0" w:type="dxa"/>
              <w:right w:w="0" w:type="dxa"/>
            </w:tcMar>
            <w:vAlign w:val="center"/>
          </w:tcPr>
          <w:p w:rsidR="00E45ACB" w:rsidRPr="00CE23CE" w:rsidRDefault="00E45ACB" w:rsidP="001C01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vAlign w:val="center"/>
          </w:tcPr>
          <w:p w:rsidR="00E45ACB" w:rsidRPr="00CE23CE" w:rsidRDefault="00E45ACB" w:rsidP="001C01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8" w:type="dxa"/>
            <w:gridSpan w:val="2"/>
            <w:vAlign w:val="center"/>
          </w:tcPr>
          <w:p w:rsidR="00E45ACB" w:rsidRPr="00CE23CE" w:rsidRDefault="00E45ACB" w:rsidP="001C01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" w:type="dxa"/>
            <w:gridSpan w:val="2"/>
          </w:tcPr>
          <w:p w:rsidR="00E45ACB" w:rsidRPr="00CE23CE" w:rsidRDefault="00E45ACB" w:rsidP="001C01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E45ACB" w:rsidRPr="00CE23CE" w:rsidRDefault="00E45ACB" w:rsidP="001C01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snapToGrid w:val="0"/>
              <w:spacing w:after="0" w:line="368" w:lineRule="atLeast"/>
              <w:ind w:left="33" w:right="33"/>
              <w:textAlignment w:val="baseline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45ACB" w:rsidRPr="00CE23CE" w:rsidRDefault="00E45ACB" w:rsidP="00CE23CE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2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snapToGrid w:val="0"/>
              <w:spacing w:after="0" w:line="368" w:lineRule="atLeast"/>
              <w:ind w:left="33" w:right="33"/>
              <w:textAlignment w:val="baseline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2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snapToGrid w:val="0"/>
              <w:spacing w:after="0" w:line="368" w:lineRule="atLeast"/>
              <w:ind w:left="33" w:right="33"/>
              <w:textAlignment w:val="baseline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2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Исполнители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snapToGrid w:val="0"/>
              <w:spacing w:after="0" w:line="368" w:lineRule="atLeast"/>
              <w:ind w:left="33" w:right="33"/>
              <w:textAlignment w:val="baseline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2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Источники</w:t>
            </w:r>
          </w:p>
          <w:p w:rsidR="00E45ACB" w:rsidRPr="00CE23CE" w:rsidRDefault="00E45ACB" w:rsidP="00CE23CE">
            <w:pPr>
              <w:spacing w:after="0" w:line="368" w:lineRule="atLeast"/>
              <w:ind w:left="33" w:right="33"/>
              <w:textAlignment w:val="baseline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2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финансирования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snapToGrid w:val="0"/>
              <w:spacing w:after="0" w:line="368" w:lineRule="atLeast"/>
              <w:ind w:left="33" w:right="33"/>
              <w:textAlignment w:val="baseline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2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2F55E3">
            <w:pPr>
              <w:spacing w:after="0" w:line="240" w:lineRule="auto"/>
              <w:ind w:hanging="468"/>
              <w:rPr>
                <w:rFonts w:ascii="Times New Roman" w:hAnsi="Times New Roman"/>
                <w:b/>
                <w:sz w:val="24"/>
                <w:szCs w:val="24"/>
              </w:rPr>
            </w:pPr>
            <w:r w:rsidRPr="00CE23CE">
              <w:rPr>
                <w:rFonts w:ascii="Times New Roman" w:hAnsi="Times New Roman"/>
                <w:b/>
                <w:sz w:val="24"/>
                <w:szCs w:val="24"/>
              </w:rPr>
              <w:t>Исполнение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1.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Организовать подготовку проектов, изготовление, приобретение буклетов, плакатов, памяток и рекомендаций для распространения среди жителей сельского поселения, работников учреждений, предприятий, организаций, по антитеррористической тематике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Средства</w:t>
            </w:r>
          </w:p>
          <w:p w:rsidR="00E45ACB" w:rsidRPr="00CE23CE" w:rsidRDefault="00E45ACB" w:rsidP="009A080A">
            <w:pPr>
              <w:pStyle w:val="NoSpacing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2017-2019 гг.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23CE">
              <w:rPr>
                <w:rFonts w:ascii="Times New Roman" w:hAnsi="Times New Roman"/>
                <w:sz w:val="20"/>
                <w:szCs w:val="20"/>
              </w:rPr>
              <w:t>Памятки:</w:t>
            </w:r>
          </w:p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23CE">
              <w:rPr>
                <w:rFonts w:ascii="Times New Roman" w:hAnsi="Times New Roman"/>
                <w:sz w:val="20"/>
                <w:szCs w:val="20"/>
              </w:rPr>
              <w:t>«Действия при обнаружении предмета,</w:t>
            </w:r>
          </w:p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23CE">
              <w:rPr>
                <w:rFonts w:ascii="Times New Roman" w:hAnsi="Times New Roman"/>
                <w:sz w:val="20"/>
                <w:szCs w:val="20"/>
              </w:rPr>
              <w:t>похожего на взрывное устройство (ВУ)»; «Правила,порядок поведения и действий населения при угрозе  и осуществлений террористического акта»</w:t>
            </w:r>
          </w:p>
          <w:p w:rsidR="00E45ACB" w:rsidRPr="00CE23CE" w:rsidRDefault="00E45ACB" w:rsidP="00CE23CE">
            <w:pPr>
              <w:spacing w:after="0" w:line="240" w:lineRule="auto"/>
            </w:pPr>
            <w:r w:rsidRPr="00CE23CE">
              <w:rPr>
                <w:rFonts w:ascii="Times New Roman" w:hAnsi="Times New Roman"/>
                <w:sz w:val="20"/>
                <w:szCs w:val="20"/>
              </w:rPr>
              <w:t>«Памятка при получении сообщения об угрозе взрыва по телефону» размещены на информационном стенде в Администрации Алексеевского сельского поселения и в здании КДЦ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2.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Средства</w:t>
            </w:r>
          </w:p>
          <w:p w:rsidR="00E45ACB" w:rsidRPr="00CE23CE" w:rsidRDefault="00E45ACB" w:rsidP="009A080A">
            <w:pPr>
              <w:pStyle w:val="NoSpacing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2017-2019 гг.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</w:rPr>
            </w:pPr>
            <w:r w:rsidRPr="00CE23CE">
              <w:rPr>
                <w:rFonts w:ascii="Times New Roman" w:hAnsi="Times New Roman"/>
              </w:rPr>
              <w:t>Информационные материалы (Памятки) размещены на информационном стенде в Администрации Алексеевского сельского поселения и в здании КДЦ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3.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Проводить мероприятия по выявлению и пресечению распространения литературы, аудио - и видеоматериалов экстремистского толка, пропагандирующие разжигание национальной, расовой и религиозной вражды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</w:t>
            </w:r>
          </w:p>
          <w:p w:rsidR="00E45ACB" w:rsidRPr="00CE23CE" w:rsidRDefault="00E45ACB" w:rsidP="009A080A">
            <w:pPr>
              <w:pStyle w:val="NoSpacing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ежемесячно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</w:rPr>
            </w:pPr>
            <w:r w:rsidRPr="00CE23CE">
              <w:rPr>
                <w:rFonts w:ascii="Times New Roman" w:hAnsi="Times New Roman"/>
              </w:rPr>
              <w:t>За отчетный период не обнаружено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4.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мест концентрации молодежи, уведомлять о таких фактах участкового уполномоченного полиции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</w:t>
            </w:r>
          </w:p>
          <w:p w:rsidR="00E45ACB" w:rsidRPr="00CE23CE" w:rsidRDefault="00E45ACB" w:rsidP="009A080A">
            <w:pPr>
              <w:pStyle w:val="NoSpacing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еженедельно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pStyle w:val="HTMLPreformatted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E23CE">
              <w:rPr>
                <w:rFonts w:ascii="Times New Roman" w:hAnsi="Times New Roman" w:cs="Times New Roman"/>
                <w:sz w:val="24"/>
                <w:szCs w:val="24"/>
              </w:rPr>
              <w:t xml:space="preserve">- наличие в молодежной среде сформированной                                                           атмосферы межэтнического согласия и толерантности;  </w:t>
            </w:r>
          </w:p>
          <w:p w:rsidR="00E45ACB" w:rsidRPr="00CE23CE" w:rsidRDefault="00E45ACB" w:rsidP="00CE23CE">
            <w:pPr>
              <w:spacing w:after="0" w:line="240" w:lineRule="auto"/>
            </w:pPr>
            <w:r w:rsidRPr="00CE23CE">
              <w:rPr>
                <w:rFonts w:ascii="Times New Roman" w:hAnsi="Times New Roman"/>
              </w:rPr>
              <w:t>- отсутствие на территории Алексеевского сельского поселения деятельности  националистич.                                                           экстремистских  группировок</w:t>
            </w:r>
            <w:r w:rsidRPr="00CE23CE">
              <w:t xml:space="preserve">          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5.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и ликвидации последствий экстремистской деятельности, которые могут проявляться в виде нанесения на здания, сооружения символов и знаков экстремистской направленности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еженедельно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</w:pPr>
            <w:r w:rsidRPr="00CE23CE">
              <w:rPr>
                <w:rFonts w:ascii="Times New Roman" w:hAnsi="Times New Roman"/>
              </w:rPr>
              <w:t>- отсутствие на территории Алексеевского сельского поселения деятельности  националистич.                                                           экстремистских  группировок</w:t>
            </w:r>
            <w:r w:rsidRPr="00CE23CE">
              <w:t xml:space="preserve"> </w:t>
            </w:r>
          </w:p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</w:rPr>
            </w:pPr>
            <w:r w:rsidRPr="00CE23CE">
              <w:rPr>
                <w:rFonts w:ascii="Times New Roman" w:hAnsi="Times New Roman"/>
              </w:rPr>
              <w:t xml:space="preserve">-      нанесения на здания, сооружения символов и знаков экстремистской направленности не обнаружено   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6.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З</w:t>
            </w:r>
            <w:r w:rsidRPr="00CE23CE">
              <w:rPr>
                <w:rFonts w:ascii="Times New Roman" w:hAnsi="Times New Roman"/>
                <w:sz w:val="24"/>
                <w:szCs w:val="24"/>
              </w:rPr>
              <w:t>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органах местного самоуправления, правоохранительных органах,общественных объединений, организаций и должностных лиц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</w:t>
            </w:r>
          </w:p>
          <w:p w:rsidR="00E45ACB" w:rsidRPr="00CE23CE" w:rsidRDefault="00E45ACB" w:rsidP="009A080A">
            <w:pPr>
              <w:pStyle w:val="NoSpacing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</w:rPr>
            </w:pPr>
            <w:r w:rsidRPr="00CE23CE">
              <w:rPr>
                <w:rFonts w:ascii="Times New Roman" w:hAnsi="Times New Roman"/>
              </w:rPr>
              <w:t>Отсутствие необходимости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7.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Организовать и провести тематические мероприятия: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Администрация, сельского поселения, Сельские Дома культуры, библиотеки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в соответ. с графиками таких мероп-тий, утверж. СДК и согласованными с администрацией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</w:rPr>
            </w:pPr>
            <w:r w:rsidRPr="00CE23CE">
              <w:rPr>
                <w:rFonts w:ascii="Times New Roman" w:hAnsi="Times New Roman"/>
              </w:rPr>
              <w:t>-нформационный час «Что такое экстремизм?» -май 2018г</w:t>
            </w:r>
          </w:p>
          <w:p w:rsidR="00E45ACB" w:rsidRPr="00CE23CE" w:rsidRDefault="00E45ACB" w:rsidP="00CE23CE">
            <w:pPr>
              <w:spacing w:after="0" w:line="240" w:lineRule="auto"/>
            </w:pPr>
            <w:r w:rsidRPr="00CE23CE">
              <w:rPr>
                <w:rFonts w:ascii="Times New Roman" w:hAnsi="Times New Roman"/>
              </w:rPr>
              <w:t>-познавательная программа «Действия при обнаружении неизвестных предмктов»- сентябрь 2018г.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8.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Организовать адресное распространение, а также размещение на территории сельского поселения информации о требованиях действующего миграционного законодательства, а также контактных телефонах, по которым следует обращаться в случае совершения в отношении них противоправных действий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Администрация, сельского поселения 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Постоянно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</w:rPr>
            </w:pPr>
            <w:r w:rsidRPr="00CE23CE">
              <w:rPr>
                <w:rFonts w:ascii="Times New Roman" w:hAnsi="Times New Roman"/>
              </w:rPr>
              <w:t>Номера контактных телефонов размещены на информационном стенде в Администрации Алексеевского сельского поселения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9.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Информировать граждан о наличии в сельском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Администрация, сельского поселения 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Постоянно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</w:rPr>
            </w:pPr>
            <w:r w:rsidRPr="00CE23CE">
              <w:rPr>
                <w:rFonts w:ascii="Times New Roman" w:hAnsi="Times New Roman"/>
              </w:rPr>
              <w:t>Размещено на информационном стенде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10.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Оказывать социальную поддержку лицам, пострадавшим в результате террористического акта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По мере необхо-димости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</w:pPr>
            <w:r w:rsidRPr="00CE23CE">
              <w:rPr>
                <w:rFonts w:ascii="Times New Roman" w:hAnsi="Times New Roman"/>
              </w:rPr>
              <w:t>Отсутствие необходимости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11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Направление в прокуратуру информации о поступивших в Администрацию сельского поселения уведомлениях граждан о создании и начале деятельности религиозных групп.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 финансирование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весь период, по мере необходимости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</w:pPr>
            <w:r w:rsidRPr="00CE23CE">
              <w:rPr>
                <w:rFonts w:ascii="Times New Roman" w:hAnsi="Times New Roman"/>
              </w:rPr>
              <w:t>Отсутствие необходимости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12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Выявление в ходе осуществления контроля за соблюдением законодательства о розничной торговле фактов распространения информационных материалов экстремистского характера и уведомление о них полиции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 финансирование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1 раз в полугодие, весь период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</w:pPr>
            <w:r w:rsidRPr="00CE23CE">
              <w:rPr>
                <w:rFonts w:ascii="Times New Roman" w:hAnsi="Times New Roman"/>
              </w:rPr>
              <w:t>За отчетный период не обнаружено</w:t>
            </w:r>
          </w:p>
        </w:tc>
      </w:tr>
      <w:tr w:rsidR="00E45ACB" w:rsidRPr="00CE23CE" w:rsidTr="002F55E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gridAfter w:val="2"/>
          <w:wAfter w:w="354" w:type="dxa"/>
        </w:trPr>
        <w:tc>
          <w:tcPr>
            <w:tcW w:w="621" w:type="dxa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13</w:t>
            </w:r>
          </w:p>
        </w:tc>
        <w:tc>
          <w:tcPr>
            <w:tcW w:w="25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Заседание комиссии по профилактике терроризма экстремизма и других правонарушений при Администрации сельского поселения </w:t>
            </w:r>
          </w:p>
        </w:tc>
        <w:tc>
          <w:tcPr>
            <w:tcW w:w="1918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180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177" w:type="dxa"/>
            <w:gridSpan w:val="2"/>
          </w:tcPr>
          <w:p w:rsidR="00E45ACB" w:rsidRPr="00CE23CE" w:rsidRDefault="00E45ACB" w:rsidP="00CE23CE">
            <w:pPr>
              <w:pStyle w:val="NoSpacing"/>
              <w:snapToGrid w:val="0"/>
              <w:rPr>
                <w:sz w:val="24"/>
                <w:szCs w:val="24"/>
              </w:rPr>
            </w:pPr>
            <w:r w:rsidRPr="00CE23CE">
              <w:rPr>
                <w:sz w:val="24"/>
                <w:szCs w:val="24"/>
              </w:rPr>
              <w:t>ежеквартально.</w:t>
            </w:r>
          </w:p>
        </w:tc>
        <w:tc>
          <w:tcPr>
            <w:tcW w:w="1980" w:type="dxa"/>
            <w:gridSpan w:val="2"/>
          </w:tcPr>
          <w:p w:rsidR="00E45ACB" w:rsidRPr="00CE23CE" w:rsidRDefault="00E45ACB" w:rsidP="00CE23CE">
            <w:pPr>
              <w:spacing w:after="0" w:line="240" w:lineRule="auto"/>
              <w:rPr>
                <w:rFonts w:ascii="Times New Roman" w:hAnsi="Times New Roman"/>
              </w:rPr>
            </w:pPr>
            <w:r w:rsidRPr="00CE23CE">
              <w:rPr>
                <w:rFonts w:ascii="Times New Roman" w:hAnsi="Times New Roman"/>
              </w:rPr>
              <w:t>Не проводилось в виду отсутствия правонарушений</w:t>
            </w:r>
          </w:p>
        </w:tc>
      </w:tr>
    </w:tbl>
    <w:p w:rsidR="00E45ACB" w:rsidRDefault="00E45ACB"/>
    <w:p w:rsidR="00E45ACB" w:rsidRDefault="00E45ACB"/>
    <w:p w:rsidR="00E45ACB" w:rsidRDefault="00E45ACB"/>
    <w:p w:rsidR="00E45ACB" w:rsidRPr="00E90EB8" w:rsidRDefault="00E45ACB" w:rsidP="00E90EB8">
      <w:pPr>
        <w:spacing w:after="0" w:line="240" w:lineRule="atLeast"/>
        <w:rPr>
          <w:rFonts w:ascii="Times New Roman" w:hAnsi="Times New Roman"/>
        </w:rPr>
      </w:pPr>
      <w:r w:rsidRPr="00E90EB8">
        <w:rPr>
          <w:rFonts w:ascii="Times New Roman" w:hAnsi="Times New Roman"/>
        </w:rPr>
        <w:t>И.о.главы администрации</w:t>
      </w:r>
    </w:p>
    <w:p w:rsidR="00E45ACB" w:rsidRPr="00E90EB8" w:rsidRDefault="00E45ACB" w:rsidP="00E90EB8">
      <w:pPr>
        <w:spacing w:after="0" w:line="240" w:lineRule="atLeast"/>
        <w:rPr>
          <w:rFonts w:ascii="Times New Roman" w:hAnsi="Times New Roman"/>
        </w:rPr>
      </w:pPr>
      <w:r w:rsidRPr="00E90EB8">
        <w:rPr>
          <w:rFonts w:ascii="Times New Roman" w:hAnsi="Times New Roman"/>
        </w:rPr>
        <w:t>Алексеевского сельского поселения</w:t>
      </w:r>
      <w:r>
        <w:rPr>
          <w:rFonts w:ascii="Times New Roman" w:hAnsi="Times New Roman"/>
        </w:rPr>
        <w:t xml:space="preserve">                               В.А.Королева</w:t>
      </w:r>
    </w:p>
    <w:sectPr w:rsidR="00E45ACB" w:rsidRPr="00E90EB8" w:rsidSect="00E90EB8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BEC"/>
    <w:rsid w:val="000620D8"/>
    <w:rsid w:val="00174553"/>
    <w:rsid w:val="001B6B5F"/>
    <w:rsid w:val="001C0113"/>
    <w:rsid w:val="002F55E3"/>
    <w:rsid w:val="00440BEC"/>
    <w:rsid w:val="00463BC3"/>
    <w:rsid w:val="009A080A"/>
    <w:rsid w:val="009E4BF4"/>
    <w:rsid w:val="00CE23CE"/>
    <w:rsid w:val="00E45ACB"/>
    <w:rsid w:val="00E52295"/>
    <w:rsid w:val="00E90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BF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40BEC"/>
    <w:pPr>
      <w:widowControl w:val="0"/>
      <w:suppressAutoHyphens/>
      <w:autoSpaceDE w:val="0"/>
    </w:pPr>
    <w:rPr>
      <w:rFonts w:ascii="Times New Roman" w:hAnsi="Times New Roman"/>
      <w:sz w:val="20"/>
      <w:szCs w:val="20"/>
      <w:lang w:eastAsia="ar-SA"/>
    </w:rPr>
  </w:style>
  <w:style w:type="table" w:styleId="TableGrid">
    <w:name w:val="Table Grid"/>
    <w:basedOn w:val="TableNormal"/>
    <w:uiPriority w:val="99"/>
    <w:rsid w:val="00440BE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rsid w:val="001745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174553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4</Pages>
  <Words>844</Words>
  <Characters>4811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2019-03-13T06:08:00Z</cp:lastPrinted>
  <dcterms:created xsi:type="dcterms:W3CDTF">2019-03-11T16:52:00Z</dcterms:created>
  <dcterms:modified xsi:type="dcterms:W3CDTF">2019-03-13T06:09:00Z</dcterms:modified>
</cp:coreProperties>
</file>