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AF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>РЕСПУБЛИК</w:t>
      </w:r>
      <w:r>
        <w:rPr>
          <w:rFonts w:ascii="Times New Roman" w:hAnsi="Times New Roman"/>
          <w:b/>
          <w:sz w:val="26"/>
          <w:szCs w:val="26"/>
        </w:rPr>
        <w:t>А</w:t>
      </w:r>
      <w:r w:rsidRPr="00C147CB">
        <w:rPr>
          <w:rFonts w:ascii="Times New Roman" w:hAnsi="Times New Roman"/>
          <w:b/>
          <w:sz w:val="26"/>
          <w:szCs w:val="26"/>
        </w:rPr>
        <w:t xml:space="preserve"> МОРДОВИЯ</w:t>
      </w:r>
    </w:p>
    <w:p w:rsidR="00BB2CAF" w:rsidRPr="00C147CB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 xml:space="preserve">АДМИНИСТРАЦИЯ </w:t>
      </w:r>
      <w:r>
        <w:rPr>
          <w:rFonts w:ascii="Times New Roman" w:hAnsi="Times New Roman"/>
          <w:b/>
          <w:sz w:val="26"/>
          <w:szCs w:val="26"/>
        </w:rPr>
        <w:t xml:space="preserve">КОМСОМОЛЬСКОГО ГОРОДСКОГО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ПОСЕЛЕНИЯ</w:t>
      </w:r>
    </w:p>
    <w:p w:rsidR="00BB2CAF" w:rsidRPr="00C147CB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ЧАМЗИНСКОГО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BB2CAF" w:rsidRDefault="00BB2CAF" w:rsidP="00BB2CAF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B2CAF" w:rsidRPr="00C42243" w:rsidRDefault="00BB2CAF" w:rsidP="00BB2CA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42243">
        <w:rPr>
          <w:rFonts w:ascii="Times New Roman" w:hAnsi="Times New Roman"/>
          <w:b/>
          <w:sz w:val="28"/>
          <w:szCs w:val="28"/>
        </w:rPr>
        <w:t>ПОСТАНОВЛЕНИЕ</w:t>
      </w:r>
    </w:p>
    <w:p w:rsidR="00BB2CAF" w:rsidRDefault="00BB2CAF" w:rsidP="00BB2CA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B2CAF" w:rsidRDefault="00BB2CAF" w:rsidP="00BB2CA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</w:t>
      </w:r>
      <w:r w:rsidR="00A2684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.03.2019 г.                                                                                                  № 11</w:t>
      </w:r>
      <w:r w:rsidR="00A2684D">
        <w:rPr>
          <w:rFonts w:ascii="Times New Roman" w:hAnsi="Times New Roman"/>
          <w:sz w:val="28"/>
          <w:szCs w:val="28"/>
        </w:rPr>
        <w:t>1</w:t>
      </w:r>
    </w:p>
    <w:p w:rsidR="00BB2CAF" w:rsidRDefault="00BB2CAF" w:rsidP="00BB2CA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</w:t>
      </w:r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</w:t>
      </w:r>
      <w:proofErr w:type="spellEnd"/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Комсомольский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B2CAF" w:rsidRPr="00C147CB" w:rsidTr="00B231DC"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2CAF" w:rsidRPr="00B231DC" w:rsidRDefault="00BB2CAF" w:rsidP="00B231DC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231DC">
              <w:rPr>
                <w:rFonts w:ascii="Times New Roman" w:hAnsi="Times New Roman"/>
                <w:b/>
                <w:sz w:val="28"/>
                <w:szCs w:val="28"/>
              </w:rPr>
              <w:t>О внесении изменений в муниципальную программу</w:t>
            </w:r>
            <w:r w:rsidR="00B231DC"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«Формирование современной городской среды на территории Комсомольского городского поселения на 2018-2022 годы», утвержденную постановлением администрации от 29.03.2018г. № 72</w:t>
            </w:r>
            <w:r w:rsidR="00B231DC" w:rsidRPr="00B231DC">
              <w:rPr>
                <w:rFonts w:ascii="Times New Roman" w:hAnsi="Times New Roman"/>
                <w:b/>
                <w:sz w:val="28"/>
                <w:szCs w:val="28"/>
              </w:rPr>
              <w:t xml:space="preserve"> (с изменениями от 07.06.2018г. №146)</w:t>
            </w:r>
          </w:p>
        </w:tc>
      </w:tr>
    </w:tbl>
    <w:p w:rsidR="00B231DC" w:rsidRDefault="00B231DC" w:rsidP="00BB2CA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2CAF" w:rsidRDefault="00BB2CAF" w:rsidP="00BB2CA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постановлением Правительства Российской Федерации от </w:t>
      </w:r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>07 марта</w:t>
      </w:r>
      <w:r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201</w:t>
      </w:r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>9</w:t>
      </w:r>
      <w:r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года № </w:t>
      </w:r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>118</w:t>
      </w:r>
      <w:r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«Об утверждении Правил предоставления и распределения субсидий из</w:t>
      </w:r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республиканского бюджета РМ бюджетам муниципальных образований в целях </w:t>
      </w:r>
      <w:proofErr w:type="spellStart"/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>софинансирования</w:t>
      </w:r>
      <w:proofErr w:type="spellEnd"/>
      <w:r w:rsidR="003743CB" w:rsidRPr="003743CB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муниципальных программ формирования современной городской среды</w:t>
      </w:r>
      <w:r w:rsidRPr="003743CB">
        <w:rPr>
          <w:rFonts w:ascii="Times New Roman" w:hAnsi="Times New Roman"/>
          <w:color w:val="000000"/>
          <w:sz w:val="28"/>
          <w:szCs w:val="28"/>
          <w:highlight w:val="yellow"/>
        </w:rPr>
        <w:t>»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,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E50A0">
        <w:rPr>
          <w:rFonts w:ascii="Times New Roman" w:hAnsi="Times New Roman"/>
          <w:color w:val="000000"/>
          <w:sz w:val="28"/>
          <w:szCs w:val="28"/>
        </w:rPr>
        <w:t>Постановлением РМ от 12.03.2019г. № 121 «Об утверждении распределения</w:t>
      </w:r>
      <w:proofErr w:type="gramEnd"/>
      <w:r w:rsidR="001E50A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1E50A0">
        <w:rPr>
          <w:rFonts w:ascii="Times New Roman" w:hAnsi="Times New Roman"/>
          <w:color w:val="000000"/>
          <w:sz w:val="28"/>
          <w:szCs w:val="28"/>
        </w:rPr>
        <w:t>субсидий бюджетам</w:t>
      </w:r>
      <w:proofErr w:type="gramEnd"/>
      <w:r w:rsidR="001E50A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1E50A0">
        <w:rPr>
          <w:rFonts w:ascii="Times New Roman" w:hAnsi="Times New Roman"/>
          <w:color w:val="000000"/>
          <w:sz w:val="28"/>
          <w:szCs w:val="28"/>
        </w:rPr>
        <w:t>муниципальных</w:t>
      </w:r>
      <w:proofErr w:type="gramEnd"/>
      <w:r w:rsidR="001E50A0">
        <w:rPr>
          <w:rFonts w:ascii="Times New Roman" w:hAnsi="Times New Roman"/>
          <w:color w:val="000000"/>
          <w:sz w:val="28"/>
          <w:szCs w:val="28"/>
        </w:rPr>
        <w:t xml:space="preserve"> образований Республики Мордовия в 2019г. на благоустройство дворовых территорий и мест общественного пользования на 2019г»,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Уставом </w:t>
      </w:r>
      <w:r>
        <w:rPr>
          <w:rFonts w:ascii="Times New Roman" w:eastAsia="Times New Roman" w:hAnsi="Times New Roman"/>
          <w:sz w:val="28"/>
          <w:szCs w:val="28"/>
        </w:rPr>
        <w:t xml:space="preserve">Комсомольского городского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 поселе</w:t>
      </w:r>
      <w:r>
        <w:rPr>
          <w:rFonts w:ascii="Times New Roman" w:eastAsia="Times New Roman" w:hAnsi="Times New Roman"/>
          <w:sz w:val="28"/>
          <w:szCs w:val="28"/>
        </w:rPr>
        <w:t>ния</w:t>
      </w:r>
    </w:p>
    <w:p w:rsidR="00B231DC" w:rsidRDefault="00B231DC" w:rsidP="00BB2CA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BB2CAF" w:rsidRDefault="00BB2CAF" w:rsidP="00BB2CAF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147CB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147CB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BB2CAF" w:rsidRDefault="00BB2CAF" w:rsidP="00B231DC">
      <w:pPr>
        <w:numPr>
          <w:ilvl w:val="0"/>
          <w:numId w:val="1"/>
        </w:numPr>
        <w:spacing w:after="0" w:line="24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FF06F2">
        <w:rPr>
          <w:rFonts w:ascii="Times New Roman" w:hAnsi="Times New Roman"/>
          <w:sz w:val="28"/>
          <w:szCs w:val="28"/>
        </w:rPr>
        <w:t xml:space="preserve">Внести  изменения в </w:t>
      </w:r>
      <w:r w:rsidR="00D16F3C">
        <w:rPr>
          <w:rFonts w:ascii="Times New Roman" w:hAnsi="Times New Roman"/>
          <w:sz w:val="28"/>
          <w:szCs w:val="28"/>
        </w:rPr>
        <w:t>М</w:t>
      </w:r>
      <w:r w:rsidRPr="00FF06F2">
        <w:rPr>
          <w:rFonts w:ascii="Times New Roman" w:hAnsi="Times New Roman"/>
          <w:sz w:val="28"/>
          <w:szCs w:val="28"/>
        </w:rPr>
        <w:t>униципальн</w:t>
      </w:r>
      <w:r w:rsidR="00D16F3C">
        <w:rPr>
          <w:rFonts w:ascii="Times New Roman" w:hAnsi="Times New Roman"/>
          <w:sz w:val="28"/>
          <w:szCs w:val="28"/>
        </w:rPr>
        <w:t>ую</w:t>
      </w:r>
      <w:r w:rsidRPr="00FF06F2">
        <w:rPr>
          <w:rFonts w:ascii="Times New Roman" w:hAnsi="Times New Roman"/>
          <w:sz w:val="28"/>
          <w:szCs w:val="28"/>
        </w:rPr>
        <w:t xml:space="preserve">  программ</w:t>
      </w:r>
      <w:r w:rsidR="00D16F3C">
        <w:rPr>
          <w:rFonts w:ascii="Times New Roman" w:hAnsi="Times New Roman"/>
          <w:sz w:val="28"/>
          <w:szCs w:val="28"/>
        </w:rPr>
        <w:t>у</w:t>
      </w:r>
      <w:r w:rsidRPr="00FF06F2">
        <w:rPr>
          <w:rFonts w:ascii="Times New Roman" w:hAnsi="Times New Roman"/>
          <w:sz w:val="28"/>
          <w:szCs w:val="28"/>
        </w:rPr>
        <w:t xml:space="preserve">  «Формирова</w:t>
      </w:r>
      <w:r w:rsidR="00B231DC">
        <w:rPr>
          <w:rFonts w:ascii="Times New Roman" w:hAnsi="Times New Roman"/>
          <w:sz w:val="28"/>
          <w:szCs w:val="28"/>
        </w:rPr>
        <w:t xml:space="preserve">ние современной городской среды </w:t>
      </w:r>
      <w:r w:rsidRPr="00FF06F2">
        <w:rPr>
          <w:rFonts w:ascii="Times New Roman" w:hAnsi="Times New Roman"/>
          <w:sz w:val="28"/>
          <w:szCs w:val="28"/>
        </w:rPr>
        <w:t>на территории Комсомольского городского поселения на 2018-2022 годы»</w:t>
      </w:r>
      <w:r w:rsidR="00B231DC" w:rsidRPr="00B231DC">
        <w:t xml:space="preserve"> </w:t>
      </w:r>
      <w:r w:rsidR="00B231DC" w:rsidRPr="00B231DC">
        <w:rPr>
          <w:rFonts w:ascii="Times New Roman" w:hAnsi="Times New Roman"/>
          <w:sz w:val="28"/>
          <w:szCs w:val="28"/>
        </w:rPr>
        <w:t>утвержденн</w:t>
      </w:r>
      <w:r w:rsidR="00D16F3C">
        <w:rPr>
          <w:rFonts w:ascii="Times New Roman" w:hAnsi="Times New Roman"/>
          <w:sz w:val="28"/>
          <w:szCs w:val="28"/>
        </w:rPr>
        <w:t>ую</w:t>
      </w:r>
      <w:r w:rsidR="00B231DC" w:rsidRPr="00B231DC">
        <w:rPr>
          <w:rFonts w:ascii="Times New Roman" w:hAnsi="Times New Roman"/>
          <w:sz w:val="28"/>
          <w:szCs w:val="28"/>
        </w:rPr>
        <w:t xml:space="preserve"> постановлением администрации от 29.03.2018г. № 72 (с изменениями от 07.06.2018г. №146)</w:t>
      </w:r>
      <w:r w:rsidRPr="00FF06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продлив срок ее действия до 2024 года:</w:t>
      </w:r>
    </w:p>
    <w:p w:rsidR="001E50A0" w:rsidRDefault="001E50A0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BB2CAF" w:rsidRDefault="00D16F3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="00BB2CAF">
        <w:rPr>
          <w:rFonts w:ascii="Times New Roman" w:hAnsi="Times New Roman"/>
          <w:sz w:val="28"/>
          <w:szCs w:val="28"/>
        </w:rPr>
        <w:t xml:space="preserve">  </w:t>
      </w:r>
      <w:r w:rsidR="00DF03EB">
        <w:rPr>
          <w:rFonts w:ascii="Times New Roman" w:hAnsi="Times New Roman"/>
          <w:sz w:val="28"/>
          <w:szCs w:val="28"/>
        </w:rPr>
        <w:t xml:space="preserve">в </w:t>
      </w:r>
      <w:r w:rsidR="00BB2CAF">
        <w:rPr>
          <w:rFonts w:ascii="Times New Roman" w:hAnsi="Times New Roman"/>
          <w:sz w:val="28"/>
          <w:szCs w:val="28"/>
        </w:rPr>
        <w:t>преамбул</w:t>
      </w:r>
      <w:r w:rsidR="00DF03EB">
        <w:rPr>
          <w:rFonts w:ascii="Times New Roman" w:hAnsi="Times New Roman"/>
          <w:sz w:val="28"/>
          <w:szCs w:val="28"/>
        </w:rPr>
        <w:t xml:space="preserve">е </w:t>
      </w:r>
      <w:r w:rsidR="00BB2CAF">
        <w:rPr>
          <w:rFonts w:ascii="Times New Roman" w:hAnsi="Times New Roman"/>
          <w:sz w:val="28"/>
          <w:szCs w:val="28"/>
        </w:rPr>
        <w:t xml:space="preserve"> Постановления и далее по тексту,  слова «на 2018-2022 годы» заменить на «на 2018-2024 годы».</w:t>
      </w:r>
    </w:p>
    <w:p w:rsidR="00B231DC" w:rsidRDefault="00B231D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B231DC" w:rsidRDefault="00D16F3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 </w:t>
      </w:r>
      <w:r w:rsidR="00DF03EB">
        <w:rPr>
          <w:rFonts w:ascii="Times New Roman" w:hAnsi="Times New Roman"/>
          <w:sz w:val="28"/>
          <w:szCs w:val="28"/>
        </w:rPr>
        <w:t xml:space="preserve"> п. </w:t>
      </w:r>
      <w:r w:rsidR="00E6331B">
        <w:rPr>
          <w:rFonts w:ascii="Times New Roman" w:hAnsi="Times New Roman"/>
          <w:sz w:val="28"/>
          <w:szCs w:val="28"/>
        </w:rPr>
        <w:t>«</w:t>
      </w:r>
      <w:r w:rsidR="00DF03EB" w:rsidRPr="00DF03EB">
        <w:rPr>
          <w:rFonts w:ascii="Times New Roman" w:hAnsi="Times New Roman"/>
          <w:sz w:val="28"/>
          <w:szCs w:val="28"/>
        </w:rPr>
        <w:t>Этапы и сроки реализации Программы</w:t>
      </w:r>
      <w:r w:rsidR="00E6331B">
        <w:rPr>
          <w:rFonts w:ascii="Times New Roman" w:hAnsi="Times New Roman"/>
          <w:sz w:val="28"/>
          <w:szCs w:val="28"/>
        </w:rPr>
        <w:t xml:space="preserve">» </w:t>
      </w:r>
      <w:r w:rsidR="00EF59AF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EF59AF" w:rsidRDefault="00EF59AF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EF59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«2018-2024 годы без разделения на этапы»</w:t>
      </w:r>
      <w:r w:rsidRPr="00EF59AF">
        <w:rPr>
          <w:rFonts w:ascii="Times New Roman" w:hAnsi="Times New Roman"/>
          <w:sz w:val="28"/>
          <w:szCs w:val="28"/>
        </w:rPr>
        <w:t xml:space="preserve"> </w:t>
      </w:r>
    </w:p>
    <w:p w:rsidR="00B231DC" w:rsidRDefault="00B231D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EF59AF" w:rsidRDefault="00D16F3C" w:rsidP="00B231D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 </w:t>
      </w:r>
      <w:r w:rsidR="00EF59AF">
        <w:rPr>
          <w:rFonts w:ascii="Times New Roman" w:hAnsi="Times New Roman"/>
          <w:sz w:val="28"/>
          <w:szCs w:val="28"/>
        </w:rPr>
        <w:t xml:space="preserve"> п. </w:t>
      </w:r>
      <w:r w:rsidR="00EF59AF" w:rsidRPr="00EF59AF">
        <w:rPr>
          <w:rFonts w:ascii="Times New Roman" w:hAnsi="Times New Roman"/>
          <w:sz w:val="28"/>
          <w:szCs w:val="28"/>
        </w:rPr>
        <w:t>Объемы финансового обеспечения Программы</w:t>
      </w:r>
      <w:r w:rsidR="00EF59AF">
        <w:rPr>
          <w:rFonts w:ascii="Times New Roman" w:hAnsi="Times New Roman"/>
          <w:sz w:val="28"/>
          <w:szCs w:val="28"/>
        </w:rPr>
        <w:t xml:space="preserve"> изложить в новой редакции: </w:t>
      </w:r>
    </w:p>
    <w:p w:rsidR="00EF59AF" w:rsidRPr="00EF59AF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EF59AF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Объем финансирования Программы составляет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14438,73</w:t>
      </w:r>
      <w:r w:rsidR="00EF59AF"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2589,422 тыс. рублей,</w:t>
      </w:r>
    </w:p>
    <w:p w:rsidR="00EF59AF" w:rsidRPr="00EF59AF" w:rsidRDefault="00EF59AF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="00C67AC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="00C67AC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C67AC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="00C67AC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1974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885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из них средства федерального бюджета–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13034,50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1967,961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2022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1844,424</w:t>
      </w:r>
      <w:r w:rsidR="00432820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средства республиканского бюджета Республики Мордовия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717,84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491,99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432820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B231DC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рублей;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Pr="00EF59AF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140D3D" w:rsidRPr="00B231DC">
        <w:rPr>
          <w:rFonts w:ascii="Times New Roman" w:hAnsi="Times New Roman"/>
          <w:color w:val="000000"/>
          <w:sz w:val="28"/>
          <w:szCs w:val="28"/>
          <w:lang w:eastAsia="ru-RU"/>
        </w:rPr>
        <w:t>37,641</w:t>
      </w:r>
      <w:r w:rsidR="00140D3D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C67ACD" w:rsidRPr="00EF59AF" w:rsidRDefault="00C67ACD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средства местного бюджета муниципальных образований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686,38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* тыс. рублей, в том числе: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2018 году – 129,471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2019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2020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EF59AF" w:rsidRPr="00EF59AF" w:rsidRDefault="00EF59AF" w:rsidP="00EF59A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2021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тыс. рублей,</w:t>
      </w:r>
    </w:p>
    <w:p w:rsidR="00C67ACD" w:rsidRPr="00B231DC" w:rsidRDefault="00EF59AF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2022 году –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рублей.</w:t>
      </w:r>
    </w:p>
    <w:p w:rsidR="00C67ACD" w:rsidRPr="00B231DC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тыс. рублей</w:t>
      </w:r>
    </w:p>
    <w:p w:rsidR="00C67ACD" w:rsidRDefault="00C67ACD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>в 202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году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>92,819</w:t>
      </w:r>
      <w:r w:rsidR="00E6331B" w:rsidRPr="00EF59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тыс. рублей</w:t>
      </w:r>
    </w:p>
    <w:p w:rsid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Ожидаемые результаты реализации Программы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Выполнение поставленных целей и задач Программы, улучшение целевых индикаторов и показателей Программы.</w:t>
      </w:r>
    </w:p>
    <w:p w:rsid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231DC" w:rsidRPr="00B231DC" w:rsidRDefault="00B231DC" w:rsidP="00B231D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* объемы финансирования 2019-202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B231DC">
        <w:rPr>
          <w:rFonts w:ascii="Times New Roman" w:hAnsi="Times New Roman"/>
          <w:color w:val="000000"/>
          <w:sz w:val="28"/>
          <w:szCs w:val="28"/>
          <w:lang w:eastAsia="ru-RU"/>
        </w:rPr>
        <w:t>гг. носят прогнозный характер  и уточняются при формировании федерального, регионального и местного бюджета на очередной финансовый год и плановый период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</w:p>
    <w:p w:rsidR="00E6331B" w:rsidRPr="00B231DC" w:rsidRDefault="00E6331B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6331B" w:rsidRPr="00B231DC" w:rsidRDefault="00D16F3C" w:rsidP="00E6331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 xml:space="preserve">Раздел 5. «Обоснование ресурсного обеспечения Программы»  изложить в новой редакции: </w:t>
      </w:r>
    </w:p>
    <w:p w:rsidR="00E6331B" w:rsidRPr="00E6331B" w:rsidRDefault="00B231DC" w:rsidP="00E6331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«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Общий объем средств направляемых на реализацию мероприятий составляет </w:t>
      </w:r>
      <w:r w:rsidR="00E6331B" w:rsidRPr="00B231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14438,73 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тыс. рублей, в том числе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13034,50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федерального бюджета,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717,84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республиканского бюджета Республики Мордовия и 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686,38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тыс. рублей средства муниципального  образования*. (*- объемы финансирования 2019-202</w:t>
      </w:r>
      <w:r w:rsidR="00E6331B" w:rsidRPr="00B231DC">
        <w:rPr>
          <w:rFonts w:ascii="Times New Roman" w:hAnsi="Times New Roman"/>
          <w:color w:val="000000"/>
          <w:sz w:val="28"/>
          <w:szCs w:val="28"/>
        </w:rPr>
        <w:t>4</w:t>
      </w:r>
      <w:r w:rsidR="00E6331B" w:rsidRPr="00E6331B">
        <w:rPr>
          <w:rFonts w:ascii="Times New Roman" w:hAnsi="Times New Roman"/>
          <w:color w:val="000000"/>
          <w:sz w:val="28"/>
          <w:szCs w:val="28"/>
        </w:rPr>
        <w:t xml:space="preserve"> г. носят прогнозный характер и уточняются при формировании федерального, регионального и местного бюджета на очередной финансовый год и плановый период.)</w:t>
      </w:r>
      <w:r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</w:p>
    <w:p w:rsidR="00E6331B" w:rsidRPr="00EF59AF" w:rsidRDefault="00E6331B" w:rsidP="00C67AC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67ACD" w:rsidRDefault="00D16F3C" w:rsidP="00B231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 </w:t>
      </w:r>
      <w:r w:rsidR="00E6331B">
        <w:rPr>
          <w:rFonts w:ascii="Times New Roman" w:hAnsi="Times New Roman"/>
          <w:sz w:val="28"/>
          <w:szCs w:val="28"/>
        </w:rPr>
        <w:t xml:space="preserve"> Приложение 1 </w:t>
      </w:r>
      <w:r w:rsidR="00B231DC">
        <w:rPr>
          <w:rFonts w:ascii="Times New Roman" w:hAnsi="Times New Roman"/>
          <w:sz w:val="28"/>
          <w:szCs w:val="28"/>
        </w:rPr>
        <w:t>«</w:t>
      </w:r>
      <w:r w:rsidR="00B231DC" w:rsidRPr="00B231DC">
        <w:rPr>
          <w:rFonts w:ascii="Times New Roman" w:hAnsi="Times New Roman"/>
          <w:sz w:val="28"/>
          <w:szCs w:val="28"/>
        </w:rPr>
        <w:t>Целевые индикаторы</w:t>
      </w:r>
      <w:r w:rsidR="00B231DC">
        <w:rPr>
          <w:rFonts w:ascii="Times New Roman" w:hAnsi="Times New Roman"/>
          <w:sz w:val="28"/>
          <w:szCs w:val="28"/>
        </w:rPr>
        <w:t xml:space="preserve"> </w:t>
      </w:r>
      <w:r w:rsidR="00B231DC" w:rsidRPr="00B231DC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Комсомольского городского поселения» на 2018-2022 годы</w:t>
      </w:r>
      <w:r w:rsidR="00B231DC">
        <w:rPr>
          <w:rFonts w:ascii="Times New Roman" w:hAnsi="Times New Roman"/>
          <w:sz w:val="28"/>
          <w:szCs w:val="28"/>
        </w:rPr>
        <w:t xml:space="preserve">» </w:t>
      </w:r>
      <w:r w:rsidR="00E6331B">
        <w:rPr>
          <w:rFonts w:ascii="Times New Roman" w:hAnsi="Times New Roman"/>
          <w:sz w:val="28"/>
          <w:szCs w:val="28"/>
        </w:rPr>
        <w:t xml:space="preserve"> </w:t>
      </w:r>
      <w:r w:rsidR="00B231DC">
        <w:rPr>
          <w:rFonts w:ascii="Times New Roman" w:hAnsi="Times New Roman"/>
          <w:sz w:val="28"/>
          <w:szCs w:val="28"/>
        </w:rPr>
        <w:t xml:space="preserve"> изложить в новой редакции, согласно Приложению 1;</w:t>
      </w:r>
    </w:p>
    <w:p w:rsidR="00B231DC" w:rsidRDefault="00D16F3C" w:rsidP="00B231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 </w:t>
      </w:r>
      <w:r w:rsidR="00B231DC">
        <w:rPr>
          <w:rFonts w:ascii="Times New Roman" w:hAnsi="Times New Roman"/>
          <w:sz w:val="28"/>
          <w:szCs w:val="28"/>
        </w:rPr>
        <w:t>Приложение 2 «</w:t>
      </w:r>
      <w:r w:rsidR="00B231DC" w:rsidRPr="00B231DC">
        <w:rPr>
          <w:rFonts w:ascii="Times New Roman" w:hAnsi="Times New Roman"/>
          <w:sz w:val="28"/>
          <w:szCs w:val="28"/>
        </w:rPr>
        <w:t>Перечень</w:t>
      </w:r>
      <w:r w:rsidR="00B231DC">
        <w:rPr>
          <w:rFonts w:ascii="Times New Roman" w:hAnsi="Times New Roman"/>
          <w:sz w:val="28"/>
          <w:szCs w:val="28"/>
        </w:rPr>
        <w:t xml:space="preserve"> </w:t>
      </w:r>
      <w:r w:rsidR="00B231DC" w:rsidRPr="00B231DC">
        <w:rPr>
          <w:rFonts w:ascii="Times New Roman" w:hAnsi="Times New Roman"/>
          <w:sz w:val="28"/>
          <w:szCs w:val="28"/>
        </w:rPr>
        <w:t>основных мероприятий Программы «Формирование современной городской среды на территории Комсомольского городского поселения» на 2018-2022 годы</w:t>
      </w:r>
      <w:r w:rsidR="00B231DC">
        <w:rPr>
          <w:rFonts w:ascii="Times New Roman" w:hAnsi="Times New Roman"/>
          <w:sz w:val="28"/>
          <w:szCs w:val="28"/>
        </w:rPr>
        <w:t>»  изложить в новой редакции, согласно Приложению 2;</w:t>
      </w:r>
    </w:p>
    <w:p w:rsidR="00B231DC" w:rsidRDefault="00D16F3C" w:rsidP="00B231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 </w:t>
      </w:r>
      <w:r w:rsidR="00B231DC">
        <w:rPr>
          <w:rFonts w:ascii="Times New Roman" w:hAnsi="Times New Roman"/>
          <w:sz w:val="28"/>
          <w:szCs w:val="28"/>
        </w:rPr>
        <w:t xml:space="preserve"> Приложение 3</w:t>
      </w:r>
      <w:r w:rsidR="00B231DC" w:rsidRPr="00B231DC">
        <w:t xml:space="preserve"> </w:t>
      </w:r>
      <w:r w:rsidR="00B231DC">
        <w:t>«</w:t>
      </w:r>
      <w:r w:rsidR="00B231DC" w:rsidRPr="00B231DC">
        <w:rPr>
          <w:rFonts w:ascii="Times New Roman" w:hAnsi="Times New Roman"/>
          <w:sz w:val="28"/>
          <w:szCs w:val="28"/>
        </w:rPr>
        <w:t>Ресурсное обеспечение</w:t>
      </w:r>
      <w:r w:rsidR="00B231DC">
        <w:rPr>
          <w:rFonts w:ascii="Times New Roman" w:hAnsi="Times New Roman"/>
          <w:sz w:val="28"/>
          <w:szCs w:val="28"/>
        </w:rPr>
        <w:t xml:space="preserve"> </w:t>
      </w:r>
      <w:r w:rsidR="00B231DC" w:rsidRPr="00B231DC">
        <w:rPr>
          <w:rFonts w:ascii="Times New Roman" w:hAnsi="Times New Roman"/>
          <w:sz w:val="28"/>
          <w:szCs w:val="28"/>
        </w:rPr>
        <w:t>реализации Программы «Формирование современной городской среды на территории Комсомольского городского  поселения» на 2018-2022 годы</w:t>
      </w:r>
      <w:r w:rsidR="00B231DC">
        <w:rPr>
          <w:rFonts w:ascii="Times New Roman" w:hAnsi="Times New Roman"/>
          <w:sz w:val="28"/>
          <w:szCs w:val="28"/>
        </w:rPr>
        <w:t>»  изложить в новой редакции, согласно Приложению 3;</w:t>
      </w:r>
    </w:p>
    <w:p w:rsidR="00B231DC" w:rsidRPr="00EF59AF" w:rsidRDefault="00D16F3C" w:rsidP="00E633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 </w:t>
      </w:r>
      <w:r w:rsidR="00B231DC">
        <w:rPr>
          <w:rFonts w:ascii="Times New Roman" w:hAnsi="Times New Roman"/>
          <w:sz w:val="28"/>
          <w:szCs w:val="28"/>
        </w:rPr>
        <w:t xml:space="preserve"> Приложение 4</w:t>
      </w:r>
      <w:r w:rsidR="00B231DC" w:rsidRPr="00FF06F2">
        <w:rPr>
          <w:rFonts w:ascii="Times New Roman" w:hAnsi="Times New Roman"/>
          <w:sz w:val="28"/>
          <w:szCs w:val="28"/>
        </w:rPr>
        <w:t>« Перечень дворовых территорий планируемых к благоустройству в рамках муниципальной программы «Формирование современной городской среды на территории Комсомольского городского  поселения  на 2018-202</w:t>
      </w:r>
      <w:r w:rsidR="00B231DC">
        <w:rPr>
          <w:rFonts w:ascii="Times New Roman" w:hAnsi="Times New Roman"/>
          <w:sz w:val="28"/>
          <w:szCs w:val="28"/>
        </w:rPr>
        <w:t>2</w:t>
      </w:r>
      <w:r w:rsidR="00B231DC" w:rsidRPr="00FF06F2">
        <w:rPr>
          <w:rFonts w:ascii="Times New Roman" w:hAnsi="Times New Roman"/>
          <w:sz w:val="28"/>
          <w:szCs w:val="28"/>
        </w:rPr>
        <w:t xml:space="preserve"> годы»</w:t>
      </w:r>
      <w:r w:rsidR="00B231DC">
        <w:rPr>
          <w:rFonts w:ascii="Times New Roman" w:hAnsi="Times New Roman"/>
          <w:sz w:val="28"/>
          <w:szCs w:val="28"/>
        </w:rPr>
        <w:t xml:space="preserve"> изложить в новой редакции, согласно Приложению 4.</w:t>
      </w:r>
    </w:p>
    <w:p w:rsidR="00BB2CAF" w:rsidRPr="00FF06F2" w:rsidRDefault="00B231DC" w:rsidP="00B231D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B2CAF" w:rsidRPr="00FF06F2">
        <w:rPr>
          <w:rFonts w:ascii="Times New Roman" w:hAnsi="Times New Roman"/>
          <w:sz w:val="28"/>
          <w:szCs w:val="28"/>
        </w:rPr>
        <w:t>Разместить  в Государственной  информационной  системе жилищно-коммунального хозяйства (ГИС ЖКХ)</w:t>
      </w:r>
      <w:r w:rsidR="001E50A0">
        <w:rPr>
          <w:rFonts w:ascii="Times New Roman" w:hAnsi="Times New Roman"/>
          <w:sz w:val="28"/>
          <w:szCs w:val="28"/>
        </w:rPr>
        <w:t xml:space="preserve"> и на официальном сайте администрации Комсомольского городского поселения, </w:t>
      </w:r>
      <w:r w:rsidR="00BB2CAF" w:rsidRPr="00FF06F2">
        <w:rPr>
          <w:rFonts w:ascii="Times New Roman" w:hAnsi="Times New Roman"/>
          <w:sz w:val="28"/>
          <w:szCs w:val="28"/>
        </w:rPr>
        <w:t xml:space="preserve"> внесенные изменения.  </w:t>
      </w:r>
    </w:p>
    <w:p w:rsidR="00BB2CAF" w:rsidRPr="00FF06F2" w:rsidRDefault="001E50A0" w:rsidP="001E50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BB2CAF" w:rsidRPr="00FF06F2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«Вестник»</w:t>
      </w:r>
      <w:r w:rsidR="00BB2CAF" w:rsidRPr="00FF06F2">
        <w:rPr>
          <w:rFonts w:ascii="Times New Roman" w:hAnsi="Times New Roman"/>
          <w:sz w:val="28"/>
          <w:szCs w:val="28"/>
        </w:rPr>
        <w:t>.</w:t>
      </w: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1E50A0" w:rsidRDefault="001E50A0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администрации</w:t>
      </w: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Комсомольского городского поселения</w:t>
      </w:r>
    </w:p>
    <w:p w:rsidR="00BB2CAF" w:rsidRDefault="00BB2CAF" w:rsidP="00BB2CAF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BB2CAF" w:rsidRDefault="00BB2CAF" w:rsidP="00BB2CAF">
      <w:pPr>
        <w:pStyle w:val="a4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</w:t>
      </w:r>
      <w:r w:rsidR="001E50A0">
        <w:rPr>
          <w:rFonts w:ascii="Times New Roman" w:hAnsi="Times New Roman"/>
          <w:sz w:val="28"/>
          <w:szCs w:val="28"/>
          <w:lang w:eastAsia="ru-RU"/>
        </w:rPr>
        <w:t xml:space="preserve">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А.А.Ульянов</w:t>
      </w:r>
      <w:proofErr w:type="spellEnd"/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16F3C" w:rsidRDefault="00D16F3C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ПРИЛОЖЕНИЕ 1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Pr="001E50A0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Целевые индикаторы</w:t>
      </w: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br/>
        <w:t>Программы «Формирование современной городской среды на территории Комсомольского городского поселения» на 2018-202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годы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7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"/>
        <w:gridCol w:w="2787"/>
        <w:gridCol w:w="850"/>
        <w:gridCol w:w="851"/>
        <w:gridCol w:w="879"/>
        <w:gridCol w:w="1106"/>
        <w:gridCol w:w="850"/>
        <w:gridCol w:w="850"/>
        <w:gridCol w:w="878"/>
        <w:gridCol w:w="1106"/>
      </w:tblGrid>
      <w:tr w:rsidR="001E50A0" w:rsidRPr="001E50A0" w:rsidTr="001E50A0">
        <w:trPr>
          <w:trHeight w:val="55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индикатора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1E50A0" w:rsidRPr="001E50A0" w:rsidTr="001E50A0">
        <w:trPr>
          <w:trHeight w:val="405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1E50A0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A2684D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E50A0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0,713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0,404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0,403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0,646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0,587</w:t>
            </w:r>
          </w:p>
        </w:tc>
      </w:tr>
      <w:tr w:rsidR="001E50A0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1E50A0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Комсомольского городского поселения</w:t>
            </w:r>
            <w:proofErr w:type="gramStart"/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996523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96523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муниципальных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0,75</w:t>
            </w:r>
          </w:p>
        </w:tc>
      </w:tr>
      <w:tr w:rsidR="00996523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площади благоустроенных муниципальных территорий общего 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проценты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69,0</w:t>
            </w:r>
          </w:p>
        </w:tc>
      </w:tr>
      <w:tr w:rsidR="00996523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6523" w:rsidRPr="001E50A0" w:rsidTr="001E50A0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 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6523" w:rsidRPr="001E50A0" w:rsidRDefault="00996523" w:rsidP="003576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1,63</w:t>
            </w:r>
          </w:p>
        </w:tc>
      </w:tr>
    </w:tbl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ПРИЛОЖЕНИЕ 2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Pr="001E50A0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Перечень</w:t>
      </w: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br/>
        <w:t>основных мероприятий Программы «Формирование современной городской среды на территории Комсомольского городского поселения» на 2018-202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годы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391"/>
        <w:gridCol w:w="1984"/>
        <w:gridCol w:w="1134"/>
        <w:gridCol w:w="1418"/>
        <w:gridCol w:w="141"/>
        <w:gridCol w:w="1560"/>
        <w:gridCol w:w="1594"/>
      </w:tblGrid>
      <w:tr w:rsidR="001E50A0" w:rsidRPr="001E50A0" w:rsidTr="0073603A">
        <w:tc>
          <w:tcPr>
            <w:tcW w:w="29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Связь с показателями Программы</w:t>
            </w:r>
          </w:p>
        </w:tc>
      </w:tr>
      <w:tr w:rsidR="001E50A0" w:rsidRPr="001E50A0" w:rsidTr="0073603A">
        <w:tc>
          <w:tcPr>
            <w:tcW w:w="2943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0A0" w:rsidRPr="001E50A0" w:rsidTr="0073603A">
        <w:tc>
          <w:tcPr>
            <w:tcW w:w="29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E50A0" w:rsidRPr="001E50A0" w:rsidTr="0073603A">
        <w:tc>
          <w:tcPr>
            <w:tcW w:w="1077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1" w:name="sub_3041639"/>
            <w:r w:rsidRPr="001E50A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 Финансово-инвестиционные мероприятия</w:t>
            </w:r>
            <w:bookmarkEnd w:id="1"/>
          </w:p>
        </w:tc>
      </w:tr>
      <w:tr w:rsidR="001E50A0" w:rsidRPr="001E50A0" w:rsidTr="0073603A">
        <w:tc>
          <w:tcPr>
            <w:tcW w:w="29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Комсомольского городского 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1E50A0" w:rsidRPr="001E50A0" w:rsidTr="0073603A">
        <w:tc>
          <w:tcPr>
            <w:tcW w:w="294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 населенных пунктов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Комсомольского городского 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01.04.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территорий общего пользования</w:t>
            </w:r>
          </w:p>
        </w:tc>
      </w:tr>
      <w:tr w:rsidR="001E50A0" w:rsidRPr="001E50A0" w:rsidTr="0073603A">
        <w:tc>
          <w:tcPr>
            <w:tcW w:w="1077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1E50A0" w:rsidRPr="001E50A0" w:rsidTr="0073603A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и реализация конкретных мероприятий по вовлечению 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населения в благоустройство дворовых территорий (размещение информации на сайте администрации, в СМИ, проведение субботников, конкурсов среди жителей и т. д.)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 Комсомольского городского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01.09.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</w:t>
            </w:r>
          </w:p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уровня доступности информирования 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граждан и других субъектов о задачах и проектах по благоустройству территорий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E50A0" w:rsidRPr="001E50A0" w:rsidRDefault="001E50A0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увеличение доли дворовых территорий, благоустроен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ных с участием заинтересованных лиц</w:t>
            </w:r>
          </w:p>
        </w:tc>
      </w:tr>
    </w:tbl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4"/>
          <w:szCs w:val="24"/>
          <w:lang w:eastAsia="ru-RU"/>
        </w:rPr>
      </w:pPr>
    </w:p>
    <w:p w:rsidR="001E50A0" w:rsidRPr="001E50A0" w:rsidRDefault="0073603A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РИЛОЖЕНИЕ 3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="001E50A0" w:rsidRPr="001E50A0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="001E50A0"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 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 w:rsidR="0073603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1E50A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50A0" w:rsidRPr="001E50A0" w:rsidRDefault="001E50A0" w:rsidP="001E50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E50A0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1E50A0">
        <w:rPr>
          <w:rFonts w:ascii="Times New Roman" w:hAnsi="Times New Roman"/>
          <w:b/>
          <w:sz w:val="28"/>
          <w:szCs w:val="28"/>
          <w:lang w:eastAsia="ru-RU"/>
        </w:rPr>
        <w:br/>
        <w:t>реализации Программы «Формирование современной городской среды на территории Комсомольского городского  поселения» на 2018-202</w:t>
      </w:r>
      <w:r w:rsidR="0073603A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1E50A0"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701"/>
        <w:gridCol w:w="851"/>
        <w:gridCol w:w="425"/>
        <w:gridCol w:w="425"/>
        <w:gridCol w:w="425"/>
        <w:gridCol w:w="425"/>
        <w:gridCol w:w="817"/>
        <w:gridCol w:w="958"/>
        <w:gridCol w:w="743"/>
        <w:gridCol w:w="709"/>
        <w:gridCol w:w="567"/>
        <w:gridCol w:w="567"/>
        <w:gridCol w:w="567"/>
      </w:tblGrid>
      <w:tr w:rsidR="00BA0754" w:rsidRPr="001E50A0" w:rsidTr="00CF3C14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1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hyperlink r:id="rId6" w:history="1">
              <w:r w:rsidRPr="001E50A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4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BA0754" w:rsidRPr="001E50A0" w:rsidTr="00BA0754">
        <w:trPr>
          <w:trHeight w:val="322"/>
        </w:trPr>
        <w:tc>
          <w:tcPr>
            <w:tcW w:w="141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2018 год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2019 год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2022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2024 год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8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BA0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A0754" w:rsidRPr="001E50A0" w:rsidTr="00BA0754"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 – Администрация Комсомольского городского  поселения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Участники:</w:t>
            </w:r>
          </w:p>
          <w:p w:rsidR="00BA0754" w:rsidRPr="001E50A0" w:rsidRDefault="00BA0754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граждане, их объединения;</w:t>
            </w:r>
          </w:p>
          <w:p w:rsidR="00BA0754" w:rsidRPr="001E50A0" w:rsidRDefault="00BA0754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заинтересованные лица;</w:t>
            </w:r>
          </w:p>
          <w:p w:rsidR="00BA0754" w:rsidRPr="001E50A0" w:rsidRDefault="00BA0754" w:rsidP="001E50A0">
            <w:pPr>
              <w:spacing w:after="0" w:line="240" w:lineRule="auto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общественные организации;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hAnsi="Times New Roman"/>
                <w:sz w:val="24"/>
                <w:szCs w:val="24"/>
              </w:rPr>
              <w:t>подрядные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>
              <w:t>1967,961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471ED">
              <w:t>1844,424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471ED">
              <w:t>1844,424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r w:rsidRPr="001E50A0">
              <w:t xml:space="preserve">491,99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9D268B">
              <w:t xml:space="preserve">37,641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9D268B">
              <w:t xml:space="preserve">37,641  </w:t>
            </w:r>
          </w:p>
        </w:tc>
      </w:tr>
      <w:tr w:rsidR="00BA0754" w:rsidRPr="001E50A0" w:rsidTr="00BA0754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r w:rsidRPr="001E50A0">
              <w:t xml:space="preserve">129,471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E6072">
              <w:t xml:space="preserve">92,819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EE6072">
              <w:t xml:space="preserve">92,819  </w:t>
            </w:r>
          </w:p>
        </w:tc>
      </w:tr>
      <w:tr w:rsidR="00BA0754" w:rsidRPr="001E50A0" w:rsidTr="00BA0754">
        <w:trPr>
          <w:trHeight w:val="1224"/>
        </w:trPr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pPr>
              <w:rPr>
                <w:b/>
              </w:rPr>
            </w:pPr>
            <w:r w:rsidRPr="001E50A0">
              <w:rPr>
                <w:b/>
              </w:rPr>
              <w:t xml:space="preserve">2589,422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>
            <w:pPr>
              <w:rPr>
                <w:b/>
              </w:rPr>
            </w:pPr>
            <w:r>
              <w:rPr>
                <w:b/>
              </w:rPr>
              <w:t>1974,88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Default="00BA0754">
            <w:r w:rsidRPr="00C12027">
              <w:rPr>
                <w:b/>
              </w:rPr>
              <w:t>1974,88</w:t>
            </w:r>
          </w:p>
        </w:tc>
      </w:tr>
      <w:tr w:rsidR="00BA0754" w:rsidRPr="001E50A0" w:rsidTr="00BA0754">
        <w:tc>
          <w:tcPr>
            <w:tcW w:w="14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Благоустройство 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наиболее посещаемых муниципальных территорий общего пользования</w:t>
            </w:r>
          </w:p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</w:t>
            </w: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  <w:tr w:rsidR="00BA0754" w:rsidRPr="001E50A0" w:rsidTr="00BA0754">
        <w:tc>
          <w:tcPr>
            <w:tcW w:w="14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E50A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754" w:rsidRPr="001E50A0" w:rsidRDefault="00BA0754" w:rsidP="001E50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0754" w:rsidRPr="001E50A0" w:rsidRDefault="00BA0754" w:rsidP="001E50A0"/>
        </w:tc>
      </w:tr>
    </w:tbl>
    <w:p w:rsidR="001E50A0" w:rsidRPr="001E50A0" w:rsidRDefault="001E50A0" w:rsidP="001E50A0">
      <w:pPr>
        <w:widowControl w:val="0"/>
        <w:autoSpaceDE w:val="0"/>
        <w:autoSpaceDN w:val="0"/>
        <w:adjustRightInd w:val="0"/>
        <w:spacing w:after="0" w:line="240" w:lineRule="auto"/>
        <w:ind w:left="1058"/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</w:pPr>
      <w:r w:rsidRPr="001E50A0">
        <w:rPr>
          <w:rFonts w:ascii="Times New Roman" w:eastAsia="Times New Roman" w:hAnsi="Times New Roman"/>
          <w:bCs/>
          <w:color w:val="FF0000"/>
          <w:sz w:val="24"/>
          <w:szCs w:val="24"/>
          <w:lang w:eastAsia="ru-RU"/>
        </w:rPr>
        <w:t>*прогнозное значение</w:t>
      </w: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1E50A0" w:rsidRDefault="001E50A0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B2CAF" w:rsidRPr="00BB2CAF" w:rsidRDefault="00BB2CAF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ПРИЛОЖЕНИЕ 4</w:t>
      </w: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Pr="00BB2CAF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 </w:t>
      </w:r>
    </w:p>
    <w:p w:rsidR="00BB2CAF" w:rsidRPr="00BB2CAF" w:rsidRDefault="00BB2CAF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</w:t>
      </w:r>
      <w:r w:rsidR="00BA075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Pr="00BB2CA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</w:p>
    <w:p w:rsidR="00BB2CAF" w:rsidRPr="00BB2CAF" w:rsidRDefault="00BB2CAF" w:rsidP="00BB2CA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B2CAF" w:rsidRPr="00BB2CAF" w:rsidRDefault="00BB2CAF" w:rsidP="00BB2CA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2CAF">
        <w:rPr>
          <w:rFonts w:ascii="Times New Roman" w:hAnsi="Times New Roman"/>
          <w:b/>
          <w:color w:val="000000"/>
          <w:sz w:val="24"/>
          <w:szCs w:val="24"/>
        </w:rPr>
        <w:t>Перечень</w:t>
      </w:r>
    </w:p>
    <w:p w:rsidR="00BB2CAF" w:rsidRPr="00BB2CAF" w:rsidRDefault="00BB2CAF" w:rsidP="00BB2CA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2CAF">
        <w:rPr>
          <w:rFonts w:ascii="Times New Roman" w:hAnsi="Times New Roman"/>
          <w:b/>
          <w:color w:val="000000"/>
          <w:sz w:val="24"/>
          <w:szCs w:val="24"/>
        </w:rPr>
        <w:t xml:space="preserve">дворовых территорий планируемых к благоустройству в рамках муниципальной программы </w:t>
      </w:r>
    </w:p>
    <w:p w:rsidR="00BB2CAF" w:rsidRPr="00BB2CAF" w:rsidRDefault="00BB2CAF" w:rsidP="00BB2CA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2CAF">
        <w:rPr>
          <w:rFonts w:ascii="Times New Roman" w:hAnsi="Times New Roman"/>
          <w:b/>
          <w:color w:val="000000"/>
          <w:sz w:val="24"/>
          <w:szCs w:val="24"/>
        </w:rPr>
        <w:t>«Формирование современной городской среды на территории Комсомольского городского  поселения» на 2018-202</w:t>
      </w:r>
      <w:r w:rsidR="00BA0754">
        <w:rPr>
          <w:rFonts w:ascii="Times New Roman" w:hAnsi="Times New Roman"/>
          <w:b/>
          <w:color w:val="000000"/>
          <w:sz w:val="24"/>
          <w:szCs w:val="24"/>
        </w:rPr>
        <w:t>4</w:t>
      </w:r>
      <w:r w:rsidRPr="00BB2CAF">
        <w:rPr>
          <w:rFonts w:ascii="Times New Roman" w:hAnsi="Times New Roman"/>
          <w:b/>
          <w:color w:val="000000"/>
          <w:sz w:val="24"/>
          <w:szCs w:val="24"/>
        </w:rPr>
        <w:t xml:space="preserve"> годы</w:t>
      </w:r>
    </w:p>
    <w:p w:rsidR="00BB2CAF" w:rsidRPr="00BB2CAF" w:rsidRDefault="00BB2CAF" w:rsidP="00BB2CA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8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5"/>
        <w:gridCol w:w="3261"/>
        <w:gridCol w:w="884"/>
        <w:gridCol w:w="850"/>
        <w:gridCol w:w="4570"/>
      </w:tblGrid>
      <w:tr w:rsidR="00BB2CAF" w:rsidRPr="00BB2CAF" w:rsidTr="001E50A0">
        <w:trPr>
          <w:trHeight w:val="685"/>
        </w:trPr>
        <w:tc>
          <w:tcPr>
            <w:tcW w:w="567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75" w:type="dxa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Распределение по годам</w:t>
            </w:r>
          </w:p>
        </w:tc>
        <w:tc>
          <w:tcPr>
            <w:tcW w:w="3261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Адресный перечень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Площадь дворовой территории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проживающих</w:t>
            </w:r>
            <w:proofErr w:type="gram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МКД, ед.</w:t>
            </w:r>
          </w:p>
        </w:tc>
        <w:tc>
          <w:tcPr>
            <w:tcW w:w="4570" w:type="dxa"/>
            <w:tcBorders>
              <w:left w:val="single" w:sz="4" w:space="0" w:color="auto"/>
            </w:tcBorders>
            <w:vAlign w:val="center"/>
          </w:tcPr>
          <w:p w:rsidR="00BB2CAF" w:rsidRPr="00BB2CAF" w:rsidRDefault="00BB2CAF" w:rsidP="00BB2C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Перечень мероприятий</w:t>
            </w:r>
          </w:p>
        </w:tc>
      </w:tr>
      <w:tr w:rsidR="00BB2CAF" w:rsidRPr="00BB2CAF" w:rsidTr="001E50A0">
        <w:trPr>
          <w:trHeight w:val="1387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BB2CAF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2018 год </w:t>
            </w: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. Комсомольский, ул. Садовая, д.23, 25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2282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1466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. Комсомольский, Микрорайон-1, д.45, 46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2299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1311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>2019 год</w:t>
            </w: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. Комсомольский, ул. Парковая, д.1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235,3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Комсомольский, Микрорайон-1, д.33-34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2308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 дворового проезда, входов в </w:t>
            </w: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</w:p>
        </w:tc>
        <w:tc>
          <w:tcPr>
            <w:tcW w:w="3261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</w:t>
            </w:r>
            <w:proofErr w:type="spellStart"/>
            <w:r w:rsidRPr="00BB2CA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BB2CAF">
              <w:rPr>
                <w:rFonts w:ascii="Times New Roman" w:hAnsi="Times New Roman"/>
                <w:sz w:val="24"/>
                <w:szCs w:val="24"/>
              </w:rPr>
              <w:t>. Комсомольский, Микрорайон- 2, д.38а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1506,4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BB2CAF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2020 год </w:t>
            </w:r>
          </w:p>
        </w:tc>
        <w:tc>
          <w:tcPr>
            <w:tcW w:w="3261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д.15а, 15б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2183,7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РМ, Чамзинский район, п. Комсомольский, Микрорайон 1, д.23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3026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B2CAF">
              <w:rPr>
                <w:rFonts w:ascii="Times New Roman" w:hAnsi="Times New Roman"/>
                <w:b/>
                <w:sz w:val="32"/>
                <w:szCs w:val="32"/>
              </w:rPr>
              <w:t xml:space="preserve">2021 год </w:t>
            </w: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д.13,11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1639,3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д.6,4,2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1467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дворовых проездов, входов в подъезды, строительство парковок, установка урн, скамеек для отдыха</w:t>
            </w:r>
          </w:p>
        </w:tc>
      </w:tr>
      <w:tr w:rsidR="00BB2CAF" w:rsidRPr="00BB2CAF" w:rsidTr="001E50A0">
        <w:trPr>
          <w:trHeight w:val="1325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5" w:type="dxa"/>
            <w:vMerge w:val="restart"/>
            <w:tcBorders>
              <w:top w:val="nil"/>
            </w:tcBorders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B2CAF">
              <w:rPr>
                <w:rFonts w:ascii="Times New Roman" w:hAnsi="Times New Roman"/>
                <w:b/>
                <w:sz w:val="32"/>
                <w:szCs w:val="32"/>
              </w:rPr>
              <w:t xml:space="preserve">2022 год </w:t>
            </w: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д.3,5,7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944,5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строительство парковок,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Парковая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 д. 2,4,6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1794,3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Театральная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 д. 4,6,8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BB2CAF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2023 год </w:t>
            </w:r>
          </w:p>
        </w:tc>
        <w:tc>
          <w:tcPr>
            <w:tcW w:w="3261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РМ, Чамзинский район, п. Комсомольский, Микрорайон 1, д.7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1289,8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</w:t>
            </w:r>
            <w:r w:rsidRPr="00BB2CAF">
              <w:rPr>
                <w:rFonts w:ascii="Times New Roman" w:hAnsi="Times New Roman"/>
                <w:sz w:val="24"/>
                <w:szCs w:val="24"/>
              </w:rPr>
              <w:lastRenderedPageBreak/>
              <w:t>Микрорайон 1, д.3-4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lastRenderedPageBreak/>
              <w:t>4446,5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дворового проезда, входов в подъезды, тротуара, строительство </w:t>
            </w: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РМ, Чамзинский район, п. Комсомольский, Микрорайон 2, д.42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726,1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 w:val="restart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75" w:type="dxa"/>
            <w:vMerge w:val="restart"/>
            <w:textDirection w:val="btLr"/>
          </w:tcPr>
          <w:p w:rsidR="00BB2CAF" w:rsidRPr="00BB2CAF" w:rsidRDefault="00BB2CAF" w:rsidP="00BB2CA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BB2CAF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2024 год </w:t>
            </w: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д.16,14,12, 10,8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3601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дворовых проездов, входов в подъезды, строительство парковок, установка урн, скамеек для отдыха</w:t>
            </w:r>
          </w:p>
        </w:tc>
      </w:tr>
      <w:tr w:rsidR="00BB2CAF" w:rsidRPr="00BB2CAF" w:rsidTr="001E50A0">
        <w:trPr>
          <w:trHeight w:val="279"/>
        </w:trPr>
        <w:tc>
          <w:tcPr>
            <w:tcW w:w="567" w:type="dxa"/>
            <w:vMerge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BB2CAF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BB2CAF">
              <w:rPr>
                <w:rFonts w:ascii="Times New Roman" w:hAnsi="Times New Roman"/>
                <w:sz w:val="24"/>
                <w:szCs w:val="24"/>
              </w:rPr>
              <w:t>, д.21,23</w:t>
            </w:r>
          </w:p>
        </w:tc>
        <w:tc>
          <w:tcPr>
            <w:tcW w:w="884" w:type="dxa"/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2278,6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BB2CAF" w:rsidRPr="00BB2CAF" w:rsidRDefault="00BB2CAF" w:rsidP="00BB2C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BB2CAF" w:rsidRPr="00BB2CAF" w:rsidRDefault="00BB2CAF" w:rsidP="00BB2CAF">
            <w:pPr>
              <w:rPr>
                <w:rFonts w:ascii="Times New Roman" w:hAnsi="Times New Roman"/>
                <w:sz w:val="24"/>
                <w:szCs w:val="24"/>
              </w:rPr>
            </w:pPr>
            <w:r w:rsidRPr="00BB2CAF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строительство парковки,  установка скамеек для отдыха, установка урн для мусора</w:t>
            </w:r>
          </w:p>
        </w:tc>
      </w:tr>
    </w:tbl>
    <w:p w:rsidR="00BB2CAF" w:rsidRDefault="00BB2CAF" w:rsidP="00BB2CA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BB2CAF" w:rsidRDefault="00BB2CAF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A0754" w:rsidRDefault="00BA0754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B2CAF" w:rsidRDefault="00BB2CAF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BB2CAF" w:rsidRDefault="00BB2CAF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>РЕСПУБЛИК</w:t>
      </w:r>
      <w:r>
        <w:rPr>
          <w:rFonts w:ascii="Times New Roman" w:hAnsi="Times New Roman"/>
          <w:b/>
          <w:sz w:val="26"/>
          <w:szCs w:val="26"/>
        </w:rPr>
        <w:t>А</w:t>
      </w:r>
      <w:r w:rsidRPr="00C147CB">
        <w:rPr>
          <w:rFonts w:ascii="Times New Roman" w:hAnsi="Times New Roman"/>
          <w:b/>
          <w:sz w:val="26"/>
          <w:szCs w:val="26"/>
        </w:rPr>
        <w:t xml:space="preserve"> МОРДОВИЯ</w:t>
      </w:r>
    </w:p>
    <w:p w:rsidR="00DA2385" w:rsidRPr="00C147CB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 xml:space="preserve">АДМИНИСТРАЦИЯ </w:t>
      </w:r>
      <w:r>
        <w:rPr>
          <w:rFonts w:ascii="Times New Roman" w:hAnsi="Times New Roman"/>
          <w:b/>
          <w:sz w:val="26"/>
          <w:szCs w:val="26"/>
        </w:rPr>
        <w:t xml:space="preserve">КОМСОМОЛЬСКОГО ГОРОДСКОГО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ПОСЕЛЕНИЯ</w:t>
      </w:r>
    </w:p>
    <w:p w:rsidR="00DA2385" w:rsidRPr="00C147CB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ЧАМЗИНСКОГО </w:t>
      </w:r>
      <w:r w:rsidRPr="00C147CB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A2385" w:rsidRPr="00C42243" w:rsidRDefault="00DA2385" w:rsidP="00DA238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42243">
        <w:rPr>
          <w:rFonts w:ascii="Times New Roman" w:hAnsi="Times New Roman"/>
          <w:b/>
          <w:sz w:val="28"/>
          <w:szCs w:val="28"/>
        </w:rPr>
        <w:t>ПОСТАНОВЛЕНИЕ</w:t>
      </w:r>
    </w:p>
    <w:p w:rsidR="00DA2385" w:rsidRPr="00C147CB" w:rsidRDefault="00DA2385" w:rsidP="00DA2385">
      <w:pPr>
        <w:pStyle w:val="a4"/>
        <w:jc w:val="center"/>
        <w:rPr>
          <w:rFonts w:ascii="Times New Roman" w:eastAsia="Times New Roman" w:hAnsi="Times New Roman"/>
          <w:b/>
          <w:color w:val="26282F"/>
          <w:sz w:val="26"/>
          <w:szCs w:val="26"/>
          <w:lang w:eastAsia="ru-RU"/>
        </w:rPr>
      </w:pPr>
    </w:p>
    <w:p w:rsidR="00DA2385" w:rsidRDefault="00DA2385" w:rsidP="00DA238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A2385" w:rsidRDefault="00DA2385" w:rsidP="00DA238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07.06.2018 г.                                                                                  № 146</w:t>
      </w:r>
    </w:p>
    <w:p w:rsidR="00DA2385" w:rsidRDefault="00DA2385" w:rsidP="00DA238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</w:t>
      </w:r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</w:t>
      </w:r>
      <w:proofErr w:type="spellEnd"/>
      <w:r w:rsidRPr="00C147C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Комсомольский</w:t>
      </w:r>
    </w:p>
    <w:p w:rsidR="00DA2385" w:rsidRPr="00C147CB" w:rsidRDefault="00DA2385" w:rsidP="00DA238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DA2385" w:rsidRPr="00C147CB" w:rsidTr="001E50A0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385" w:rsidRPr="002F3BE6" w:rsidRDefault="00DA2385" w:rsidP="001E50A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муниципальную программу </w:t>
            </w:r>
            <w:r w:rsidRPr="002F3BE6">
              <w:rPr>
                <w:rFonts w:ascii="Times New Roman" w:hAnsi="Times New Roman"/>
                <w:sz w:val="28"/>
                <w:szCs w:val="28"/>
              </w:rPr>
              <w:t xml:space="preserve"> «Формирование современной городской среды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Комсомольского городского</w:t>
            </w:r>
            <w:r w:rsidRPr="002F3BE6">
              <w:rPr>
                <w:rFonts w:ascii="Times New Roman" w:hAnsi="Times New Roman"/>
                <w:sz w:val="28"/>
                <w:szCs w:val="28"/>
              </w:rPr>
              <w:t xml:space="preserve"> поселения на 2018-2022 годы</w:t>
            </w:r>
            <w:r>
              <w:rPr>
                <w:rFonts w:ascii="Times New Roman" w:hAnsi="Times New Roman"/>
                <w:sz w:val="28"/>
                <w:szCs w:val="28"/>
              </w:rPr>
              <w:t>», утвержденную постановлением администрации от 29.03.2018г. № 72</w:t>
            </w:r>
          </w:p>
        </w:tc>
      </w:tr>
    </w:tbl>
    <w:p w:rsidR="00DA2385" w:rsidRPr="00C147CB" w:rsidRDefault="00DA2385" w:rsidP="00DA2385">
      <w:pPr>
        <w:rPr>
          <w:rFonts w:ascii="Times New Roman" w:hAnsi="Times New Roman"/>
          <w:color w:val="000000"/>
          <w:sz w:val="28"/>
          <w:szCs w:val="28"/>
        </w:rPr>
      </w:pPr>
    </w:p>
    <w:p w:rsidR="00DA2385" w:rsidRDefault="00DA2385" w:rsidP="00DA2385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Pr="00C147CB">
        <w:rPr>
          <w:rFonts w:ascii="Times New Roman" w:hAnsi="Times New Roman"/>
          <w:color w:val="000000"/>
          <w:sz w:val="28"/>
          <w:szCs w:val="28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и муниципальных программ формирования современной городской среды»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Уставом </w:t>
      </w:r>
      <w:r>
        <w:rPr>
          <w:rFonts w:ascii="Times New Roman" w:eastAsia="Times New Roman" w:hAnsi="Times New Roman"/>
          <w:sz w:val="28"/>
          <w:szCs w:val="28"/>
        </w:rPr>
        <w:t xml:space="preserve">Комсомольского городского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 поселе</w:t>
      </w:r>
      <w:r>
        <w:rPr>
          <w:rFonts w:ascii="Times New Roman" w:eastAsia="Times New Roman" w:hAnsi="Times New Roman"/>
          <w:sz w:val="28"/>
          <w:szCs w:val="28"/>
        </w:rPr>
        <w:t>ния</w:t>
      </w:r>
      <w:proofErr w:type="gramEnd"/>
    </w:p>
    <w:p w:rsidR="00DA2385" w:rsidRDefault="00DA2385" w:rsidP="00DA2385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147CB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147CB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DA2385" w:rsidRPr="00C147CB" w:rsidRDefault="00DA2385" w:rsidP="00DA2385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A2385" w:rsidRPr="00FF06F2" w:rsidRDefault="00DA2385" w:rsidP="00DA238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F06F2">
        <w:rPr>
          <w:rFonts w:ascii="Times New Roman" w:hAnsi="Times New Roman"/>
          <w:sz w:val="28"/>
          <w:szCs w:val="28"/>
        </w:rPr>
        <w:t>Внести  изменения в Постановление администрации «Об утверждении муниципальной  программы  «Формирование современной городской среды на территории Комсомольского городского поселения на 2018-2022 годы», изложив Приложение 4  « Перечень дворовых территорий планируемых к благоустройству в рамках муниципальной программы «Формирование современной городской среды на территории Комсомольского городского  поселения  на 2018-2022 годы» в новой редакции.</w:t>
      </w:r>
    </w:p>
    <w:p w:rsidR="00DA2385" w:rsidRPr="00FF06F2" w:rsidRDefault="00DA2385" w:rsidP="00DA238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F06F2">
        <w:rPr>
          <w:rFonts w:ascii="Times New Roman" w:hAnsi="Times New Roman"/>
          <w:sz w:val="28"/>
          <w:szCs w:val="28"/>
        </w:rPr>
        <w:t xml:space="preserve">Разместить  в Государственной  информационной  системе жилищно-коммунального хозяйства (ГИС ЖКХ) внесенные изменения.  </w:t>
      </w:r>
    </w:p>
    <w:p w:rsidR="00DA2385" w:rsidRPr="00FF06F2" w:rsidRDefault="00DA2385" w:rsidP="00DA238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F06F2">
        <w:rPr>
          <w:rFonts w:ascii="Times New Roman" w:hAnsi="Times New Roman"/>
          <w:sz w:val="28"/>
          <w:szCs w:val="28"/>
        </w:rPr>
        <w:lastRenderedPageBreak/>
        <w:t>Настоящее постановление вступает в силу со дня его официального опубликования.</w:t>
      </w:r>
    </w:p>
    <w:p w:rsidR="00DA2385" w:rsidRDefault="00DA2385" w:rsidP="00DA2385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администрации</w:t>
      </w:r>
    </w:p>
    <w:p w:rsidR="00DA2385" w:rsidRDefault="00DA2385" w:rsidP="00DA2385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Комсомольского городского поселения</w:t>
      </w:r>
    </w:p>
    <w:p w:rsidR="00DA2385" w:rsidRDefault="00DA2385" w:rsidP="00DA2385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DA2385" w:rsidRDefault="00DA2385" w:rsidP="00DA2385">
      <w:pPr>
        <w:pStyle w:val="a4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А.А.Ульянов</w:t>
      </w:r>
      <w:proofErr w:type="spellEnd"/>
    </w:p>
    <w:p w:rsidR="00DA2385" w:rsidRDefault="00DA2385" w:rsidP="00DA238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DA2385" w:rsidRPr="00C147CB" w:rsidRDefault="00DA2385" w:rsidP="00DA2385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A2385" w:rsidRPr="006F2AF1" w:rsidRDefault="00DA2385" w:rsidP="00DA238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ПРИЛОЖЕНИЕ 4</w:t>
      </w:r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w:anchor="sub_12000" w:history="1">
        <w:r w:rsidRPr="006F2AF1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Программе</w:t>
        </w:r>
      </w:hyperlink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proofErr w:type="gramStart"/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Комсомольского</w:t>
      </w:r>
      <w:proofErr w:type="gramEnd"/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 </w:t>
      </w:r>
    </w:p>
    <w:p w:rsidR="00DA2385" w:rsidRPr="006F2AF1" w:rsidRDefault="00DA2385" w:rsidP="00DA238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6F2AF1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поселения» на 2018-2022 годы</w:t>
      </w:r>
    </w:p>
    <w:p w:rsidR="00DA2385" w:rsidRPr="006F2AF1" w:rsidRDefault="00DA2385" w:rsidP="00DA238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F2AF1">
        <w:rPr>
          <w:rFonts w:ascii="Times New Roman" w:hAnsi="Times New Roman"/>
          <w:b/>
          <w:color w:val="000000"/>
          <w:sz w:val="24"/>
          <w:szCs w:val="24"/>
        </w:rPr>
        <w:t>Перечень</w:t>
      </w:r>
    </w:p>
    <w:p w:rsidR="00DA2385" w:rsidRPr="006F2AF1" w:rsidRDefault="00DA2385" w:rsidP="00DA238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F2AF1">
        <w:rPr>
          <w:rFonts w:ascii="Times New Roman" w:hAnsi="Times New Roman"/>
          <w:b/>
          <w:color w:val="000000"/>
          <w:sz w:val="24"/>
          <w:szCs w:val="24"/>
        </w:rPr>
        <w:t xml:space="preserve">дворовых территорий планируемых к благоустройству в рамках муниципальной программы </w:t>
      </w:r>
    </w:p>
    <w:p w:rsidR="00DA2385" w:rsidRPr="006F2AF1" w:rsidRDefault="00DA2385" w:rsidP="00DA238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F2AF1">
        <w:rPr>
          <w:rFonts w:ascii="Times New Roman" w:hAnsi="Times New Roman"/>
          <w:b/>
          <w:color w:val="000000"/>
          <w:sz w:val="24"/>
          <w:szCs w:val="24"/>
        </w:rPr>
        <w:t>«Формирование современной городской среды на территории Комсомольского городского  поселения» на 2018-2022 годы</w:t>
      </w:r>
    </w:p>
    <w:tbl>
      <w:tblPr>
        <w:tblW w:w="10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75"/>
        <w:gridCol w:w="3261"/>
        <w:gridCol w:w="884"/>
        <w:gridCol w:w="850"/>
        <w:gridCol w:w="4570"/>
      </w:tblGrid>
      <w:tr w:rsidR="00DA2385" w:rsidRPr="006F2AF1" w:rsidTr="001E50A0">
        <w:trPr>
          <w:trHeight w:val="685"/>
        </w:trPr>
        <w:tc>
          <w:tcPr>
            <w:tcW w:w="675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75" w:type="dxa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Распределение по годам</w:t>
            </w:r>
          </w:p>
        </w:tc>
        <w:tc>
          <w:tcPr>
            <w:tcW w:w="3261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Адресный перечень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Площадь дворовой территории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  <w:proofErr w:type="gramStart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проживающих</w:t>
            </w:r>
            <w:proofErr w:type="gramEnd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МКД, ед.</w:t>
            </w:r>
          </w:p>
        </w:tc>
        <w:tc>
          <w:tcPr>
            <w:tcW w:w="4570" w:type="dxa"/>
            <w:tcBorders>
              <w:left w:val="single" w:sz="4" w:space="0" w:color="auto"/>
            </w:tcBorders>
            <w:vAlign w:val="center"/>
          </w:tcPr>
          <w:p w:rsidR="00DA2385" w:rsidRPr="006F2AF1" w:rsidRDefault="00DA2385" w:rsidP="001E50A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Перечень мероприятий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 w:val="restart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5" w:type="dxa"/>
            <w:vMerge w:val="restart"/>
            <w:textDirection w:val="btLr"/>
          </w:tcPr>
          <w:p w:rsidR="00DA2385" w:rsidRPr="00FF06F2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FF06F2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2018 год</w:t>
            </w: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Садовая</w:t>
            </w:r>
            <w:proofErr w:type="gramEnd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, д.23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25</w:t>
            </w:r>
          </w:p>
        </w:tc>
        <w:tc>
          <w:tcPr>
            <w:tcW w:w="884" w:type="dxa"/>
            <w:vAlign w:val="center"/>
          </w:tcPr>
          <w:p w:rsidR="00DA2385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2282</w:t>
            </w:r>
          </w:p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6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РМ, Чамзинский район, п. Комсомольский, Микрорайон 1,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45-</w:t>
            </w: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884" w:type="dxa"/>
            <w:vAlign w:val="center"/>
          </w:tcPr>
          <w:p w:rsidR="00DA2385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2299</w:t>
            </w:r>
          </w:p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 w:val="restart"/>
            <w:vAlign w:val="center"/>
          </w:tcPr>
          <w:p w:rsidR="00DA2385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5" w:type="dxa"/>
            <w:vMerge w:val="restart"/>
            <w:textDirection w:val="btLr"/>
          </w:tcPr>
          <w:p w:rsidR="00DA2385" w:rsidRPr="00A34C72" w:rsidRDefault="00DA2385" w:rsidP="001E50A0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A34C72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2019 год </w:t>
            </w: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РМ, Чамзинский район</w:t>
            </w:r>
            <w:proofErr w:type="gramStart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п. Комсомольский, ул. Парковая, д.1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235,3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  <w:textDirection w:val="btLr"/>
          </w:tcPr>
          <w:p w:rsidR="00DA2385" w:rsidRPr="006F2AF1" w:rsidRDefault="00DA2385" w:rsidP="001E50A0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РМ, Чамзинский район, п. Комсомольский, Микрорайон 1, д.33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-34</w:t>
            </w:r>
          </w:p>
        </w:tc>
        <w:tc>
          <w:tcPr>
            <w:tcW w:w="884" w:type="dxa"/>
            <w:vAlign w:val="center"/>
          </w:tcPr>
          <w:p w:rsidR="00DA2385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2308</w:t>
            </w:r>
          </w:p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дворового проезда, входов в подъезды, строительство парковки, установка скамеек для отдыха, установка урн для мусора.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bottom w:val="single" w:sz="4" w:space="0" w:color="auto"/>
            </w:tcBorders>
            <w:textDirection w:val="btLr"/>
          </w:tcPr>
          <w:p w:rsidR="00DA2385" w:rsidRPr="00A34C72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РМ, Чамзинский район, п. Комсомольский, Микрорайон 2, д.38а</w:t>
            </w:r>
            <w:r>
              <w:rPr>
                <w:rFonts w:ascii="Times New Roman" w:hAnsi="Times New Roman"/>
                <w:sz w:val="24"/>
                <w:szCs w:val="24"/>
              </w:rPr>
              <w:t>, 39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3042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дворового проезда, входов в подъезды,  строительство парковки, установка скамеек для отдыха, установка </w:t>
            </w: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 w:val="restart"/>
            <w:tcBorders>
              <w:top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</w:tcBorders>
            <w:textDirection w:val="btLr"/>
          </w:tcPr>
          <w:p w:rsidR="00DA2385" w:rsidRPr="006F2AF1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4C72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 xml:space="preserve">2020 год 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д.15а, 15б</w:t>
            </w:r>
          </w:p>
        </w:tc>
        <w:tc>
          <w:tcPr>
            <w:tcW w:w="884" w:type="dxa"/>
            <w:tcBorders>
              <w:top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2183,7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РМ, Чамзинский район, п. Комсомольский, Микрорайон 1, д.7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1289,8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1932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A2385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РМ, Чамзинский район, п. Комсомольский, Микрорайон 1, д.23</w:t>
            </w:r>
          </w:p>
          <w:p w:rsidR="00DA2385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2385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2385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2385" w:rsidRPr="006F2AF1" w:rsidRDefault="00DA2385" w:rsidP="001E50A0">
            <w:pPr>
              <w:spacing w:after="0" w:line="240" w:lineRule="auto"/>
              <w:rPr>
                <w:rFonts w:ascii="Times New Roman" w:eastAsia="Arial Unicode MS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3026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1487"/>
        </w:trPr>
        <w:tc>
          <w:tcPr>
            <w:tcW w:w="675" w:type="dxa"/>
            <w:vMerge w:val="restart"/>
            <w:vAlign w:val="center"/>
          </w:tcPr>
          <w:p w:rsidR="00DA2385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5" w:type="dxa"/>
            <w:vMerge w:val="restart"/>
            <w:textDirection w:val="btLr"/>
          </w:tcPr>
          <w:p w:rsidR="00DA2385" w:rsidRPr="00FB1E5F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B1E5F">
              <w:rPr>
                <w:rFonts w:ascii="Times New Roman" w:hAnsi="Times New Roman"/>
                <w:b/>
                <w:sz w:val="32"/>
                <w:szCs w:val="32"/>
              </w:rPr>
              <w:t xml:space="preserve">2021 год </w:t>
            </w: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д.13,11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1639,3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  <w:textDirection w:val="btLr"/>
          </w:tcPr>
          <w:p w:rsidR="00DA2385" w:rsidRPr="00FB1E5F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РМ, Чамзинский район, п. Комсомольский, Микрорайон 2, д.42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726,1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 входов в подъезды,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РМ, Чамзинский район, п. Ком</w:t>
            </w:r>
            <w:r>
              <w:rPr>
                <w:rFonts w:ascii="Times New Roman" w:hAnsi="Times New Roman"/>
                <w:sz w:val="24"/>
                <w:szCs w:val="24"/>
              </w:rPr>
              <w:t>сомольский, Микрорайон 1, д.3,4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4446,5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д.21,23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2278,6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строительство парковки, 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д.6,4,2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дворовых проездов, входов в подъезды, строительство парковок, установка урн, скамеек для отдыха</w:t>
            </w:r>
          </w:p>
        </w:tc>
      </w:tr>
      <w:tr w:rsidR="00DA2385" w:rsidRPr="006F2AF1" w:rsidTr="001E50A0">
        <w:trPr>
          <w:trHeight w:val="1164"/>
        </w:trPr>
        <w:tc>
          <w:tcPr>
            <w:tcW w:w="675" w:type="dxa"/>
            <w:vMerge w:val="restart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5" w:type="dxa"/>
            <w:vMerge w:val="restart"/>
            <w:tcBorders>
              <w:top w:val="nil"/>
            </w:tcBorders>
            <w:textDirection w:val="btLr"/>
          </w:tcPr>
          <w:p w:rsidR="00DA2385" w:rsidRPr="00F84199" w:rsidRDefault="00DA2385" w:rsidP="001E50A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84199">
              <w:rPr>
                <w:rFonts w:ascii="Times New Roman" w:hAnsi="Times New Roman"/>
                <w:b/>
                <w:sz w:val="32"/>
                <w:szCs w:val="32"/>
              </w:rPr>
              <w:t xml:space="preserve">2022 год </w:t>
            </w: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д.16,14,12,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10,8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3601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дворовых проездов, входов в подъезды, строительство парковок, установка урн, скамеек для отдыха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lastRenderedPageBreak/>
              <w:t>Спортивная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д.3,5,7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lastRenderedPageBreak/>
              <w:t>944,5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дворового проезда, входов в подъезды, строительство парковок, </w:t>
            </w: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ул. </w:t>
            </w:r>
            <w:proofErr w:type="gramStart"/>
            <w:r w:rsidRPr="006F2AF1">
              <w:rPr>
                <w:rFonts w:ascii="Times New Roman" w:hAnsi="Times New Roman"/>
                <w:sz w:val="24"/>
                <w:szCs w:val="24"/>
              </w:rPr>
              <w:t>Парковая</w:t>
            </w:r>
            <w:proofErr w:type="gramEnd"/>
            <w:r w:rsidRPr="006F2AF1">
              <w:rPr>
                <w:rFonts w:ascii="Times New Roman" w:hAnsi="Times New Roman"/>
                <w:sz w:val="24"/>
                <w:szCs w:val="24"/>
              </w:rPr>
              <w:t>,  д. 2,4,6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1794,3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строительство парковки, установка скамеек для отдыха, установка урн для мусора</w:t>
            </w:r>
          </w:p>
        </w:tc>
      </w:tr>
      <w:tr w:rsidR="00DA2385" w:rsidRPr="006F2AF1" w:rsidTr="001E50A0">
        <w:trPr>
          <w:trHeight w:val="279"/>
        </w:trPr>
        <w:tc>
          <w:tcPr>
            <w:tcW w:w="675" w:type="dxa"/>
            <w:vMerge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vMerge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DA2385" w:rsidRPr="006F2AF1" w:rsidRDefault="00DA2385" w:rsidP="001E50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РМ, Чамзинский район, п. Комсомольский,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Театральная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д.4,6,8</w:t>
            </w:r>
          </w:p>
        </w:tc>
        <w:tc>
          <w:tcPr>
            <w:tcW w:w="884" w:type="dxa"/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DA2385" w:rsidRPr="006F2AF1" w:rsidRDefault="00DA2385" w:rsidP="001E5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570" w:type="dxa"/>
            <w:tcBorders>
              <w:left w:val="single" w:sz="4" w:space="0" w:color="auto"/>
            </w:tcBorders>
          </w:tcPr>
          <w:p w:rsidR="00DA2385" w:rsidRPr="006F2AF1" w:rsidRDefault="00DA2385" w:rsidP="001E50A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2AF1">
              <w:rPr>
                <w:rFonts w:ascii="Times New Roman" w:hAnsi="Times New Roman"/>
                <w:color w:val="000000"/>
                <w:sz w:val="24"/>
                <w:szCs w:val="24"/>
              </w:rPr>
              <w:t>ремонт дворового проезда, входов в подъезды, тротуара, установка скамеек для отдыха, установка урн для мусора</w:t>
            </w:r>
          </w:p>
        </w:tc>
      </w:tr>
    </w:tbl>
    <w:p w:rsidR="00DA2385" w:rsidRPr="006F2AF1" w:rsidRDefault="00DA2385" w:rsidP="00DA238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DA2385" w:rsidRDefault="00DA2385" w:rsidP="00DA2385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6A0BE2" w:rsidRDefault="006A0BE2"/>
    <w:sectPr w:rsidR="006A0BE2" w:rsidSect="001E50A0">
      <w:pgSz w:w="11906" w:h="16838"/>
      <w:pgMar w:top="851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F7430"/>
    <w:multiLevelType w:val="hybridMultilevel"/>
    <w:tmpl w:val="8B64D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70"/>
    <w:rsid w:val="00140D3D"/>
    <w:rsid w:val="001E50A0"/>
    <w:rsid w:val="003743CB"/>
    <w:rsid w:val="00432820"/>
    <w:rsid w:val="006A0BE2"/>
    <w:rsid w:val="0073603A"/>
    <w:rsid w:val="007E5270"/>
    <w:rsid w:val="00996523"/>
    <w:rsid w:val="00A2684D"/>
    <w:rsid w:val="00B231DC"/>
    <w:rsid w:val="00BA0754"/>
    <w:rsid w:val="00BB2CAF"/>
    <w:rsid w:val="00C67ACD"/>
    <w:rsid w:val="00D16F3C"/>
    <w:rsid w:val="00DA2385"/>
    <w:rsid w:val="00DF03EB"/>
    <w:rsid w:val="00E6331B"/>
    <w:rsid w:val="00EF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DA23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No Spacing"/>
    <w:qFormat/>
    <w:rsid w:val="00DA238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4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DA23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No Spacing"/>
    <w:qFormat/>
    <w:rsid w:val="00DA238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0308460&amp;sub=10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14</Pages>
  <Words>3013</Words>
  <Characters>17176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2019-03-29T11:48:00Z</cp:lastPrinted>
  <dcterms:created xsi:type="dcterms:W3CDTF">2019-03-29T08:08:00Z</dcterms:created>
  <dcterms:modified xsi:type="dcterms:W3CDTF">2019-03-29T11:50:00Z</dcterms:modified>
</cp:coreProperties>
</file>