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8A4" w:rsidRDefault="009615BF" w:rsidP="009615B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Раздел </w:t>
      </w:r>
      <w:r>
        <w:rPr>
          <w:rFonts w:ascii="Times New Roman" w:hAnsi="Times New Roman" w:cs="Times New Roman"/>
          <w:b/>
          <w:sz w:val="28"/>
          <w:lang w:val="en-US"/>
        </w:rPr>
        <w:t>IV</w:t>
      </w:r>
      <w:r>
        <w:rPr>
          <w:rFonts w:ascii="Times New Roman" w:hAnsi="Times New Roman" w:cs="Times New Roman"/>
          <w:b/>
          <w:sz w:val="28"/>
        </w:rPr>
        <w:t>. Обобщенная характеристика мероприятий муниципальной целевой программы.</w:t>
      </w:r>
    </w:p>
    <w:p w:rsidR="009615BF" w:rsidRDefault="009615BF" w:rsidP="009615BF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9615BF" w:rsidRDefault="009615BF" w:rsidP="009615B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Характеристика мероприятий, предусмотренных Программой, а также финансирование данных мероприятий отражены в таблице 2.</w:t>
      </w:r>
    </w:p>
    <w:p w:rsidR="009615BF" w:rsidRPr="009615BF" w:rsidRDefault="009615BF" w:rsidP="009615BF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22"/>
        <w:gridCol w:w="2847"/>
        <w:gridCol w:w="850"/>
        <w:gridCol w:w="1559"/>
        <w:gridCol w:w="851"/>
        <w:gridCol w:w="850"/>
        <w:gridCol w:w="993"/>
        <w:gridCol w:w="992"/>
        <w:gridCol w:w="1134"/>
        <w:gridCol w:w="1276"/>
        <w:gridCol w:w="2912"/>
      </w:tblGrid>
      <w:tr w:rsidR="00097CEF" w:rsidRPr="009615BF" w:rsidTr="006220F1">
        <w:trPr>
          <w:trHeight w:val="214"/>
        </w:trPr>
        <w:tc>
          <w:tcPr>
            <w:tcW w:w="522" w:type="dxa"/>
            <w:vMerge w:val="restart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№ п/п</w:t>
            </w:r>
          </w:p>
        </w:tc>
        <w:tc>
          <w:tcPr>
            <w:tcW w:w="2847" w:type="dxa"/>
            <w:vMerge w:val="restart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Наименование мероприятий</w:t>
            </w:r>
          </w:p>
        </w:tc>
        <w:tc>
          <w:tcPr>
            <w:tcW w:w="850" w:type="dxa"/>
            <w:vMerge w:val="restart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Сроки реализации</w:t>
            </w:r>
          </w:p>
        </w:tc>
        <w:tc>
          <w:tcPr>
            <w:tcW w:w="1559" w:type="dxa"/>
            <w:vMerge w:val="restart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Ответственный исполнитель</w:t>
            </w:r>
          </w:p>
        </w:tc>
        <w:tc>
          <w:tcPr>
            <w:tcW w:w="851" w:type="dxa"/>
            <w:vMerge w:val="restart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Годы </w:t>
            </w:r>
          </w:p>
        </w:tc>
        <w:tc>
          <w:tcPr>
            <w:tcW w:w="5245" w:type="dxa"/>
            <w:gridSpan w:val="5"/>
            <w:tcBorders>
              <w:bottom w:val="single" w:sz="4" w:space="0" w:color="auto"/>
            </w:tcBorders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Предполагаемый объем финансирования, тыс. руб</w:t>
            </w:r>
          </w:p>
        </w:tc>
        <w:tc>
          <w:tcPr>
            <w:tcW w:w="2912" w:type="dxa"/>
            <w:vMerge w:val="restart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Ожидаемый эффект от реализации</w:t>
            </w:r>
          </w:p>
        </w:tc>
      </w:tr>
      <w:tr w:rsidR="00EE0166" w:rsidRPr="009615BF" w:rsidTr="006220F1">
        <w:trPr>
          <w:trHeight w:val="230"/>
        </w:trPr>
        <w:tc>
          <w:tcPr>
            <w:tcW w:w="522" w:type="dxa"/>
            <w:vMerge/>
          </w:tcPr>
          <w:p w:rsid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47" w:type="dxa"/>
            <w:vMerge/>
          </w:tcPr>
          <w:p w:rsid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50" w:type="dxa"/>
            <w:vMerge/>
          </w:tcPr>
          <w:p w:rsid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59" w:type="dxa"/>
            <w:vMerge/>
          </w:tcPr>
          <w:p w:rsid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51" w:type="dxa"/>
            <w:vMerge/>
          </w:tcPr>
          <w:p w:rsid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Всего 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Федеральный бюджет 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Республиканский бюджет 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Районный бюджет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Местный бюджет </w:t>
            </w:r>
          </w:p>
        </w:tc>
        <w:tc>
          <w:tcPr>
            <w:tcW w:w="2912" w:type="dxa"/>
            <w:vMerge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EE0166" w:rsidTr="006220F1">
        <w:tc>
          <w:tcPr>
            <w:tcW w:w="522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15BF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847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15BF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50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15BF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559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15BF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51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15BF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50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15BF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93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15BF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992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15BF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34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15BF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276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15BF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912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615BF">
              <w:rPr>
                <w:rFonts w:ascii="Times New Roman" w:hAnsi="Times New Roman" w:cs="Times New Roman"/>
                <w:sz w:val="20"/>
              </w:rPr>
              <w:t>11</w:t>
            </w:r>
          </w:p>
        </w:tc>
      </w:tr>
      <w:tr w:rsidR="00EE0166" w:rsidTr="006220F1">
        <w:tc>
          <w:tcPr>
            <w:tcW w:w="522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847" w:type="dxa"/>
          </w:tcPr>
          <w:p w:rsidR="009615BF" w:rsidRPr="009615BF" w:rsidRDefault="00CC61A4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Формирование перечня муниципальных объектов (в т.ч. бесхозяйных объектов), по которым необходимо проведение технической инвентаризации (объекты капитального строительства, в том числе объекты ЖКХ и линейные объекты</w:t>
            </w:r>
          </w:p>
        </w:tc>
        <w:tc>
          <w:tcPr>
            <w:tcW w:w="850" w:type="dxa"/>
          </w:tcPr>
          <w:p w:rsidR="009615BF" w:rsidRPr="009615BF" w:rsidRDefault="00090459" w:rsidP="0009045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2018-2021</w:t>
            </w:r>
            <w:r w:rsidR="00097CEF">
              <w:rPr>
                <w:rFonts w:ascii="Times New Roman" w:hAnsi="Times New Roman" w:cs="Times New Roman"/>
                <w:sz w:val="20"/>
              </w:rPr>
              <w:t>гг.</w:t>
            </w:r>
          </w:p>
        </w:tc>
        <w:tc>
          <w:tcPr>
            <w:tcW w:w="1559" w:type="dxa"/>
          </w:tcPr>
          <w:p w:rsidR="009615BF" w:rsidRPr="009615BF" w:rsidRDefault="00B368F2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Пич</w:t>
            </w:r>
            <w:r w:rsidR="00EC3D9E">
              <w:rPr>
                <w:rFonts w:ascii="Times New Roman" w:hAnsi="Times New Roman" w:cs="Times New Roman"/>
                <w:sz w:val="20"/>
              </w:rPr>
              <w:t>еу</w:t>
            </w:r>
            <w:r>
              <w:rPr>
                <w:rFonts w:ascii="Times New Roman" w:hAnsi="Times New Roman" w:cs="Times New Roman"/>
                <w:sz w:val="20"/>
              </w:rPr>
              <w:t>рского сельского поселения</w:t>
            </w:r>
          </w:p>
        </w:tc>
        <w:tc>
          <w:tcPr>
            <w:tcW w:w="851" w:type="dxa"/>
          </w:tcPr>
          <w:p w:rsidR="009615BF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2018-2021</w:t>
            </w:r>
            <w:r w:rsidR="00204AF6">
              <w:rPr>
                <w:rFonts w:ascii="Times New Roman" w:hAnsi="Times New Roman" w:cs="Times New Roman"/>
                <w:sz w:val="20"/>
              </w:rPr>
              <w:t>г.</w:t>
            </w:r>
          </w:p>
        </w:tc>
        <w:tc>
          <w:tcPr>
            <w:tcW w:w="850" w:type="dxa"/>
          </w:tcPr>
          <w:p w:rsidR="009615BF" w:rsidRPr="009615BF" w:rsidRDefault="00204AF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3" w:type="dxa"/>
          </w:tcPr>
          <w:p w:rsidR="009615BF" w:rsidRPr="009615BF" w:rsidRDefault="00204AF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</w:tcPr>
          <w:p w:rsidR="009615BF" w:rsidRPr="009615BF" w:rsidRDefault="00204AF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34" w:type="dxa"/>
          </w:tcPr>
          <w:p w:rsidR="009615BF" w:rsidRPr="009615BF" w:rsidRDefault="00204AF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76" w:type="dxa"/>
          </w:tcPr>
          <w:p w:rsidR="009615BF" w:rsidRPr="009615BF" w:rsidRDefault="00204AF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912" w:type="dxa"/>
          </w:tcPr>
          <w:p w:rsidR="009615BF" w:rsidRPr="009615BF" w:rsidRDefault="00204AF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Формирование перечня муниципальных объектов (в т.ч. бесхозяйных объектов), по которым необходимо проведение технической инвентаризации</w:t>
            </w:r>
            <w:r w:rsidR="00D5759F">
              <w:rPr>
                <w:rFonts w:ascii="Times New Roman" w:hAnsi="Times New Roman" w:cs="Times New Roman"/>
                <w:sz w:val="20"/>
              </w:rPr>
              <w:t xml:space="preserve"> (объекты капитального строительства, в т.ч. объекты ЖКХ  и линейные объекты)</w:t>
            </w:r>
          </w:p>
        </w:tc>
      </w:tr>
      <w:tr w:rsidR="00EE0166" w:rsidTr="006220F1">
        <w:tc>
          <w:tcPr>
            <w:tcW w:w="522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847" w:type="dxa"/>
          </w:tcPr>
          <w:p w:rsidR="009615BF" w:rsidRPr="009615BF" w:rsidRDefault="00181ED3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Формирование перечня земельных участков</w:t>
            </w:r>
            <w:r w:rsidR="0084126F">
              <w:rPr>
                <w:rFonts w:ascii="Times New Roman" w:hAnsi="Times New Roman" w:cs="Times New Roman"/>
                <w:sz w:val="20"/>
              </w:rPr>
              <w:t xml:space="preserve"> под муниципальными объектами, не состоящих на государственном кадастровом учете</w:t>
            </w:r>
          </w:p>
        </w:tc>
        <w:tc>
          <w:tcPr>
            <w:tcW w:w="850" w:type="dxa"/>
          </w:tcPr>
          <w:p w:rsidR="009615BF" w:rsidRPr="009615BF" w:rsidRDefault="00097CEF" w:rsidP="0009045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2018-202</w:t>
            </w:r>
            <w:r w:rsidR="00090459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 xml:space="preserve"> гг.</w:t>
            </w:r>
          </w:p>
        </w:tc>
        <w:tc>
          <w:tcPr>
            <w:tcW w:w="1559" w:type="dxa"/>
          </w:tcPr>
          <w:p w:rsidR="009615BF" w:rsidRPr="009615BF" w:rsidRDefault="00EC3D9E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Пичеурского сельского поселения</w:t>
            </w:r>
          </w:p>
        </w:tc>
        <w:tc>
          <w:tcPr>
            <w:tcW w:w="851" w:type="dxa"/>
          </w:tcPr>
          <w:p w:rsidR="009615BF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2018-2021</w:t>
            </w:r>
            <w:r w:rsidR="0084126F">
              <w:rPr>
                <w:rFonts w:ascii="Times New Roman" w:hAnsi="Times New Roman" w:cs="Times New Roman"/>
                <w:sz w:val="20"/>
              </w:rPr>
              <w:t>гг.</w:t>
            </w:r>
          </w:p>
        </w:tc>
        <w:tc>
          <w:tcPr>
            <w:tcW w:w="850" w:type="dxa"/>
          </w:tcPr>
          <w:p w:rsidR="009615BF" w:rsidRPr="009615BF" w:rsidRDefault="0084126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3" w:type="dxa"/>
          </w:tcPr>
          <w:p w:rsidR="009615BF" w:rsidRPr="009615BF" w:rsidRDefault="0084126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</w:tcPr>
          <w:p w:rsidR="009615BF" w:rsidRPr="009615BF" w:rsidRDefault="0084126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34" w:type="dxa"/>
          </w:tcPr>
          <w:p w:rsidR="009615BF" w:rsidRPr="009615BF" w:rsidRDefault="0084126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76" w:type="dxa"/>
          </w:tcPr>
          <w:p w:rsidR="009615BF" w:rsidRPr="009615BF" w:rsidRDefault="0084126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912" w:type="dxa"/>
          </w:tcPr>
          <w:p w:rsidR="009615BF" w:rsidRPr="009615BF" w:rsidRDefault="0084126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Формирование перечня земельных участков под муниципальными объектами, не состоящих на государственном кадастровом учете</w:t>
            </w:r>
          </w:p>
        </w:tc>
      </w:tr>
      <w:tr w:rsidR="00EE0166" w:rsidTr="006220F1">
        <w:tc>
          <w:tcPr>
            <w:tcW w:w="522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847" w:type="dxa"/>
          </w:tcPr>
          <w:p w:rsidR="009615BF" w:rsidRPr="009615BF" w:rsidRDefault="00AA125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капитального строительства, в том числе объекты ЖКХ и линейные объекты)</w:t>
            </w:r>
          </w:p>
        </w:tc>
        <w:tc>
          <w:tcPr>
            <w:tcW w:w="850" w:type="dxa"/>
          </w:tcPr>
          <w:p w:rsidR="009615BF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2018-2021</w:t>
            </w:r>
            <w:r w:rsidR="00097CEF">
              <w:rPr>
                <w:rFonts w:ascii="Times New Roman" w:hAnsi="Times New Roman" w:cs="Times New Roman"/>
                <w:sz w:val="20"/>
              </w:rPr>
              <w:t xml:space="preserve"> гг.</w:t>
            </w:r>
          </w:p>
        </w:tc>
        <w:tc>
          <w:tcPr>
            <w:tcW w:w="1559" w:type="dxa"/>
          </w:tcPr>
          <w:p w:rsidR="009615BF" w:rsidRPr="009615BF" w:rsidRDefault="000D443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Подрядчик по оказанию данной услуги</w:t>
            </w:r>
          </w:p>
        </w:tc>
        <w:tc>
          <w:tcPr>
            <w:tcW w:w="851" w:type="dxa"/>
          </w:tcPr>
          <w:p w:rsidR="009615BF" w:rsidRDefault="00AA125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2018г.</w:t>
            </w:r>
          </w:p>
          <w:p w:rsidR="00AA125F" w:rsidRDefault="00AA125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A125F" w:rsidRDefault="00AA125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2019г.</w:t>
            </w:r>
          </w:p>
          <w:p w:rsidR="00AA125F" w:rsidRDefault="00AA125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AA125F" w:rsidRDefault="00AA125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2020г.</w:t>
            </w:r>
          </w:p>
          <w:p w:rsidR="00090459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090459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2021г.</w:t>
            </w:r>
          </w:p>
        </w:tc>
        <w:tc>
          <w:tcPr>
            <w:tcW w:w="850" w:type="dxa"/>
          </w:tcPr>
          <w:p w:rsidR="009615BF" w:rsidRPr="00090459" w:rsidRDefault="00AA125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459">
              <w:rPr>
                <w:rFonts w:ascii="Times New Roman" w:hAnsi="Times New Roman" w:cs="Times New Roman"/>
                <w:sz w:val="20"/>
              </w:rPr>
              <w:t>105.0</w:t>
            </w:r>
          </w:p>
        </w:tc>
        <w:tc>
          <w:tcPr>
            <w:tcW w:w="993" w:type="dxa"/>
          </w:tcPr>
          <w:p w:rsidR="009615BF" w:rsidRPr="00090459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:rsidR="009615BF" w:rsidRPr="00090459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:rsidR="009615BF" w:rsidRPr="00090459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</w:tcPr>
          <w:p w:rsidR="009615BF" w:rsidRPr="00090459" w:rsidRDefault="00AA125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459">
              <w:rPr>
                <w:rFonts w:ascii="Times New Roman" w:hAnsi="Times New Roman" w:cs="Times New Roman"/>
                <w:sz w:val="20"/>
              </w:rPr>
              <w:t>105.0</w:t>
            </w:r>
          </w:p>
        </w:tc>
        <w:tc>
          <w:tcPr>
            <w:tcW w:w="2912" w:type="dxa"/>
          </w:tcPr>
          <w:p w:rsidR="009615BF" w:rsidRPr="009615BF" w:rsidRDefault="0032198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капитального строительства, в т.ч. объекты ЖКХ и линейные объекты)</w:t>
            </w:r>
          </w:p>
        </w:tc>
      </w:tr>
      <w:tr w:rsidR="00EE0166" w:rsidTr="006220F1">
        <w:tc>
          <w:tcPr>
            <w:tcW w:w="522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4</w:t>
            </w:r>
          </w:p>
        </w:tc>
        <w:tc>
          <w:tcPr>
            <w:tcW w:w="2847" w:type="dxa"/>
          </w:tcPr>
          <w:p w:rsidR="009615BF" w:rsidRPr="009615BF" w:rsidRDefault="004A0C4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Проведение кадастровых работ по формированию и постановке на государственный кадастровый учет земельных участков под муниципальными объектами, под общественными кладбищами, невостребованные земельные доли</w:t>
            </w:r>
          </w:p>
        </w:tc>
        <w:tc>
          <w:tcPr>
            <w:tcW w:w="850" w:type="dxa"/>
          </w:tcPr>
          <w:p w:rsidR="009615BF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2018-2021</w:t>
            </w:r>
            <w:r w:rsidR="00097CEF">
              <w:rPr>
                <w:rFonts w:ascii="Times New Roman" w:hAnsi="Times New Roman" w:cs="Times New Roman"/>
                <w:sz w:val="20"/>
              </w:rPr>
              <w:t xml:space="preserve"> гг.</w:t>
            </w:r>
          </w:p>
        </w:tc>
        <w:tc>
          <w:tcPr>
            <w:tcW w:w="1559" w:type="dxa"/>
          </w:tcPr>
          <w:p w:rsidR="009615BF" w:rsidRPr="009615BF" w:rsidRDefault="000D443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Подрядчик по оказанию данной услуги</w:t>
            </w:r>
          </w:p>
        </w:tc>
        <w:tc>
          <w:tcPr>
            <w:tcW w:w="851" w:type="dxa"/>
          </w:tcPr>
          <w:p w:rsidR="009615BF" w:rsidRDefault="004A0C4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2018г.</w:t>
            </w:r>
          </w:p>
          <w:p w:rsidR="004A0C46" w:rsidRDefault="004A0C4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A0C46" w:rsidRDefault="004A0C4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2019г.</w:t>
            </w:r>
          </w:p>
          <w:p w:rsidR="004A0C46" w:rsidRDefault="004A0C4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A0C46" w:rsidRDefault="004A0C4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2020г.</w:t>
            </w:r>
          </w:p>
          <w:p w:rsidR="00090459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090459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2021г.</w:t>
            </w:r>
          </w:p>
          <w:p w:rsidR="004A0C46" w:rsidRDefault="004A0C4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A0C46" w:rsidRPr="009615BF" w:rsidRDefault="004A0C46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</w:tcPr>
          <w:p w:rsidR="009615BF" w:rsidRPr="00090459" w:rsidRDefault="005A20D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459">
              <w:rPr>
                <w:rFonts w:ascii="Times New Roman" w:hAnsi="Times New Roman" w:cs="Times New Roman"/>
                <w:sz w:val="20"/>
              </w:rPr>
              <w:t>66.3</w:t>
            </w:r>
          </w:p>
        </w:tc>
        <w:tc>
          <w:tcPr>
            <w:tcW w:w="993" w:type="dxa"/>
          </w:tcPr>
          <w:p w:rsidR="009615BF" w:rsidRPr="00090459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:rsidR="009615BF" w:rsidRPr="00090459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</w:tcPr>
          <w:p w:rsidR="009615BF" w:rsidRPr="00090459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</w:tcPr>
          <w:p w:rsidR="009615BF" w:rsidRPr="00090459" w:rsidRDefault="005A20D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90459">
              <w:rPr>
                <w:rFonts w:ascii="Times New Roman" w:hAnsi="Times New Roman" w:cs="Times New Roman"/>
                <w:sz w:val="20"/>
              </w:rPr>
              <w:t>66.3</w:t>
            </w:r>
          </w:p>
        </w:tc>
        <w:tc>
          <w:tcPr>
            <w:tcW w:w="2912" w:type="dxa"/>
          </w:tcPr>
          <w:p w:rsidR="009615BF" w:rsidRPr="009615BF" w:rsidRDefault="005A20D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Проведение кадастровых работ по формированию и постановке на государственный кадастровый учет земельных участков под муниципальными объектами</w:t>
            </w:r>
          </w:p>
        </w:tc>
      </w:tr>
      <w:tr w:rsidR="00EE0166" w:rsidTr="006220F1">
        <w:tc>
          <w:tcPr>
            <w:tcW w:w="522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847" w:type="dxa"/>
          </w:tcPr>
          <w:p w:rsidR="009615BF" w:rsidRPr="009615BF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Проведение кадастрово -инженерных работ по установлению охранной зоны муниципальных линейных объектов (бесхозяйных объектов)</w:t>
            </w:r>
          </w:p>
        </w:tc>
        <w:tc>
          <w:tcPr>
            <w:tcW w:w="850" w:type="dxa"/>
          </w:tcPr>
          <w:p w:rsidR="009615BF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2018-2021 </w:t>
            </w:r>
            <w:r w:rsidR="00097CEF">
              <w:rPr>
                <w:rFonts w:ascii="Times New Roman" w:hAnsi="Times New Roman" w:cs="Times New Roman"/>
                <w:sz w:val="20"/>
              </w:rPr>
              <w:t>гг.</w:t>
            </w:r>
          </w:p>
        </w:tc>
        <w:tc>
          <w:tcPr>
            <w:tcW w:w="1559" w:type="dxa"/>
          </w:tcPr>
          <w:p w:rsidR="009615BF" w:rsidRPr="009615BF" w:rsidRDefault="000D443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Подрядчик по оказанию данной услуги</w:t>
            </w:r>
          </w:p>
        </w:tc>
        <w:tc>
          <w:tcPr>
            <w:tcW w:w="851" w:type="dxa"/>
          </w:tcPr>
          <w:p w:rsidR="009615BF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2018г.</w:t>
            </w:r>
          </w:p>
          <w:p w:rsidR="00D62129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D62129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2019г.</w:t>
            </w:r>
          </w:p>
          <w:p w:rsidR="00D62129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D62129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2020г.</w:t>
            </w:r>
          </w:p>
          <w:p w:rsidR="00090459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090459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2021г.</w:t>
            </w:r>
          </w:p>
        </w:tc>
        <w:tc>
          <w:tcPr>
            <w:tcW w:w="850" w:type="dxa"/>
          </w:tcPr>
          <w:p w:rsidR="009615BF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  <w:p w:rsidR="00D62129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D62129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  <w:p w:rsidR="00D62129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D62129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  <w:p w:rsidR="00090459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090459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:rsidR="00D62129" w:rsidRPr="009615BF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</w:tcPr>
          <w:p w:rsidR="00D62129" w:rsidRPr="009615BF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34" w:type="dxa"/>
          </w:tcPr>
          <w:p w:rsidR="009615BF" w:rsidRPr="009615BF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76" w:type="dxa"/>
          </w:tcPr>
          <w:p w:rsidR="009615BF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  <w:p w:rsidR="00D62129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D62129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  <w:p w:rsidR="00D62129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D62129" w:rsidRDefault="00D621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  <w:p w:rsidR="00090459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090459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912" w:type="dxa"/>
          </w:tcPr>
          <w:p w:rsidR="009615BF" w:rsidRPr="009615BF" w:rsidRDefault="006F4191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Проведение кадастрово- инженерных работ по формированию и постановке на государственный кадастровый учет охранной зоны земельных участков под муниципальными линейными объектами (бесхозяйными объектами)</w:t>
            </w:r>
          </w:p>
        </w:tc>
      </w:tr>
      <w:tr w:rsidR="00EE0166" w:rsidTr="006220F1">
        <w:tc>
          <w:tcPr>
            <w:tcW w:w="522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847" w:type="dxa"/>
          </w:tcPr>
          <w:p w:rsidR="009615BF" w:rsidRPr="009615BF" w:rsidRDefault="00DD464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Оценка муниципальных объектов, в т.ч. бесхозяйных объектов (объекты капитального строительства, в т.ч. объекты ЖКХ и линейные объекты), земельные участки</w:t>
            </w:r>
          </w:p>
        </w:tc>
        <w:tc>
          <w:tcPr>
            <w:tcW w:w="850" w:type="dxa"/>
          </w:tcPr>
          <w:p w:rsidR="009615BF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2018-2021</w:t>
            </w:r>
            <w:r w:rsidR="00097CEF">
              <w:rPr>
                <w:rFonts w:ascii="Times New Roman" w:hAnsi="Times New Roman" w:cs="Times New Roman"/>
                <w:sz w:val="20"/>
              </w:rPr>
              <w:t xml:space="preserve"> гг.</w:t>
            </w:r>
          </w:p>
        </w:tc>
        <w:tc>
          <w:tcPr>
            <w:tcW w:w="1559" w:type="dxa"/>
          </w:tcPr>
          <w:p w:rsidR="009615BF" w:rsidRPr="009615BF" w:rsidRDefault="000D443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Подрядчик по оказанию данной услуги</w:t>
            </w:r>
          </w:p>
        </w:tc>
        <w:tc>
          <w:tcPr>
            <w:tcW w:w="851" w:type="dxa"/>
          </w:tcPr>
          <w:p w:rsidR="009615BF" w:rsidRDefault="00DD464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2018г.</w:t>
            </w:r>
          </w:p>
          <w:p w:rsidR="00DD464F" w:rsidRDefault="00DD464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DD464F" w:rsidRDefault="00DD464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2019г.</w:t>
            </w:r>
          </w:p>
          <w:p w:rsidR="00DD464F" w:rsidRDefault="00DD464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DD464F" w:rsidRDefault="00DD464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2020г.</w:t>
            </w:r>
          </w:p>
          <w:p w:rsidR="00090459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090459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2021г.</w:t>
            </w:r>
          </w:p>
        </w:tc>
        <w:tc>
          <w:tcPr>
            <w:tcW w:w="850" w:type="dxa"/>
          </w:tcPr>
          <w:p w:rsidR="009615BF" w:rsidRPr="009615BF" w:rsidRDefault="00DD464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</w:tcPr>
          <w:p w:rsidR="009615BF" w:rsidRPr="009615BF" w:rsidRDefault="00DD464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</w:tcPr>
          <w:p w:rsidR="009615BF" w:rsidRPr="009615BF" w:rsidRDefault="00DD464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34" w:type="dxa"/>
          </w:tcPr>
          <w:p w:rsidR="009615BF" w:rsidRPr="009615BF" w:rsidRDefault="00DD464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76" w:type="dxa"/>
          </w:tcPr>
          <w:p w:rsidR="009615BF" w:rsidRPr="009615BF" w:rsidRDefault="00DD464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912" w:type="dxa"/>
          </w:tcPr>
          <w:p w:rsidR="009615BF" w:rsidRPr="009615BF" w:rsidRDefault="00270255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Оценка муниципальных объектов, в т.ч.бесхозяйных объектов (объекты капитального строительства, в т.ч.объекты ЖКХ и линейные объекты),  в целях реализации путем проведения торгов (в собственность, в аренду), а также для определения балансовой либо кадастровой стоимости</w:t>
            </w:r>
            <w:r w:rsidR="004D44BF">
              <w:rPr>
                <w:rFonts w:ascii="Times New Roman" w:hAnsi="Times New Roman" w:cs="Times New Roman"/>
                <w:sz w:val="20"/>
              </w:rPr>
              <w:t xml:space="preserve"> имущества</w:t>
            </w:r>
          </w:p>
        </w:tc>
      </w:tr>
      <w:tr w:rsidR="00EE0166" w:rsidTr="006220F1">
        <w:tc>
          <w:tcPr>
            <w:tcW w:w="522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847" w:type="dxa"/>
          </w:tcPr>
          <w:p w:rsidR="009615BF" w:rsidRPr="009615BF" w:rsidRDefault="002529E8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Регистрация права муниципальной собственности (иного вещного права) на земельные участки под муниципальными объектами (бесхозяйными объектами)</w:t>
            </w:r>
          </w:p>
        </w:tc>
        <w:tc>
          <w:tcPr>
            <w:tcW w:w="850" w:type="dxa"/>
          </w:tcPr>
          <w:p w:rsidR="009615BF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2018-2021</w:t>
            </w:r>
            <w:r w:rsidR="00097CEF">
              <w:rPr>
                <w:rFonts w:ascii="Times New Roman" w:hAnsi="Times New Roman" w:cs="Times New Roman"/>
                <w:sz w:val="20"/>
              </w:rPr>
              <w:t xml:space="preserve"> гг.</w:t>
            </w:r>
          </w:p>
        </w:tc>
        <w:tc>
          <w:tcPr>
            <w:tcW w:w="1559" w:type="dxa"/>
          </w:tcPr>
          <w:p w:rsidR="009615BF" w:rsidRPr="009615BF" w:rsidRDefault="00EC3D9E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Пичеурского сельского поселения</w:t>
            </w:r>
          </w:p>
        </w:tc>
        <w:tc>
          <w:tcPr>
            <w:tcW w:w="851" w:type="dxa"/>
          </w:tcPr>
          <w:p w:rsidR="009615BF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2018-2021</w:t>
            </w:r>
            <w:r w:rsidR="009F6429">
              <w:rPr>
                <w:rFonts w:ascii="Times New Roman" w:hAnsi="Times New Roman" w:cs="Times New Roman"/>
                <w:sz w:val="20"/>
              </w:rPr>
              <w:t>гг.</w:t>
            </w:r>
          </w:p>
        </w:tc>
        <w:tc>
          <w:tcPr>
            <w:tcW w:w="850" w:type="dxa"/>
          </w:tcPr>
          <w:p w:rsidR="009615BF" w:rsidRPr="009615BF" w:rsidRDefault="009F64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3" w:type="dxa"/>
          </w:tcPr>
          <w:p w:rsidR="009615BF" w:rsidRPr="009615BF" w:rsidRDefault="009F64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</w:tcPr>
          <w:p w:rsidR="009615BF" w:rsidRPr="009615BF" w:rsidRDefault="009F64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34" w:type="dxa"/>
          </w:tcPr>
          <w:p w:rsidR="009615BF" w:rsidRPr="009615BF" w:rsidRDefault="009F64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76" w:type="dxa"/>
          </w:tcPr>
          <w:p w:rsidR="009615BF" w:rsidRPr="009615BF" w:rsidRDefault="009F642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912" w:type="dxa"/>
          </w:tcPr>
          <w:p w:rsidR="009615BF" w:rsidRPr="009615BF" w:rsidRDefault="002529E8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Регистрация права муниципальной собственности (иного вещного права) на земельные участки под муниципальными объектами</w:t>
            </w:r>
          </w:p>
        </w:tc>
      </w:tr>
      <w:tr w:rsidR="00EE0166" w:rsidTr="006220F1">
        <w:tc>
          <w:tcPr>
            <w:tcW w:w="522" w:type="dxa"/>
          </w:tcPr>
          <w:p w:rsidR="009615BF" w:rsidRPr="009615BF" w:rsidRDefault="009615BF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2847" w:type="dxa"/>
          </w:tcPr>
          <w:p w:rsidR="009615BF" w:rsidRPr="009615BF" w:rsidRDefault="003D279A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Осуществление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государственной регистрации прав</w:t>
            </w:r>
            <w:r w:rsidR="00455864">
              <w:rPr>
                <w:rFonts w:ascii="Times New Roman" w:hAnsi="Times New Roman" w:cs="Times New Roman"/>
                <w:sz w:val="20"/>
              </w:rPr>
              <w:t>а муниципальной собственности на объекты капитального строительства (в т.ч. линейные объекты)</w:t>
            </w:r>
          </w:p>
        </w:tc>
        <w:tc>
          <w:tcPr>
            <w:tcW w:w="850" w:type="dxa"/>
          </w:tcPr>
          <w:p w:rsidR="009615BF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2018-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2021 </w:t>
            </w:r>
            <w:r w:rsidR="00097CEF">
              <w:rPr>
                <w:rFonts w:ascii="Times New Roman" w:hAnsi="Times New Roman" w:cs="Times New Roman"/>
                <w:sz w:val="20"/>
              </w:rPr>
              <w:t>гг.</w:t>
            </w:r>
          </w:p>
        </w:tc>
        <w:tc>
          <w:tcPr>
            <w:tcW w:w="1559" w:type="dxa"/>
          </w:tcPr>
          <w:p w:rsidR="009615BF" w:rsidRPr="009615BF" w:rsidRDefault="00EC3D9E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Администраци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я Пичеурского сельского поселения</w:t>
            </w:r>
          </w:p>
        </w:tc>
        <w:tc>
          <w:tcPr>
            <w:tcW w:w="851" w:type="dxa"/>
          </w:tcPr>
          <w:p w:rsidR="009615BF" w:rsidRPr="009615BF" w:rsidRDefault="00090459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2018-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2021</w:t>
            </w:r>
            <w:r w:rsidR="003D279A">
              <w:rPr>
                <w:rFonts w:ascii="Times New Roman" w:hAnsi="Times New Roman" w:cs="Times New Roman"/>
                <w:sz w:val="20"/>
              </w:rPr>
              <w:t>гг.</w:t>
            </w:r>
          </w:p>
        </w:tc>
        <w:tc>
          <w:tcPr>
            <w:tcW w:w="850" w:type="dxa"/>
          </w:tcPr>
          <w:p w:rsidR="009615BF" w:rsidRPr="009615BF" w:rsidRDefault="005319CC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-</w:t>
            </w:r>
          </w:p>
        </w:tc>
        <w:tc>
          <w:tcPr>
            <w:tcW w:w="993" w:type="dxa"/>
          </w:tcPr>
          <w:p w:rsidR="009615BF" w:rsidRPr="009615BF" w:rsidRDefault="005319CC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</w:tcPr>
          <w:p w:rsidR="009615BF" w:rsidRPr="009615BF" w:rsidRDefault="005319CC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34" w:type="dxa"/>
          </w:tcPr>
          <w:p w:rsidR="009615BF" w:rsidRPr="009615BF" w:rsidRDefault="005319CC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76" w:type="dxa"/>
          </w:tcPr>
          <w:p w:rsidR="009615BF" w:rsidRPr="009615BF" w:rsidRDefault="005319CC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912" w:type="dxa"/>
          </w:tcPr>
          <w:p w:rsidR="009615BF" w:rsidRPr="009615BF" w:rsidRDefault="003D279A" w:rsidP="009615BF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Осуществление </w:t>
            </w:r>
            <w:r>
              <w:rPr>
                <w:rFonts w:ascii="Times New Roman" w:hAnsi="Times New Roman" w:cs="Times New Roman"/>
                <w:sz w:val="20"/>
              </w:rPr>
              <w:lastRenderedPageBreak/>
              <w:t>государственной регистрации права муниципальной собственности на</w:t>
            </w:r>
            <w:r w:rsidR="00455864">
              <w:rPr>
                <w:rFonts w:ascii="Times New Roman" w:hAnsi="Times New Roman" w:cs="Times New Roman"/>
                <w:sz w:val="20"/>
              </w:rPr>
              <w:t xml:space="preserve"> объекты капитального строительства (в т.ч.линейные объекты)</w:t>
            </w:r>
          </w:p>
        </w:tc>
      </w:tr>
      <w:tr w:rsidR="00EE0166" w:rsidTr="006220F1">
        <w:tc>
          <w:tcPr>
            <w:tcW w:w="522" w:type="dxa"/>
          </w:tcPr>
          <w:p w:rsidR="009615BF" w:rsidRPr="009615BF" w:rsidRDefault="009615BF" w:rsidP="00844B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9</w:t>
            </w:r>
          </w:p>
        </w:tc>
        <w:tc>
          <w:tcPr>
            <w:tcW w:w="2847" w:type="dxa"/>
          </w:tcPr>
          <w:p w:rsidR="009615BF" w:rsidRPr="009615BF" w:rsidRDefault="00D81861" w:rsidP="00844B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Включение муниципальных объектов, в т.ч.бесхозяйных объектов (объекты капитального строительства, в т.ч. объекты ЖКХ и линейные объекты) в реестр муниципального имущества Пичеурского сельского поселения, внесение изменений в сведения об объектах, включенных в Реестр ранее</w:t>
            </w:r>
          </w:p>
        </w:tc>
        <w:tc>
          <w:tcPr>
            <w:tcW w:w="850" w:type="dxa"/>
          </w:tcPr>
          <w:p w:rsidR="009615BF" w:rsidRPr="009615BF" w:rsidRDefault="00090459" w:rsidP="00844B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2018-2021</w:t>
            </w:r>
            <w:r w:rsidR="00097CEF">
              <w:rPr>
                <w:rFonts w:ascii="Times New Roman" w:hAnsi="Times New Roman" w:cs="Times New Roman"/>
                <w:sz w:val="20"/>
              </w:rPr>
              <w:t xml:space="preserve"> гг.</w:t>
            </w:r>
          </w:p>
        </w:tc>
        <w:tc>
          <w:tcPr>
            <w:tcW w:w="1559" w:type="dxa"/>
          </w:tcPr>
          <w:p w:rsidR="009615BF" w:rsidRPr="009615BF" w:rsidRDefault="00EC3D9E" w:rsidP="00844B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Администрация Пичеурского сельского поселения</w:t>
            </w:r>
          </w:p>
        </w:tc>
        <w:tc>
          <w:tcPr>
            <w:tcW w:w="851" w:type="dxa"/>
          </w:tcPr>
          <w:p w:rsidR="009615BF" w:rsidRPr="009615BF" w:rsidRDefault="00090459" w:rsidP="00844B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2018-2021 </w:t>
            </w:r>
            <w:r w:rsidR="000051DE">
              <w:rPr>
                <w:rFonts w:ascii="Times New Roman" w:hAnsi="Times New Roman" w:cs="Times New Roman"/>
                <w:sz w:val="20"/>
              </w:rPr>
              <w:t>гг.</w:t>
            </w:r>
          </w:p>
        </w:tc>
        <w:tc>
          <w:tcPr>
            <w:tcW w:w="850" w:type="dxa"/>
          </w:tcPr>
          <w:p w:rsidR="009615BF" w:rsidRPr="009615BF" w:rsidRDefault="000051DE" w:rsidP="00844B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 мере регистрации права муниципальной собственности на объекты</w:t>
            </w:r>
          </w:p>
        </w:tc>
        <w:tc>
          <w:tcPr>
            <w:tcW w:w="993" w:type="dxa"/>
          </w:tcPr>
          <w:p w:rsidR="009615BF" w:rsidRPr="009615BF" w:rsidRDefault="00533150" w:rsidP="00844B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992" w:type="dxa"/>
          </w:tcPr>
          <w:p w:rsidR="009615BF" w:rsidRPr="009615BF" w:rsidRDefault="00533150" w:rsidP="00844B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134" w:type="dxa"/>
          </w:tcPr>
          <w:p w:rsidR="009615BF" w:rsidRPr="009615BF" w:rsidRDefault="00533150" w:rsidP="00844B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1276" w:type="dxa"/>
          </w:tcPr>
          <w:p w:rsidR="009615BF" w:rsidRPr="009615BF" w:rsidRDefault="00533150" w:rsidP="00844B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912" w:type="dxa"/>
          </w:tcPr>
          <w:p w:rsidR="009615BF" w:rsidRPr="009615BF" w:rsidRDefault="00D81861" w:rsidP="00844BE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Включение муниципальных объектов, в т.ч. </w:t>
            </w:r>
            <w:r w:rsidR="009D2A92">
              <w:rPr>
                <w:rFonts w:ascii="Times New Roman" w:hAnsi="Times New Roman" w:cs="Times New Roman"/>
                <w:sz w:val="20"/>
              </w:rPr>
              <w:t>бесхозяйных объектов (объекты капитального строительства, в т.ч. объекты ЖКХ и линейные объекты) в реестр муниципального имущества Пичеурского сельского поселения, внесение изменений в сведения об объектах, включенных в Реестр ранее.</w:t>
            </w:r>
          </w:p>
        </w:tc>
      </w:tr>
    </w:tbl>
    <w:p w:rsidR="009615BF" w:rsidRPr="009615BF" w:rsidRDefault="009615BF" w:rsidP="009615BF">
      <w:pPr>
        <w:spacing w:after="0"/>
        <w:jc w:val="both"/>
        <w:rPr>
          <w:rFonts w:ascii="Times New Roman" w:hAnsi="Times New Roman" w:cs="Times New Roman"/>
        </w:rPr>
      </w:pPr>
    </w:p>
    <w:p w:rsidR="009615BF" w:rsidRPr="009615BF" w:rsidRDefault="009615BF" w:rsidP="009615BF">
      <w:pPr>
        <w:spacing w:after="0"/>
        <w:jc w:val="both"/>
        <w:rPr>
          <w:rFonts w:ascii="Times New Roman" w:hAnsi="Times New Roman" w:cs="Times New Roman"/>
        </w:rPr>
      </w:pPr>
    </w:p>
    <w:sectPr w:rsidR="009615BF" w:rsidRPr="009615BF" w:rsidSect="009615BF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005" w:rsidRDefault="00662005" w:rsidP="000631E6">
      <w:pPr>
        <w:spacing w:after="0" w:line="240" w:lineRule="auto"/>
      </w:pPr>
      <w:r>
        <w:separator/>
      </w:r>
    </w:p>
  </w:endnote>
  <w:endnote w:type="continuationSeparator" w:id="1">
    <w:p w:rsidR="00662005" w:rsidRDefault="00662005" w:rsidP="0006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86295"/>
      <w:docPartObj>
        <w:docPartGallery w:val="Page Numbers (Bottom of Page)"/>
        <w:docPartUnique/>
      </w:docPartObj>
    </w:sdtPr>
    <w:sdtContent>
      <w:p w:rsidR="000631E6" w:rsidRDefault="000631E6">
        <w:pPr>
          <w:pStyle w:val="a7"/>
          <w:jc w:val="center"/>
        </w:pPr>
        <w:r>
          <w:t>1</w:t>
        </w:r>
        <w:fldSimple w:instr=" PAGE   \* MERGEFORMAT ">
          <w:r w:rsidR="00090459">
            <w:rPr>
              <w:noProof/>
            </w:rPr>
            <w:t>3</w:t>
          </w:r>
        </w:fldSimple>
      </w:p>
    </w:sdtContent>
  </w:sdt>
  <w:p w:rsidR="000631E6" w:rsidRDefault="000631E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005" w:rsidRDefault="00662005" w:rsidP="000631E6">
      <w:pPr>
        <w:spacing w:after="0" w:line="240" w:lineRule="auto"/>
      </w:pPr>
      <w:r>
        <w:separator/>
      </w:r>
    </w:p>
  </w:footnote>
  <w:footnote w:type="continuationSeparator" w:id="1">
    <w:p w:rsidR="00662005" w:rsidRDefault="00662005" w:rsidP="000631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615BF"/>
    <w:rsid w:val="000051DE"/>
    <w:rsid w:val="000631E6"/>
    <w:rsid w:val="00090459"/>
    <w:rsid w:val="00097CEF"/>
    <w:rsid w:val="000D4439"/>
    <w:rsid w:val="00181ED3"/>
    <w:rsid w:val="00204AF6"/>
    <w:rsid w:val="002529E8"/>
    <w:rsid w:val="00270255"/>
    <w:rsid w:val="00321986"/>
    <w:rsid w:val="003D279A"/>
    <w:rsid w:val="00455864"/>
    <w:rsid w:val="004A0C46"/>
    <w:rsid w:val="004D44BF"/>
    <w:rsid w:val="005319CC"/>
    <w:rsid w:val="00533150"/>
    <w:rsid w:val="005A20D9"/>
    <w:rsid w:val="006220F1"/>
    <w:rsid w:val="00662005"/>
    <w:rsid w:val="006F4191"/>
    <w:rsid w:val="0084126F"/>
    <w:rsid w:val="009358A4"/>
    <w:rsid w:val="009615BF"/>
    <w:rsid w:val="009D2A92"/>
    <w:rsid w:val="009F6429"/>
    <w:rsid w:val="00A17D5D"/>
    <w:rsid w:val="00AA125F"/>
    <w:rsid w:val="00B368F2"/>
    <w:rsid w:val="00CC61A4"/>
    <w:rsid w:val="00D5759F"/>
    <w:rsid w:val="00D62129"/>
    <w:rsid w:val="00D81861"/>
    <w:rsid w:val="00DD464F"/>
    <w:rsid w:val="00EB6FB3"/>
    <w:rsid w:val="00EC3D9E"/>
    <w:rsid w:val="00EE0166"/>
    <w:rsid w:val="00FF2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8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15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line number"/>
    <w:basedOn w:val="a0"/>
    <w:uiPriority w:val="99"/>
    <w:semiHidden/>
    <w:unhideWhenUsed/>
    <w:rsid w:val="000631E6"/>
  </w:style>
  <w:style w:type="paragraph" w:styleId="a5">
    <w:name w:val="header"/>
    <w:basedOn w:val="a"/>
    <w:link w:val="a6"/>
    <w:uiPriority w:val="99"/>
    <w:semiHidden/>
    <w:unhideWhenUsed/>
    <w:rsid w:val="0006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631E6"/>
  </w:style>
  <w:style w:type="paragraph" w:styleId="a7">
    <w:name w:val="footer"/>
    <w:basedOn w:val="a"/>
    <w:link w:val="a8"/>
    <w:uiPriority w:val="99"/>
    <w:unhideWhenUsed/>
    <w:rsid w:val="0006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31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30C14-DC1B-497D-9113-D4D105901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2017-12-18T08:47:00Z</dcterms:created>
  <dcterms:modified xsi:type="dcterms:W3CDTF">2018-11-12T08:00:00Z</dcterms:modified>
</cp:coreProperties>
</file>