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11 января 2019 год  № 01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Положения «Об организации и осуществлении первичного  воинского учета граждан на территории  Администрации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Стр.1-9.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 Стр.10-13.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03 «О порядке расчета и взимания платы за пользование водными объектами, находящимися в муниципальной собственности 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>
        <w:rPr>
          <w:rFonts w:ascii="Times New Roman" w:hAnsi="Times New Roman" w:cs="Times New Roman"/>
          <w:sz w:val="28"/>
          <w:szCs w:val="28"/>
        </w:rPr>
        <w:t>тр. 1-4.</w:t>
      </w:r>
    </w:p>
    <w:p w:rsidR="00C45E96" w:rsidRDefault="00C45E96" w:rsidP="00C45E96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Calibri" w:eastAsia="Times New Roman" w:hAnsi="Calibri" w:cs="Times New Roman"/>
        </w:rPr>
        <w:br w:type="page"/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18  января 2019 год  № 02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04 «О присвоении адреса  земельному участку»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05 «О присвоении адреса  жилому дому» Стр.2.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января  2019 год  № 06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08 «О присвоении адреса жилому дому и земельному участку» Стр.1.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8  февраля  2019 год  № 07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09 «Об утверждении плана работы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на 2019 год»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10 «О присвоении адреса земельному участку» Стр.2.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 февраля  2019 год  № 08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pStyle w:val="a3"/>
        <w:spacing w:before="0" w:beforeAutospacing="0" w:after="0" w:afterAutospacing="0"/>
        <w:ind w:firstLine="709"/>
        <w:jc w:val="both"/>
        <w:rPr>
          <w:rStyle w:val="a4"/>
        </w:rPr>
      </w:pPr>
      <w:r>
        <w:rPr>
          <w:rStyle w:val="a4"/>
          <w:sz w:val="28"/>
          <w:szCs w:val="28"/>
        </w:rPr>
        <w:t>Информационное письмо.</w:t>
      </w:r>
    </w:p>
    <w:p w:rsidR="00C45E96" w:rsidRDefault="00C45E96" w:rsidP="00C45E9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Прокуратурой района проведена проверка локальных актов образовательных организаций района,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ходе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которой выявлено 19 противоречащих законодательству акта.</w:t>
      </w:r>
    </w:p>
    <w:p w:rsidR="00C45E96" w:rsidRDefault="00C45E96" w:rsidP="00C45E96">
      <w:pPr>
        <w:spacing w:after="1" w:line="280" w:lineRule="atLeast"/>
        <w:ind w:right="-2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Так, в соответствии с п. 4.12 Положения о текущем контроле за состоянием здоровья обучающихся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МБОУ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Отрадненская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ООШ</w:t>
      </w:r>
      <w:proofErr w:type="spellEnd"/>
      <w:r>
        <w:rPr>
          <w:rFonts w:ascii="Times New Roman" w:hAnsi="Times New Roman" w:cs="Times New Roman"/>
          <w:sz w:val="24"/>
          <w:szCs w:val="24"/>
        </w:rPr>
        <w:t>», в случае отсутствия в учебном классе, школе по причине заболевания гриппом более 30% обучающихся, приказом директора приостанавливаются учебные занятия на срок не менее 7 дней, что противоречит законодательству, поскольку приостановление занятий возможно при отсутствии 20% учащихся.</w:t>
      </w:r>
      <w:proofErr w:type="gramEnd"/>
    </w:p>
    <w:p w:rsidR="00C45E96" w:rsidRDefault="00C45E96" w:rsidP="00C45E96">
      <w:pPr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3.4 Положения о поощрениях и взысканиях обучающихся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МБОУ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«Лицей № 1» р.п.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Чамзинка правом наложения дисциплинарного взыскания наряду с директором лицея обладают заместитель директора по учебно-воспитательной работе и классный руководитель, что противоречит Федеральному закону от 29.12.2012 № 273-ФЗ «Об образовании в Российской Федерации» и Порядку применения к обучающимся и снятия с обучающихся мер дисциплинарного взыскания, утвержденному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15.03.2013 № 185, так как таким правом обладает лишь директор школы.</w:t>
      </w:r>
      <w:proofErr w:type="gramEnd"/>
    </w:p>
    <w:p w:rsidR="00C45E96" w:rsidRDefault="00C45E96" w:rsidP="00C45E96">
      <w:pPr>
        <w:pStyle w:val="ConsPlusNormal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Пунктом 3.7 Положения определено, что мера дисциплинарного взыскания применяется не позднее одного месяца со дня обнаружения проступка.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этом, в нарушение п. 9 Порядка применения к обучающимся и снятия с обучающихся мер дисциплинарного взыскания, утвержденного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15.03.2013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185, не указано, что дисциплинарное взыскание не может быть наложено позднее шести месяцев со дня его совершения.</w:t>
      </w:r>
      <w:proofErr w:type="gramEnd"/>
    </w:p>
    <w:p w:rsidR="00C45E96" w:rsidRDefault="00C45E96" w:rsidP="00C45E9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Согласно пункту 1.3 Положения о школьной олимпиаде обучающихся по общеобразовательным предметам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МБОУ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Чамзинская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СОШ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№ 2» школьная олимпиада является первым этапом Всероссийской олимпиады школьников и включает в себя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олимпиады по следующим предметам: математике, физике, химии, биологии, географии, информатике, астрономии, технологии, русскому языку, эрзянскому языку. В нарушение законодательства </w:t>
      </w:r>
      <w:r>
        <w:rPr>
          <w:rFonts w:ascii="Times New Roman" w:hAnsi="Times New Roman" w:cs="Times New Roman"/>
          <w:sz w:val="24"/>
          <w:szCs w:val="24"/>
        </w:rPr>
        <w:t>в данном Положении не указаны следующие предметы: экология, экономика, право, искусство (мировая художественная культура), физическая культура, основы безопасности жизнедеятельности.</w:t>
      </w:r>
    </w:p>
    <w:p w:rsidR="00C45E96" w:rsidRDefault="00C45E96" w:rsidP="00C45E96">
      <w:pPr>
        <w:spacing w:after="1" w:line="280" w:lineRule="atLeast"/>
        <w:ind w:right="-2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Положениях о школьных сайтах не указано, что информация об образовательной организации, размещенная на ее сайте, должна в обязательном порядке содержать информацию о наличии условий для обучения инвалидов и лицам с ограниченными возможностями здоровья, а именно: об обеспечении доступа в здание образовательной организации инвалидов и лиц с ограниченными возможностями здоровья; условия питания инвалидов и лиц с ограниченными возможностями здоровья; условия охраны здоровья указанной категории обучающихся; доступ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здоровья.</w:t>
      </w:r>
    </w:p>
    <w:p w:rsidR="00C45E96" w:rsidRDefault="00C45E96" w:rsidP="00C45E96">
      <w:pPr>
        <w:spacing w:after="1" w:line="280" w:lineRule="atLeast"/>
        <w:ind w:right="-2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проверки на указанные локальные акты принесено 19 протестов, которые рассмотрены и удовлетворены. </w:t>
      </w:r>
    </w:p>
    <w:p w:rsidR="00C45E96" w:rsidRDefault="00C45E96" w:rsidP="00C45E96">
      <w:pPr>
        <w:spacing w:after="1" w:line="280" w:lineRule="atLeast"/>
        <w:ind w:right="-25"/>
        <w:jc w:val="both"/>
        <w:rPr>
          <w:rFonts w:ascii="Times New Roman" w:hAnsi="Times New Roman" w:cs="Times New Roman"/>
          <w:sz w:val="24"/>
          <w:szCs w:val="24"/>
        </w:rPr>
      </w:pPr>
    </w:p>
    <w:p w:rsidR="00C45E96" w:rsidRDefault="00C45E96" w:rsidP="00C45E96">
      <w:pPr>
        <w:spacing w:after="1" w:line="280" w:lineRule="atLeast"/>
        <w:ind w:right="-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Старший помощник прокурора                                                Е.Н. </w:t>
      </w:r>
      <w:proofErr w:type="spellStart"/>
      <w:r>
        <w:rPr>
          <w:rFonts w:ascii="Times New Roman" w:hAnsi="Times New Roman" w:cs="Times New Roman"/>
          <w:sz w:val="28"/>
        </w:rPr>
        <w:t>Спирина</w:t>
      </w:r>
      <w:proofErr w:type="spellEnd"/>
    </w:p>
    <w:p w:rsidR="00C45E96" w:rsidRDefault="00C45E96" w:rsidP="00C45E96">
      <w:pPr>
        <w:spacing w:after="1" w:line="280" w:lineRule="atLeast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45E96" w:rsidRDefault="00C45E96" w:rsidP="00C45E96">
      <w:pPr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 февраля  2019 год  № 09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11 «О создании Единой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закупок путем проведения конкурсов, аукционов, запросов котировок, запросов предложений,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12 «Об изменении  адреса » Стр.2.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13 « О выдаче разрешения на изменение вида разрешенного использования земельного участка с кадастровым номером: 13:22:0207006:704 общей площадью 154000 кв.м.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Налейкиной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 на вид разрешенного использования сельскохозяйственных угодий, ведение личного подсобного  хозяйства на полевых участках» Стр.3.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 февраля  2019 год  № 10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spacing w:line="240" w:lineRule="atLeast"/>
        <w:ind w:right="15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C45E96" w:rsidRDefault="00C45E96" w:rsidP="00C45E96">
      <w:pPr>
        <w:spacing w:line="240" w:lineRule="atLeast"/>
        <w:ind w:right="1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постановлению прокурора к административной ответственности по ст. 19.29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привлечен директор Автономной </w:t>
      </w:r>
      <w:r>
        <w:rPr>
          <w:rFonts w:ascii="Times New Roman" w:eastAsia="Calibri" w:hAnsi="Times New Roman" w:cs="Times New Roman"/>
          <w:sz w:val="28"/>
          <w:szCs w:val="28"/>
        </w:rPr>
        <w:t>некоммерческой организации социального обслуживания граждан «Луч надежды»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5E96" w:rsidRDefault="00C45E96" w:rsidP="00C45E96">
      <w:pPr>
        <w:spacing w:line="240" w:lineRule="atLeast"/>
        <w:ind w:right="1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провела проверку исполнения законодательства о противодействии коррупции в деятельности Автономной </w:t>
      </w:r>
      <w:r>
        <w:rPr>
          <w:rFonts w:ascii="Times New Roman" w:eastAsia="Calibri" w:hAnsi="Times New Roman" w:cs="Times New Roman"/>
          <w:sz w:val="28"/>
          <w:szCs w:val="28"/>
        </w:rPr>
        <w:t>некоммерческой организации социального обслуживания граждан «Луч надежды»</w:t>
      </w:r>
      <w:r>
        <w:rPr>
          <w:rFonts w:ascii="Times New Roman" w:hAnsi="Times New Roman" w:cs="Times New Roman"/>
          <w:sz w:val="28"/>
          <w:szCs w:val="28"/>
        </w:rPr>
        <w:t xml:space="preserve">. Установлено, что организация заключила трудовой договор с </w:t>
      </w:r>
      <w:r>
        <w:rPr>
          <w:rFonts w:ascii="Times New Roman" w:eastAsia="Calibri" w:hAnsi="Times New Roman" w:cs="Times New Roman"/>
          <w:sz w:val="28"/>
          <w:szCs w:val="28"/>
        </w:rPr>
        <w:t>заведующей отделением</w:t>
      </w:r>
      <w:r>
        <w:rPr>
          <w:rFonts w:ascii="Times New Roman" w:hAnsi="Times New Roman" w:cs="Times New Roman"/>
          <w:sz w:val="28"/>
          <w:szCs w:val="28"/>
        </w:rPr>
        <w:t xml:space="preserve">, ранее замещавшей должность муниципальной службы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Маломаресевского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 В нарушение Федерального закона «О противодействии коррупции» организация не уведомила об этом прежнего работодателя. Прокурором в отношении директора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«Луч надежды»</w:t>
      </w:r>
      <w:r>
        <w:rPr>
          <w:rFonts w:ascii="Times New Roman" w:hAnsi="Times New Roman" w:cs="Times New Roman"/>
          <w:sz w:val="28"/>
          <w:szCs w:val="28"/>
        </w:rPr>
        <w:t xml:space="preserve"> возбуждено дело об административном правонарушении, предусмотренном ст. 19.29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(незаконное привлечение к трудовой деятельности бывшего муниципального служащего). Постановлением мирового судьи директор организации признан виновным в совершении административного правонарушения и ему назначено наказание в виде штрафа в размере 20 тыс. рублей.</w:t>
      </w:r>
    </w:p>
    <w:p w:rsidR="00C45E96" w:rsidRDefault="00C45E96" w:rsidP="00C45E96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 февраля   2019 год  № 11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Решение  № 50 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05 апреля 2013 г. № 69 «Об утверждении Положения  «Об условиях и размерах оплаты труда выборных должностных лиц местного самоуправления,  осуществляющих свои полномочия на постоянной основе,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с дополнениями и изменениями от 17.10.2013 г. № 99, 26.11.2013 года № 113.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Стр.1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14 «Об обеспечении сохранности линий и сооружений связи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территории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Стр.2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№15 «Об удалении адресного объекта». Стр.3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16 «О присвоении адреса жилому дому ». Стр.4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17 «О присвоении адреса жилому дому ». Стр.5 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/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февраля   2019 год  № 12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18 «О присвоении адреса жилому дому и земельному участку»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№19 «Об утверждении реестра муниципального имущества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Мордовия». Стр.2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20 «Об изменении адреса квартиры ». Стр.3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марта   2019 год  № 13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21 «Об изменении адреса  земельного  участка»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22 «О присвоении адреса земельному участку». Стр.2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22/1 «О мерах по реализации решения Советов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26 декабря 2018 года № 48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и плановый период 2020 и 2021 годов» ». Стр.3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23 «Об утверждении плана мероприятий  по предупреждению чрезвычайных ситуаций в период весеннего паводка 2019 года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поселению».  Стр.4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марта   2019 год  № 14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24 «О внесении изменений  в постановление  № 94 от 18.12.2017 года «Об утвержд</w:t>
      </w:r>
      <w:r w:rsidR="000852FB">
        <w:rPr>
          <w:rFonts w:ascii="Times New Roman" w:hAnsi="Times New Roman" w:cs="Times New Roman"/>
          <w:sz w:val="28"/>
          <w:szCs w:val="28"/>
        </w:rPr>
        <w:t xml:space="preserve">ении программы по профилактике </w:t>
      </w:r>
      <w:r>
        <w:rPr>
          <w:rFonts w:ascii="Times New Roman" w:hAnsi="Times New Roman" w:cs="Times New Roman"/>
          <w:sz w:val="28"/>
          <w:szCs w:val="28"/>
        </w:rPr>
        <w:t xml:space="preserve">терроризма и экстремизма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2018-2020 годы»» Стр.1.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25 «Об изменении адреса жилого дома и земельного участка ». Стр.2</w:t>
      </w:r>
    </w:p>
    <w:p w:rsidR="00C45E96" w:rsidRDefault="00C45E96" w:rsidP="00C45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26 «О присвоении адреса земельному участку ». Стр.3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45E96" w:rsidRDefault="00C45E96" w:rsidP="00C45E9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 марта   2019 год  № 15</w:t>
      </w:r>
    </w:p>
    <w:p w:rsidR="00C45E96" w:rsidRDefault="00C45E96" w:rsidP="00C45E9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05085F" w:rsidRPr="0078279D" w:rsidRDefault="0005085F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 xml:space="preserve">Решение  № 51 «Об утверждении внесения изменений в Генеральный план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Стр.1</w:t>
      </w:r>
    </w:p>
    <w:p w:rsidR="0005085F" w:rsidRPr="0078279D" w:rsidRDefault="0005085F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 xml:space="preserve">Решение № 52 « О внесении изменений в решение Совета депутатов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от 05.04.2013 г. № 69 «Об утверждении Положения «Об условиях и </w:t>
      </w:r>
      <w:proofErr w:type="gramStart"/>
      <w:r w:rsidRPr="0078279D">
        <w:rPr>
          <w:rFonts w:ascii="Times New Roman" w:hAnsi="Times New Roman" w:cs="Times New Roman"/>
          <w:sz w:val="24"/>
          <w:szCs w:val="24"/>
        </w:rPr>
        <w:t>размерах оплаты труда</w:t>
      </w:r>
      <w:proofErr w:type="gramEnd"/>
      <w:r w:rsidRPr="0078279D">
        <w:rPr>
          <w:rFonts w:ascii="Times New Roman" w:hAnsi="Times New Roman" w:cs="Times New Roman"/>
          <w:sz w:val="24"/>
          <w:szCs w:val="24"/>
        </w:rPr>
        <w:t xml:space="preserve"> выборных должностных лиц  местного самоуправления, осуществляющих свои полномочия на постоянной основе, муниципальных служащих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  <w:r w:rsidR="00820EF4" w:rsidRPr="0078279D">
        <w:rPr>
          <w:rFonts w:ascii="Times New Roman" w:hAnsi="Times New Roman" w:cs="Times New Roman"/>
          <w:sz w:val="24"/>
          <w:szCs w:val="24"/>
        </w:rPr>
        <w:t>. Стр.2</w:t>
      </w:r>
    </w:p>
    <w:p w:rsidR="00CF6500" w:rsidRPr="0078279D" w:rsidRDefault="00CF6500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 xml:space="preserve">Решение № 53 «О признании утратившим силу решения Совета депутатов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от 11.09.2008 г.  № 35</w:t>
      </w:r>
      <w:proofErr w:type="gramStart"/>
      <w:r w:rsidRPr="0078279D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8279D">
        <w:rPr>
          <w:rFonts w:ascii="Times New Roman" w:hAnsi="Times New Roman" w:cs="Times New Roman"/>
          <w:sz w:val="24"/>
          <w:szCs w:val="24"/>
        </w:rPr>
        <w:t xml:space="preserve">б утверждении Порядка  компенсации  затрат  на санаторно-курортное лечение лицам, замещающим  должности  муниципальной службы, муниципальным служащим  в администрации </w:t>
      </w:r>
      <w:proofErr w:type="spellStart"/>
      <w:r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поселения». Стр.3</w:t>
      </w:r>
    </w:p>
    <w:p w:rsidR="008C76E8" w:rsidRPr="0078279D" w:rsidRDefault="008C76E8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>Решение № 54</w:t>
      </w:r>
      <w:r w:rsidR="00801683" w:rsidRPr="0078279D">
        <w:rPr>
          <w:rFonts w:ascii="Times New Roman" w:hAnsi="Times New Roman" w:cs="Times New Roman"/>
          <w:sz w:val="24"/>
          <w:szCs w:val="24"/>
        </w:rPr>
        <w:t xml:space="preserve"> «Об утверждении внесения изменений в Правила  землепользования  и застройки </w:t>
      </w:r>
      <w:proofErr w:type="spellStart"/>
      <w:r w:rsidR="00801683"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801683"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801683" w:rsidRPr="0078279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801683" w:rsidRPr="0078279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Стр.4</w:t>
      </w:r>
    </w:p>
    <w:p w:rsidR="00C45E96" w:rsidRPr="0078279D" w:rsidRDefault="000852FB" w:rsidP="00C45E9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>Постановление № 27 «Об изменении адреса»</w:t>
      </w:r>
      <w:r w:rsidR="008F21D8" w:rsidRPr="0078279D">
        <w:rPr>
          <w:rFonts w:ascii="Times New Roman" w:hAnsi="Times New Roman" w:cs="Times New Roman"/>
          <w:sz w:val="24"/>
          <w:szCs w:val="24"/>
        </w:rPr>
        <w:t>.  С</w:t>
      </w:r>
      <w:r w:rsidR="00801683" w:rsidRPr="0078279D">
        <w:rPr>
          <w:rFonts w:ascii="Times New Roman" w:hAnsi="Times New Roman" w:cs="Times New Roman"/>
          <w:sz w:val="24"/>
          <w:szCs w:val="24"/>
        </w:rPr>
        <w:t>тр.5</w:t>
      </w:r>
    </w:p>
    <w:p w:rsidR="00C45E96" w:rsidRPr="0078279D" w:rsidRDefault="00C45E96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>Постановлен</w:t>
      </w:r>
      <w:r w:rsidR="008F21D8" w:rsidRPr="0078279D">
        <w:rPr>
          <w:rFonts w:ascii="Times New Roman" w:hAnsi="Times New Roman" w:cs="Times New Roman"/>
          <w:sz w:val="24"/>
          <w:szCs w:val="24"/>
        </w:rPr>
        <w:t xml:space="preserve">ие № 27-А «О внесении изменений в правила землепользования и застройки генерального плана </w:t>
      </w:r>
      <w:proofErr w:type="spellStart"/>
      <w:r w:rsidR="008F21D8" w:rsidRPr="0078279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8F21D8" w:rsidRPr="0078279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801683" w:rsidRPr="0078279D">
        <w:rPr>
          <w:rFonts w:ascii="Times New Roman" w:hAnsi="Times New Roman" w:cs="Times New Roman"/>
          <w:sz w:val="24"/>
          <w:szCs w:val="24"/>
        </w:rPr>
        <w:t xml:space="preserve"> ». Стр.6</w:t>
      </w:r>
    </w:p>
    <w:p w:rsidR="00C45E96" w:rsidRPr="0078279D" w:rsidRDefault="001B1B03" w:rsidP="00C45E96">
      <w:pPr>
        <w:jc w:val="both"/>
        <w:rPr>
          <w:rFonts w:ascii="Times New Roman" w:hAnsi="Times New Roman" w:cs="Times New Roman"/>
          <w:sz w:val="24"/>
          <w:szCs w:val="24"/>
        </w:rPr>
      </w:pPr>
      <w:r w:rsidRPr="0078279D">
        <w:rPr>
          <w:rFonts w:ascii="Times New Roman" w:hAnsi="Times New Roman" w:cs="Times New Roman"/>
          <w:sz w:val="24"/>
          <w:szCs w:val="24"/>
        </w:rPr>
        <w:t>Постановление № 28</w:t>
      </w:r>
      <w:r w:rsidR="00C45E96" w:rsidRPr="0078279D">
        <w:rPr>
          <w:rFonts w:ascii="Times New Roman" w:hAnsi="Times New Roman" w:cs="Times New Roman"/>
          <w:sz w:val="24"/>
          <w:szCs w:val="24"/>
        </w:rPr>
        <w:t xml:space="preserve"> «О прис</w:t>
      </w:r>
      <w:r w:rsidRPr="0078279D">
        <w:rPr>
          <w:rFonts w:ascii="Times New Roman" w:hAnsi="Times New Roman" w:cs="Times New Roman"/>
          <w:sz w:val="24"/>
          <w:szCs w:val="24"/>
        </w:rPr>
        <w:t>воении адресной единицы</w:t>
      </w:r>
      <w:r w:rsidR="00801683" w:rsidRPr="0078279D">
        <w:rPr>
          <w:rFonts w:ascii="Times New Roman" w:hAnsi="Times New Roman" w:cs="Times New Roman"/>
          <w:sz w:val="24"/>
          <w:szCs w:val="24"/>
        </w:rPr>
        <w:t xml:space="preserve"> ». Стр.7</w:t>
      </w:r>
    </w:p>
    <w:p w:rsidR="00C45E96" w:rsidRPr="0078279D" w:rsidRDefault="00C45E96" w:rsidP="00C45E9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E96" w:rsidRDefault="00C45E96" w:rsidP="0078279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27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1B1B03"/>
    <w:rsid w:val="0078279D"/>
    <w:rsid w:val="007B5957"/>
    <w:rsid w:val="00801683"/>
    <w:rsid w:val="00820EF4"/>
    <w:rsid w:val="008C76E8"/>
    <w:rsid w:val="008F21D8"/>
    <w:rsid w:val="00C45E96"/>
    <w:rsid w:val="00CF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14</Pages>
  <Words>2470</Words>
  <Characters>14080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2019-03-27T12:59:00Z</dcterms:created>
  <dcterms:modified xsi:type="dcterms:W3CDTF">2019-03-27T13:41:00Z</dcterms:modified>
</cp:coreProperties>
</file>