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B1" w:rsidRDefault="00AE24B1" w:rsidP="00AE24B1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 МОРДОВИЯ</w:t>
      </w:r>
    </w:p>
    <w:p w:rsidR="00AE24B1" w:rsidRDefault="00AE24B1" w:rsidP="00AE24B1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AE24B1" w:rsidRDefault="00AE24B1" w:rsidP="00AE24B1">
      <w:pPr>
        <w:pStyle w:val="ConsNonformat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AE24B1" w:rsidRPr="00430A0B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AE24B1" w:rsidRDefault="00AE24B1" w:rsidP="00AE24B1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</w:p>
    <w:p w:rsidR="00AE24B1" w:rsidRDefault="00AE24B1" w:rsidP="00AE24B1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03.10. 2013г.                                                                                                      № 95</w:t>
      </w:r>
    </w:p>
    <w:p w:rsidR="00AE24B1" w:rsidRDefault="00AE24B1" w:rsidP="00AE24B1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рп. Комсомольский</w:t>
      </w:r>
    </w:p>
    <w:p w:rsidR="00AE24B1" w:rsidRDefault="00AE24B1" w:rsidP="00AE24B1">
      <w:pPr>
        <w:rPr>
          <w:sz w:val="28"/>
          <w:szCs w:val="28"/>
        </w:rPr>
      </w:pPr>
    </w:p>
    <w:p w:rsidR="00AE24B1" w:rsidRPr="00430A0B" w:rsidRDefault="00AE24B1" w:rsidP="00AE24B1">
      <w:pPr>
        <w:jc w:val="center"/>
        <w:rPr>
          <w:b/>
          <w:sz w:val="28"/>
          <w:szCs w:val="28"/>
        </w:rPr>
      </w:pPr>
      <w:r w:rsidRPr="00430A0B">
        <w:rPr>
          <w:b/>
          <w:sz w:val="28"/>
          <w:szCs w:val="28"/>
        </w:rPr>
        <w:t>О своевременном оповещении и информировании</w:t>
      </w:r>
    </w:p>
    <w:p w:rsidR="00AE24B1" w:rsidRPr="00430A0B" w:rsidRDefault="00AE24B1" w:rsidP="00AE24B1">
      <w:pPr>
        <w:jc w:val="center"/>
        <w:rPr>
          <w:b/>
          <w:sz w:val="28"/>
          <w:szCs w:val="28"/>
        </w:rPr>
      </w:pPr>
      <w:r w:rsidRPr="00430A0B">
        <w:rPr>
          <w:b/>
          <w:sz w:val="28"/>
          <w:szCs w:val="28"/>
        </w:rPr>
        <w:t>населения об угрозе возникновения или</w:t>
      </w:r>
    </w:p>
    <w:p w:rsidR="00AE24B1" w:rsidRDefault="00AE24B1" w:rsidP="00AE24B1">
      <w:pPr>
        <w:jc w:val="center"/>
        <w:rPr>
          <w:b/>
          <w:sz w:val="28"/>
          <w:szCs w:val="28"/>
        </w:rPr>
      </w:pPr>
      <w:r w:rsidRPr="00430A0B">
        <w:rPr>
          <w:b/>
          <w:sz w:val="28"/>
          <w:szCs w:val="28"/>
        </w:rPr>
        <w:t>возникновения чрезвычайных ситуаций</w:t>
      </w:r>
    </w:p>
    <w:p w:rsidR="00AE24B1" w:rsidRPr="00430A0B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ind w:firstLine="708"/>
        <w:jc w:val="both"/>
        <w:rPr>
          <w:sz w:val="28"/>
          <w:szCs w:val="28"/>
        </w:rPr>
      </w:pPr>
      <w:r w:rsidRPr="00430A0B">
        <w:rPr>
          <w:sz w:val="28"/>
          <w:szCs w:val="28"/>
        </w:rPr>
        <w:t xml:space="preserve">В соответствие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 w:rsidRPr="00430A0B">
          <w:rPr>
            <w:sz w:val="28"/>
            <w:szCs w:val="28"/>
          </w:rPr>
          <w:t>1994 г</w:t>
        </w:r>
      </w:smartTag>
      <w:r w:rsidRPr="00430A0B">
        <w:rPr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от 12 февраля </w:t>
      </w:r>
      <w:smartTag w:uri="urn:schemas-microsoft-com:office:smarttags" w:element="metricconverter">
        <w:smartTagPr>
          <w:attr w:name="ProductID" w:val="1998 г"/>
        </w:smartTagPr>
        <w:r w:rsidRPr="00430A0B">
          <w:rPr>
            <w:sz w:val="28"/>
            <w:szCs w:val="28"/>
          </w:rPr>
          <w:t>1998 г</w:t>
        </w:r>
      </w:smartTag>
      <w:r w:rsidRPr="00430A0B">
        <w:rPr>
          <w:sz w:val="28"/>
          <w:szCs w:val="28"/>
        </w:rPr>
        <w:t xml:space="preserve">. № 28-ФЗ «О гражданской обороне» и постановлением Правительства Российской Федерации № 794 от 30 декабря </w:t>
      </w:r>
      <w:smartTag w:uri="urn:schemas-microsoft-com:office:smarttags" w:element="metricconverter">
        <w:smartTagPr>
          <w:attr w:name="ProductID" w:val="2003 г"/>
        </w:smartTagPr>
        <w:r w:rsidRPr="00430A0B">
          <w:rPr>
            <w:sz w:val="28"/>
            <w:szCs w:val="28"/>
          </w:rPr>
          <w:t>2003 г</w:t>
        </w:r>
      </w:smartTag>
      <w:r w:rsidRPr="00430A0B">
        <w:rPr>
          <w:sz w:val="28"/>
          <w:szCs w:val="28"/>
        </w:rPr>
        <w:t>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</w:t>
      </w:r>
      <w:r>
        <w:rPr>
          <w:sz w:val="28"/>
          <w:szCs w:val="28"/>
        </w:rPr>
        <w:t>,</w:t>
      </w:r>
      <w:r w:rsidRPr="00430A0B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Комсомольского городского поселения</w:t>
      </w:r>
    </w:p>
    <w:p w:rsidR="00AE24B1" w:rsidRDefault="00AE24B1" w:rsidP="00AE24B1">
      <w:pPr>
        <w:ind w:firstLine="708"/>
        <w:jc w:val="center"/>
        <w:rPr>
          <w:sz w:val="28"/>
          <w:szCs w:val="28"/>
        </w:rPr>
      </w:pPr>
    </w:p>
    <w:p w:rsidR="00AE24B1" w:rsidRDefault="00AE24B1" w:rsidP="00AE24B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AE24B1" w:rsidRDefault="00AE24B1" w:rsidP="00AE24B1">
      <w:pPr>
        <w:ind w:firstLine="708"/>
        <w:jc w:val="both"/>
        <w:rPr>
          <w:sz w:val="28"/>
          <w:szCs w:val="28"/>
        </w:rPr>
      </w:pPr>
    </w:p>
    <w:p w:rsidR="00AE24B1" w:rsidRPr="00430A0B" w:rsidRDefault="00AE24B1" w:rsidP="00AE24B1">
      <w:pPr>
        <w:ind w:firstLine="708"/>
        <w:jc w:val="both"/>
        <w:rPr>
          <w:sz w:val="28"/>
          <w:szCs w:val="28"/>
        </w:rPr>
      </w:pPr>
      <w:r w:rsidRPr="00430A0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30A0B">
        <w:rPr>
          <w:sz w:val="28"/>
          <w:szCs w:val="28"/>
        </w:rPr>
        <w:t xml:space="preserve">Утвердить  Положение о порядке  оповещения и информирования населения об угрозе возникновения чрезвычайных ситуаций </w:t>
      </w:r>
      <w:r>
        <w:rPr>
          <w:sz w:val="28"/>
          <w:szCs w:val="28"/>
        </w:rPr>
        <w:t>согласно П</w:t>
      </w:r>
      <w:r w:rsidRPr="00430A0B">
        <w:rPr>
          <w:sz w:val="28"/>
          <w:szCs w:val="28"/>
        </w:rPr>
        <w:t>риложени</w:t>
      </w:r>
      <w:r>
        <w:rPr>
          <w:sz w:val="28"/>
          <w:szCs w:val="28"/>
        </w:rPr>
        <w:t>ю</w:t>
      </w:r>
      <w:r w:rsidRPr="00430A0B">
        <w:rPr>
          <w:sz w:val="28"/>
          <w:szCs w:val="28"/>
        </w:rPr>
        <w:t xml:space="preserve"> № 1.</w:t>
      </w:r>
    </w:p>
    <w:p w:rsidR="00AE24B1" w:rsidRPr="00430A0B" w:rsidRDefault="00AE24B1" w:rsidP="00AE24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30A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0A0B">
        <w:rPr>
          <w:sz w:val="28"/>
          <w:szCs w:val="28"/>
        </w:rPr>
        <w:t xml:space="preserve">Утвердить Тексты речевых сообщений по оповещению населения </w:t>
      </w:r>
      <w:r>
        <w:rPr>
          <w:sz w:val="28"/>
          <w:szCs w:val="28"/>
        </w:rPr>
        <w:t xml:space="preserve">Комсомольского городского </w:t>
      </w:r>
      <w:r w:rsidRPr="00430A0B">
        <w:rPr>
          <w:sz w:val="28"/>
          <w:szCs w:val="28"/>
        </w:rPr>
        <w:t xml:space="preserve"> поселения при угрозе или возникновении чрезвычайных ситуаций </w:t>
      </w:r>
      <w:r>
        <w:rPr>
          <w:sz w:val="28"/>
          <w:szCs w:val="28"/>
        </w:rPr>
        <w:t>согласно П</w:t>
      </w:r>
      <w:r w:rsidRPr="00430A0B">
        <w:rPr>
          <w:sz w:val="28"/>
          <w:szCs w:val="28"/>
        </w:rPr>
        <w:t>риложени</w:t>
      </w:r>
      <w:r>
        <w:rPr>
          <w:sz w:val="28"/>
          <w:szCs w:val="28"/>
        </w:rPr>
        <w:t>ю № 2.</w:t>
      </w:r>
    </w:p>
    <w:p w:rsidR="00AE24B1" w:rsidRPr="00671B8F" w:rsidRDefault="00AE24B1" w:rsidP="00AE24B1">
      <w:pPr>
        <w:ind w:firstLine="708"/>
        <w:jc w:val="both"/>
        <w:rPr>
          <w:sz w:val="28"/>
        </w:rPr>
      </w:pPr>
      <w:r>
        <w:rPr>
          <w:sz w:val="28"/>
          <w:szCs w:val="28"/>
        </w:rPr>
        <w:t>3</w:t>
      </w:r>
      <w:r w:rsidRPr="00430A0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Настоящее </w:t>
      </w:r>
      <w:r w:rsidRPr="000E1B60">
        <w:rPr>
          <w:sz w:val="28"/>
        </w:rPr>
        <w:t xml:space="preserve">постановление вступает в силу со дня его </w:t>
      </w:r>
      <w:r>
        <w:rPr>
          <w:sz w:val="28"/>
        </w:rPr>
        <w:t>подписания.</w:t>
      </w:r>
    </w:p>
    <w:p w:rsidR="00AE24B1" w:rsidRPr="00430A0B" w:rsidRDefault="00AE24B1" w:rsidP="00AE24B1">
      <w:pPr>
        <w:ind w:firstLine="708"/>
        <w:jc w:val="both"/>
        <w:rPr>
          <w:sz w:val="28"/>
          <w:szCs w:val="28"/>
        </w:rPr>
      </w:pPr>
    </w:p>
    <w:p w:rsidR="00AE24B1" w:rsidRDefault="00AE24B1" w:rsidP="00AE24B1">
      <w:pPr>
        <w:jc w:val="both"/>
        <w:rPr>
          <w:sz w:val="28"/>
          <w:szCs w:val="28"/>
        </w:rPr>
      </w:pPr>
      <w:r w:rsidRPr="00430A0B">
        <w:rPr>
          <w:sz w:val="28"/>
          <w:szCs w:val="28"/>
        </w:rPr>
        <w:t xml:space="preserve">  </w:t>
      </w:r>
    </w:p>
    <w:p w:rsidR="00AE24B1" w:rsidRPr="00430A0B" w:rsidRDefault="00AE24B1" w:rsidP="00AE24B1">
      <w:pPr>
        <w:jc w:val="both"/>
        <w:rPr>
          <w:sz w:val="28"/>
          <w:szCs w:val="28"/>
        </w:rPr>
      </w:pPr>
      <w:r w:rsidRPr="00430A0B">
        <w:rPr>
          <w:sz w:val="28"/>
          <w:szCs w:val="28"/>
        </w:rPr>
        <w:t xml:space="preserve">         </w:t>
      </w:r>
    </w:p>
    <w:p w:rsidR="00AE24B1" w:rsidRDefault="00AE24B1" w:rsidP="00AE24B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AE24B1" w:rsidRPr="00430A0B" w:rsidRDefault="00AE24B1" w:rsidP="00AE24B1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  <w:r w:rsidRPr="00430A0B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А.А.Щукин</w:t>
      </w:r>
      <w:r w:rsidRPr="00430A0B">
        <w:rPr>
          <w:sz w:val="28"/>
          <w:szCs w:val="28"/>
        </w:rPr>
        <w:t xml:space="preserve">   </w:t>
      </w:r>
    </w:p>
    <w:p w:rsidR="00AE24B1" w:rsidRDefault="00AE24B1" w:rsidP="00AE24B1">
      <w:pPr>
        <w:jc w:val="both"/>
        <w:rPr>
          <w:sz w:val="28"/>
          <w:szCs w:val="28"/>
        </w:rPr>
      </w:pPr>
      <w:r w:rsidRPr="00430A0B">
        <w:rPr>
          <w:sz w:val="28"/>
          <w:szCs w:val="28"/>
        </w:rPr>
        <w:t xml:space="preserve">                                                                                                </w:t>
      </w: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Pr="0026484B" w:rsidRDefault="00AE24B1" w:rsidP="00AE24B1">
      <w:pPr>
        <w:jc w:val="both"/>
        <w:rPr>
          <w:sz w:val="20"/>
          <w:szCs w:val="20"/>
        </w:rPr>
      </w:pPr>
      <w:r w:rsidRPr="0026484B">
        <w:rPr>
          <w:sz w:val="20"/>
          <w:szCs w:val="20"/>
        </w:rPr>
        <w:t>Исп.Никина Е.Ф.(3-36-21)</w:t>
      </w: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Default="00AE24B1" w:rsidP="00AE24B1">
      <w:pPr>
        <w:jc w:val="both"/>
        <w:rPr>
          <w:sz w:val="28"/>
          <w:szCs w:val="28"/>
        </w:rPr>
      </w:pPr>
    </w:p>
    <w:p w:rsidR="00AE24B1" w:rsidRPr="00430A0B" w:rsidRDefault="00AE24B1" w:rsidP="00AE24B1">
      <w:pPr>
        <w:jc w:val="both"/>
        <w:rPr>
          <w:sz w:val="28"/>
          <w:szCs w:val="28"/>
        </w:rPr>
      </w:pPr>
      <w:r w:rsidRPr="00430A0B">
        <w:rPr>
          <w:sz w:val="28"/>
          <w:szCs w:val="28"/>
        </w:rPr>
        <w:t xml:space="preserve">                                 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right"/>
        <w:rPr>
          <w:sz w:val="18"/>
          <w:szCs w:val="18"/>
        </w:rPr>
      </w:pPr>
      <w:r w:rsidRPr="00021289">
        <w:rPr>
          <w:sz w:val="18"/>
          <w:szCs w:val="18"/>
        </w:rPr>
        <w:t xml:space="preserve">                                                                                                      Приложение № 1</w:t>
      </w:r>
    </w:p>
    <w:p w:rsidR="00AE24B1" w:rsidRPr="00021289" w:rsidRDefault="00AE24B1" w:rsidP="00AE24B1">
      <w:pPr>
        <w:jc w:val="right"/>
        <w:rPr>
          <w:sz w:val="18"/>
          <w:szCs w:val="18"/>
        </w:rPr>
      </w:pPr>
      <w:r w:rsidRPr="00021289">
        <w:rPr>
          <w:sz w:val="18"/>
          <w:szCs w:val="18"/>
        </w:rPr>
        <w:t xml:space="preserve">к </w:t>
      </w:r>
      <w:r w:rsidRPr="00021289">
        <w:rPr>
          <w:rFonts w:eastAsia="Calibri"/>
          <w:sz w:val="18"/>
          <w:szCs w:val="18"/>
        </w:rPr>
        <w:t xml:space="preserve">постановлению   </w:t>
      </w:r>
      <w:r w:rsidRPr="00021289">
        <w:rPr>
          <w:sz w:val="18"/>
          <w:szCs w:val="18"/>
        </w:rPr>
        <w:t>администрация</w:t>
      </w:r>
    </w:p>
    <w:p w:rsidR="00AE24B1" w:rsidRPr="00021289" w:rsidRDefault="00AE24B1" w:rsidP="00AE24B1">
      <w:pPr>
        <w:jc w:val="right"/>
        <w:rPr>
          <w:sz w:val="18"/>
          <w:szCs w:val="18"/>
        </w:rPr>
      </w:pPr>
      <w:r w:rsidRPr="00021289">
        <w:rPr>
          <w:sz w:val="18"/>
          <w:szCs w:val="18"/>
        </w:rPr>
        <w:t xml:space="preserve"> Комсомольского городского поселения</w:t>
      </w:r>
    </w:p>
    <w:p w:rsidR="00AE24B1" w:rsidRPr="00021289" w:rsidRDefault="00AE24B1" w:rsidP="00AE24B1">
      <w:pPr>
        <w:jc w:val="right"/>
        <w:rPr>
          <w:rFonts w:eastAsia="Calibri"/>
          <w:sz w:val="18"/>
          <w:szCs w:val="18"/>
        </w:rPr>
      </w:pPr>
      <w:r w:rsidRPr="00021289">
        <w:rPr>
          <w:sz w:val="18"/>
          <w:szCs w:val="18"/>
        </w:rPr>
        <w:t>от  03.10.2013г. № 95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Положение</w:t>
      </w:r>
      <w:r w:rsidRPr="00021289">
        <w:rPr>
          <w:b/>
          <w:sz w:val="18"/>
          <w:szCs w:val="18"/>
        </w:rPr>
        <w:br/>
        <w:t>о порядке  оповещения и информирования населения об угрозе возникновения чрезвычайных ситуаций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1. Настоящее Положение определяет порядок  оповещения и информирования населения сельского поселения об угрозе возникновения чрезвычайных ситуаций.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2. Оповещение населения предусматривает: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  <w:r w:rsidRPr="00021289">
        <w:rPr>
          <w:sz w:val="18"/>
          <w:szCs w:val="18"/>
        </w:rP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3. Информирование населения предусматривает: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передачу данных о прогнозе или факте возникновения ЧС природного или техногенного характера;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информацию о развитии ЧС, масштабах ЧС, ходе и итогах ликвидации ЧС;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информацию о состоянии природной среды и потенциально-опасных объектов;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информацию об ожидаемых гидрометеорологических, стихийных и других природных явлениях: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доведение до населения информации о защите от вероятной ЧС.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4. Оповещение и информирование населения Комсомольского городского поселения  производится по сотовой связи и средствами звукового оповещения населенного пункта, а также доведение информации до населения при проведении собраний, сходов, встреч.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 xml:space="preserve">5. Оповещение населения Комсомольского городского  поселения  об угрозе возникновения чрезвычайной ситуации осуществляется согласно схемы оповещения Главой Комсомольского городского поселения. 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6. Право на оповещение населения Комсомольского городского  поселения   об угрозе чрезвычайных ситуаций предоставлено Главе Комсомольского городского  поселения, либо его заместителю.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7. Глава Комсомольского городского  поселения организует связь с вышестоящими и взаимодействующими органами управления, МЧС и ОПБ Комсомольского городского  поселения;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8. Глава Комсомольского городского  поселения докладывает отделу по делам ГО и ЧС Чамзинского муниципального района о выполнении мероприятий.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  <w:r w:rsidRPr="00021289">
        <w:rPr>
          <w:sz w:val="18"/>
          <w:szCs w:val="18"/>
        </w:rPr>
        <w:t xml:space="preserve">        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right"/>
        <w:rPr>
          <w:sz w:val="18"/>
          <w:szCs w:val="18"/>
        </w:rPr>
      </w:pPr>
      <w:r w:rsidRPr="00021289">
        <w:rPr>
          <w:sz w:val="18"/>
          <w:szCs w:val="18"/>
        </w:rPr>
        <w:t xml:space="preserve">                                                     Приложение № 2</w:t>
      </w:r>
    </w:p>
    <w:p w:rsidR="00AE24B1" w:rsidRPr="00021289" w:rsidRDefault="00AE24B1" w:rsidP="00AE24B1">
      <w:pPr>
        <w:jc w:val="right"/>
        <w:rPr>
          <w:sz w:val="18"/>
          <w:szCs w:val="18"/>
        </w:rPr>
      </w:pPr>
      <w:r w:rsidRPr="00021289">
        <w:rPr>
          <w:sz w:val="18"/>
          <w:szCs w:val="18"/>
        </w:rPr>
        <w:t xml:space="preserve">к </w:t>
      </w:r>
      <w:r w:rsidRPr="00021289">
        <w:rPr>
          <w:rFonts w:eastAsia="Calibri"/>
          <w:sz w:val="18"/>
          <w:szCs w:val="18"/>
        </w:rPr>
        <w:t xml:space="preserve">постановлению   </w:t>
      </w:r>
      <w:r w:rsidRPr="00021289">
        <w:rPr>
          <w:sz w:val="18"/>
          <w:szCs w:val="18"/>
        </w:rPr>
        <w:t>администрация</w:t>
      </w:r>
    </w:p>
    <w:p w:rsidR="00AE24B1" w:rsidRPr="00021289" w:rsidRDefault="00AE24B1" w:rsidP="00AE24B1">
      <w:pPr>
        <w:jc w:val="right"/>
        <w:rPr>
          <w:sz w:val="18"/>
          <w:szCs w:val="18"/>
        </w:rPr>
      </w:pPr>
      <w:r w:rsidRPr="00021289">
        <w:rPr>
          <w:sz w:val="18"/>
          <w:szCs w:val="18"/>
        </w:rPr>
        <w:t xml:space="preserve"> Комсомольского городского поселения</w:t>
      </w:r>
    </w:p>
    <w:p w:rsidR="00AE24B1" w:rsidRPr="00021289" w:rsidRDefault="00AE24B1" w:rsidP="00AE24B1">
      <w:pPr>
        <w:jc w:val="right"/>
        <w:rPr>
          <w:rFonts w:eastAsia="Calibri"/>
          <w:sz w:val="18"/>
          <w:szCs w:val="18"/>
        </w:rPr>
      </w:pPr>
      <w:r w:rsidRPr="00021289">
        <w:rPr>
          <w:sz w:val="18"/>
          <w:szCs w:val="18"/>
        </w:rPr>
        <w:t>от  03.10.2013г. № 95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Тексты</w:t>
      </w:r>
      <w:r w:rsidRPr="00021289">
        <w:rPr>
          <w:b/>
          <w:sz w:val="18"/>
          <w:szCs w:val="18"/>
        </w:rPr>
        <w:br/>
        <w:t>речевых сообщений по оповещению населения Комсомольского городского поселения при угрозе или возникновении чрезвычайных ситуаций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bookmarkStart w:id="0" w:name="sub_401"/>
      <w:r w:rsidRPr="00021289">
        <w:rPr>
          <w:b/>
          <w:sz w:val="18"/>
          <w:szCs w:val="18"/>
        </w:rPr>
        <w:t>1. Текст</w:t>
      </w:r>
      <w:bookmarkEnd w:id="0"/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по оповещению населения в случае угрозы или возникновения паводка</w:t>
      </w: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(наводнения)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Внимание! Внимание!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Граждане! К вам обращается Глава Комсомольского городского  поселения ___________________.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Прослушайте информацию о мерах защиты при наводнениях и паводках.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в  место  временного размещения,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 xml:space="preserve">При  внезапном  наводнении  необходимо  как  можно  быстрее занять ближайшее возвышенное место и быть готовым к организованной эвакуации по воде. Необходимо  принять меры, позволяющие спасателям своевременно обнаружить наличие </w:t>
      </w:r>
      <w:r w:rsidRPr="00021289">
        <w:rPr>
          <w:sz w:val="18"/>
          <w:szCs w:val="18"/>
        </w:rPr>
        <w:lastRenderedPageBreak/>
        <w:t>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Помните!!!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bookmarkStart w:id="1" w:name="sub_402"/>
      <w:r w:rsidRPr="00021289">
        <w:rPr>
          <w:b/>
          <w:sz w:val="18"/>
          <w:szCs w:val="18"/>
        </w:rPr>
        <w:t>2. Текст</w:t>
      </w:r>
    </w:p>
    <w:bookmarkEnd w:id="1"/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по оповещению населения в случае получения штормового предупреждения</w:t>
      </w:r>
    </w:p>
    <w:p w:rsidR="00AE24B1" w:rsidRPr="00021289" w:rsidRDefault="00AE24B1" w:rsidP="00AE24B1">
      <w:pPr>
        <w:jc w:val="both"/>
        <w:rPr>
          <w:b/>
          <w:sz w:val="18"/>
          <w:szCs w:val="18"/>
        </w:rPr>
      </w:pP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Внимание! Внимание!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Граждане! К вам обращается Глава Комсомольского городского  поселения ___________________________.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Прослушайте информацию о действиях при получении штормового предупреждения Росгидрометеослужбы.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Штормовое предупреждение подается, при усилении ветра  до  30 м/сек.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После получения такого предупреждения следует: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очисть балконы  и  территории  дворов  от  легких  предметов  или укрепить их;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закрыть на замки и засовы все окна и двери;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укрепить, по возможности, крыши, печные  и  вентиляционные  трубы;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заделать щитами ставни и окна в чердачных помещениях;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потушить огонь в печах;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подготовить медицинские аптечки и  упаковать  запасы  продуктов  и воды на 2-3 суток;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подготовить автономные источники  освещения  (фонари,  керосиновые лампы, свечи);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перейти из легких построек в более прочные здания или  в  защитные сооружения ГО.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Если ураган застал Вас на улице, необходимо: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держаться подальше от легких построек, мостов, эстакад, ЛЭП, мачт, деревьев;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защищаться от летящих предметов листами фанеры, досками,  ящиками, другими подручными средствами;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попытаться быстрее укрыться в подвалах, погребах, других заглубленных помещениях.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  <w:bookmarkStart w:id="2" w:name="sub_403"/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3. Текс</w:t>
      </w:r>
      <w:bookmarkEnd w:id="2"/>
      <w:r w:rsidRPr="00021289">
        <w:rPr>
          <w:b/>
          <w:sz w:val="18"/>
          <w:szCs w:val="18"/>
        </w:rPr>
        <w:t>т</w:t>
      </w: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 xml:space="preserve">по оповещению населения в случае угрозы или возникновения стихийных бедствия </w:t>
      </w:r>
    </w:p>
    <w:p w:rsidR="00AE24B1" w:rsidRPr="00021289" w:rsidRDefault="00AE24B1" w:rsidP="00AE24B1">
      <w:pPr>
        <w:jc w:val="center"/>
        <w:rPr>
          <w:sz w:val="18"/>
          <w:szCs w:val="18"/>
        </w:rPr>
      </w:pPr>
    </w:p>
    <w:p w:rsidR="00AE24B1" w:rsidRPr="00021289" w:rsidRDefault="00AE24B1" w:rsidP="00AE24B1">
      <w:pPr>
        <w:ind w:firstLine="708"/>
        <w:rPr>
          <w:sz w:val="18"/>
          <w:szCs w:val="18"/>
        </w:rPr>
      </w:pPr>
      <w:r w:rsidRPr="00021289">
        <w:rPr>
          <w:sz w:val="18"/>
          <w:szCs w:val="18"/>
        </w:rPr>
        <w:t>Внимание! Внимание!</w:t>
      </w:r>
    </w:p>
    <w:p w:rsidR="00AE24B1" w:rsidRPr="00021289" w:rsidRDefault="00AE24B1" w:rsidP="00AE24B1">
      <w:pPr>
        <w:ind w:firstLine="708"/>
        <w:rPr>
          <w:sz w:val="18"/>
          <w:szCs w:val="18"/>
        </w:rPr>
      </w:pPr>
      <w:r w:rsidRPr="00021289">
        <w:rPr>
          <w:sz w:val="18"/>
          <w:szCs w:val="18"/>
        </w:rPr>
        <w:t>Граждане! К вам обращается Глава Комсомольского городского  поселения ________________________.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Прослушайте информацию о правилах поведения и действиях населения при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  <w:r w:rsidRPr="00021289">
        <w:rPr>
          <w:sz w:val="18"/>
          <w:szCs w:val="18"/>
        </w:rPr>
        <w:t>стихийных бедствиях.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Стихийные бедствия - это опасные явления природы, возникающие, как  правило,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  <w:r w:rsidRPr="00021289">
        <w:rPr>
          <w:sz w:val="18"/>
          <w:szCs w:val="18"/>
        </w:rPr>
        <w:t xml:space="preserve">внезапно. 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Наиболее опасными явлениями для нашего района являются ураганы, наводнение, снежные заносы, бураны.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перед тем, как войти в любое  поврежденное  здание  убедитесь,  не угрожает ли оно обвалом;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будьте   осторожны   с  оборванными  и  оголенными  проводами,  не допускайте короткого замыкания;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не включайте электричество, газ и водопровод, пока их не  проверит коммунально-техническая служба;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не пейте воду из поврежденных колодцев.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bookmarkStart w:id="3" w:name="sub_404"/>
      <w:r w:rsidRPr="00021289">
        <w:rPr>
          <w:b/>
          <w:sz w:val="18"/>
          <w:szCs w:val="18"/>
        </w:rPr>
        <w:t>4. Текст</w:t>
      </w:r>
    </w:p>
    <w:p w:rsidR="00AE24B1" w:rsidRPr="00021289" w:rsidRDefault="00AE24B1" w:rsidP="00AE24B1">
      <w:pPr>
        <w:jc w:val="center"/>
        <w:rPr>
          <w:b/>
          <w:sz w:val="18"/>
          <w:szCs w:val="18"/>
        </w:rPr>
      </w:pPr>
      <w:r w:rsidRPr="00021289">
        <w:rPr>
          <w:b/>
          <w:sz w:val="18"/>
          <w:szCs w:val="18"/>
        </w:rPr>
        <w:t>обращения к населению при возникновении эпидемии</w:t>
      </w:r>
    </w:p>
    <w:bookmarkEnd w:id="3"/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Внимание! Внимание!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Граждане! К вам обращается Глава Комсомольского городского  поселения _________________________.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 xml:space="preserve">_______________________________ на территории Комсомольского городского 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(дата, время)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 xml:space="preserve">поселения  в  Чамзинском муниципальном районе                                                     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  <w:r w:rsidRPr="00021289">
        <w:rPr>
          <w:sz w:val="18"/>
          <w:szCs w:val="18"/>
        </w:rPr>
        <w:t>отмечены случаи заболевания людей и животных _____________________________________________________________________________</w:t>
      </w:r>
    </w:p>
    <w:p w:rsidR="00AE24B1" w:rsidRPr="00021289" w:rsidRDefault="00AE24B1" w:rsidP="00AE24B1">
      <w:pPr>
        <w:jc w:val="center"/>
        <w:rPr>
          <w:sz w:val="18"/>
          <w:szCs w:val="18"/>
        </w:rPr>
      </w:pPr>
      <w:r w:rsidRPr="00021289">
        <w:rPr>
          <w:sz w:val="18"/>
          <w:szCs w:val="18"/>
        </w:rPr>
        <w:t>(наименование заболевания)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Администрацией Комсомольского городского  поселения принимаются меры для локализации заболеваний и предотвращения возникновения эпидемии.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Прослушайте порядок поведения населения на  территории  Комсомольского городского поселения: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при появлении первых признаков заболевания необходимо обратиться к медработникам;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не употреблять в пищу непроверенные продукты питания и воду;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продукты питания приобретать только в установленных администрацией местах;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lastRenderedPageBreak/>
        <w:t>до минимума ограничить общение с населением.</w:t>
      </w:r>
    </w:p>
    <w:p w:rsidR="00AE24B1" w:rsidRPr="00021289" w:rsidRDefault="00AE24B1" w:rsidP="00AE24B1">
      <w:pPr>
        <w:ind w:firstLine="708"/>
        <w:jc w:val="both"/>
        <w:rPr>
          <w:sz w:val="18"/>
          <w:szCs w:val="18"/>
        </w:rPr>
      </w:pPr>
      <w:r w:rsidRPr="00021289">
        <w:rPr>
          <w:sz w:val="18"/>
          <w:szCs w:val="18"/>
        </w:rPr>
        <w:t>Информация предоставлена Главным врачом (название учреждения) в __________.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jc w:val="center"/>
        <w:rPr>
          <w:rStyle w:val="a8"/>
          <w:color w:val="000000"/>
          <w:sz w:val="18"/>
          <w:szCs w:val="18"/>
        </w:rPr>
      </w:pPr>
      <w:bookmarkStart w:id="4" w:name="sub_405"/>
      <w:r w:rsidRPr="00021289">
        <w:rPr>
          <w:rStyle w:val="a8"/>
          <w:color w:val="000000"/>
          <w:sz w:val="18"/>
          <w:szCs w:val="18"/>
        </w:rPr>
        <w:t>5. Текст</w:t>
      </w:r>
    </w:p>
    <w:p w:rsidR="00AE24B1" w:rsidRPr="00021289" w:rsidRDefault="00AE24B1" w:rsidP="00AE24B1">
      <w:pPr>
        <w:jc w:val="center"/>
        <w:rPr>
          <w:color w:val="000000"/>
          <w:sz w:val="18"/>
          <w:szCs w:val="18"/>
        </w:rPr>
      </w:pPr>
      <w:r w:rsidRPr="00021289">
        <w:rPr>
          <w:rStyle w:val="a8"/>
          <w:color w:val="000000"/>
          <w:sz w:val="18"/>
          <w:szCs w:val="18"/>
        </w:rPr>
        <w:t xml:space="preserve">обращения к населению </w:t>
      </w:r>
      <w:bookmarkEnd w:id="4"/>
      <w:r w:rsidRPr="00021289">
        <w:rPr>
          <w:rStyle w:val="a8"/>
          <w:color w:val="000000"/>
          <w:sz w:val="18"/>
          <w:szCs w:val="18"/>
        </w:rPr>
        <w:t>при угрозе воздушного нападения противника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Внимание! Внимание!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«Воздушная тревога», «Воздушная тревога»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Граждане! К вам обращается Глава Комсомольского городского  поселения _________________.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 xml:space="preserve">________________________ на территории Комсомольского городского  поселения 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 xml:space="preserve">                 (дата, время)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существует угроза  непосредственного нападения воздушного противника.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Вам необходимо: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одеться самому, одеть детей;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выключить газ, электроприборы, затушить печи, котлы;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закрыть плотно двери и окна;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Взять с собой: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средства индивидуальной защиты;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запас продуктов питания и воды;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личные документы и другие необходимые вещи;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погасить свет, предупредить соседей о «Воздушной тревоге».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 xml:space="preserve">     </w:t>
      </w:r>
    </w:p>
    <w:p w:rsidR="00AE24B1" w:rsidRPr="00021289" w:rsidRDefault="00AE24B1" w:rsidP="00AE24B1">
      <w:pPr>
        <w:jc w:val="center"/>
        <w:rPr>
          <w:rStyle w:val="a8"/>
          <w:color w:val="000000"/>
          <w:sz w:val="18"/>
          <w:szCs w:val="18"/>
        </w:rPr>
      </w:pPr>
      <w:r w:rsidRPr="00021289">
        <w:rPr>
          <w:rStyle w:val="a8"/>
          <w:color w:val="000000"/>
          <w:sz w:val="18"/>
          <w:szCs w:val="18"/>
        </w:rPr>
        <w:t>6. Текст</w:t>
      </w:r>
    </w:p>
    <w:p w:rsidR="00AE24B1" w:rsidRPr="00021289" w:rsidRDefault="00AE24B1" w:rsidP="00AE24B1">
      <w:pPr>
        <w:jc w:val="center"/>
        <w:rPr>
          <w:color w:val="000000"/>
          <w:sz w:val="18"/>
          <w:szCs w:val="18"/>
        </w:rPr>
      </w:pPr>
      <w:r w:rsidRPr="00021289">
        <w:rPr>
          <w:rStyle w:val="a8"/>
          <w:color w:val="000000"/>
          <w:sz w:val="18"/>
          <w:szCs w:val="18"/>
        </w:rPr>
        <w:t>обращения к населению, когда угроза воздушного нападения противника миновала</w:t>
      </w:r>
    </w:p>
    <w:p w:rsidR="00AE24B1" w:rsidRPr="00021289" w:rsidRDefault="00AE24B1" w:rsidP="00AE24B1">
      <w:pPr>
        <w:jc w:val="both"/>
        <w:rPr>
          <w:sz w:val="18"/>
          <w:szCs w:val="18"/>
        </w:rPr>
      </w:pP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Внимание! Внимание!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«Отбой воздушной тревоги», «Отбой воздушной тревоги»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Граждане! К вам обращается Глава Комсомольского городского поселения _____________________.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 xml:space="preserve">____________________ на территории Комсомольского городского поселения угроза 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 xml:space="preserve">              (дата, время)</w:t>
      </w: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</w:p>
    <w:p w:rsidR="00AE24B1" w:rsidRPr="00021289" w:rsidRDefault="00AE24B1" w:rsidP="00AE24B1">
      <w:pPr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нападения воздушного  противника миновала.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Вам необходимо: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покинуть укрытие с разрешения обслуживающего персонала;</w:t>
      </w:r>
    </w:p>
    <w:p w:rsidR="00AE24B1" w:rsidRPr="00021289" w:rsidRDefault="00AE24B1" w:rsidP="00AE24B1">
      <w:pPr>
        <w:ind w:firstLine="708"/>
        <w:jc w:val="both"/>
        <w:rPr>
          <w:color w:val="000000"/>
          <w:sz w:val="18"/>
          <w:szCs w:val="18"/>
        </w:rPr>
      </w:pPr>
      <w:r w:rsidRPr="00021289">
        <w:rPr>
          <w:color w:val="000000"/>
          <w:sz w:val="18"/>
          <w:szCs w:val="18"/>
        </w:rPr>
        <w:t>заниматься обычной деятельностью.</w:t>
      </w:r>
    </w:p>
    <w:p w:rsidR="002C4504" w:rsidRPr="00021289" w:rsidRDefault="002C4504">
      <w:pPr>
        <w:rPr>
          <w:sz w:val="18"/>
          <w:szCs w:val="18"/>
        </w:rPr>
      </w:pPr>
    </w:p>
    <w:sectPr w:rsidR="002C4504" w:rsidRPr="00021289" w:rsidSect="00021289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426" w:right="851" w:bottom="284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8AF" w:rsidRDefault="001328AF" w:rsidP="004434B5">
      <w:r>
        <w:separator/>
      </w:r>
    </w:p>
  </w:endnote>
  <w:endnote w:type="continuationSeparator" w:id="0">
    <w:p w:rsidR="001328AF" w:rsidRDefault="001328AF" w:rsidP="00443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62F" w:rsidRDefault="004434B5" w:rsidP="001D6C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E24B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24B1">
      <w:rPr>
        <w:rStyle w:val="a5"/>
        <w:noProof/>
      </w:rPr>
      <w:t>2</w:t>
    </w:r>
    <w:r>
      <w:rPr>
        <w:rStyle w:val="a5"/>
      </w:rPr>
      <w:fldChar w:fldCharType="end"/>
    </w:r>
  </w:p>
  <w:p w:rsidR="00CD662F" w:rsidRDefault="001328AF" w:rsidP="005F207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62F" w:rsidRDefault="001328AF" w:rsidP="005F207A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8AF" w:rsidRDefault="001328AF" w:rsidP="004434B5">
      <w:r>
        <w:separator/>
      </w:r>
    </w:p>
  </w:footnote>
  <w:footnote w:type="continuationSeparator" w:id="0">
    <w:p w:rsidR="001328AF" w:rsidRDefault="001328AF" w:rsidP="004434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62F" w:rsidRDefault="004434B5" w:rsidP="0097708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E24B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62F" w:rsidRDefault="001328AF" w:rsidP="00E80407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62F" w:rsidRDefault="004434B5" w:rsidP="0097708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E24B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1289">
      <w:rPr>
        <w:rStyle w:val="a5"/>
        <w:noProof/>
      </w:rPr>
      <w:t>2</w:t>
    </w:r>
    <w:r>
      <w:rPr>
        <w:rStyle w:val="a5"/>
      </w:rPr>
      <w:fldChar w:fldCharType="end"/>
    </w:r>
  </w:p>
  <w:p w:rsidR="00CD662F" w:rsidRDefault="001328AF" w:rsidP="00E80407">
    <w:pPr>
      <w:pStyle w:val="a6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4B1"/>
    <w:rsid w:val="00021289"/>
    <w:rsid w:val="001328AF"/>
    <w:rsid w:val="002C4504"/>
    <w:rsid w:val="004434B5"/>
    <w:rsid w:val="00AE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E24B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E24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E24B1"/>
  </w:style>
  <w:style w:type="paragraph" w:styleId="a6">
    <w:name w:val="header"/>
    <w:basedOn w:val="a"/>
    <w:link w:val="a7"/>
    <w:rsid w:val="00AE24B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E24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rsid w:val="00AE24B1"/>
    <w:rPr>
      <w:b/>
      <w:bCs w:val="0"/>
      <w:color w:val="000080"/>
    </w:rPr>
  </w:style>
  <w:style w:type="paragraph" w:customStyle="1" w:styleId="ConsNonformat">
    <w:name w:val="ConsNonformat"/>
    <w:rsid w:val="00AE24B1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1738</Words>
  <Characters>9907</Characters>
  <Application>Microsoft Office Word</Application>
  <DocSecurity>0</DocSecurity>
  <Lines>82</Lines>
  <Paragraphs>23</Paragraphs>
  <ScaleCrop>false</ScaleCrop>
  <Company/>
  <LinksUpToDate>false</LinksUpToDate>
  <CharactersWithSpaces>11622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2013-10-03T05:27:00Z</cp:lastPrinted>
  <dcterms:created xsi:type="dcterms:W3CDTF">2013-10-03T05:27:00Z</dcterms:created>
  <dcterms:modified xsi:type="dcterms:W3CDTF">2015-04-17T09:22:00Z</dcterms:modified>
</cp:coreProperties>
</file>