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CAF" w:rsidRDefault="00B36CAF" w:rsidP="00B36CAF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B36CAF" w:rsidRDefault="00B36CAF" w:rsidP="00B36CAF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B36CAF" w:rsidRDefault="00B36CAF" w:rsidP="00B36C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36CAF" w:rsidRDefault="00B36CAF" w:rsidP="00B36CA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36CAF" w:rsidRDefault="006C3CBD" w:rsidP="00B36CAF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29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.11.2016г.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№1070</w:t>
      </w:r>
    </w:p>
    <w:p w:rsidR="00B36CAF" w:rsidRDefault="00B36CAF" w:rsidP="00B36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B36CAF" w:rsidRDefault="00B36CAF" w:rsidP="00B36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CAF" w:rsidRDefault="00B36CAF" w:rsidP="00B36CA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«Об утверждении  муниципальной программы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(2015-2018 годы)»</w:t>
      </w:r>
    </w:p>
    <w:p w:rsidR="00B36CAF" w:rsidRDefault="00B36CAF" w:rsidP="00B36CAF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B36CAF" w:rsidRDefault="00B36CAF" w:rsidP="00B36CAF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>В целях приведения в соответствие с решением Совета депутатов Чамзинского муниципального района от 25.12.2015г. №276 «О бюджете Чамзинского муниципального района на 2016год»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администрация Чамзинского </w:t>
      </w:r>
      <w:r>
        <w:rPr>
          <w:rFonts w:ascii="Times New Roman" w:hAnsi="Times New Roman" w:cs="Times New Roman"/>
          <w:b w:val="0"/>
          <w:bCs w:val="0"/>
          <w:i/>
          <w:iCs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B36CAF" w:rsidRDefault="00B36CAF" w:rsidP="00B36CAF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B36CAF" w:rsidRDefault="00B36CAF" w:rsidP="00B36C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(2015-2018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B36CAF" w:rsidRDefault="00B36CAF" w:rsidP="00B36C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>1.1.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B36CAF" w:rsidRDefault="00B36CAF" w:rsidP="00B36CAF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</w:t>
      </w:r>
      <w:r w:rsidR="00CA2AD1">
        <w:rPr>
          <w:rFonts w:ascii="Times New Roman" w:eastAsiaTheme="minorHAnsi" w:hAnsi="Times New Roman"/>
          <w:sz w:val="28"/>
          <w:szCs w:val="28"/>
        </w:rPr>
        <w:t>ниципального района составит 881</w:t>
      </w:r>
      <w:r>
        <w:rPr>
          <w:rFonts w:ascii="Times New Roman" w:eastAsiaTheme="minorHAnsi" w:hAnsi="Times New Roman"/>
          <w:sz w:val="28"/>
          <w:szCs w:val="28"/>
        </w:rPr>
        <w:t>27,155 тыс. рублей.</w:t>
      </w:r>
    </w:p>
    <w:p w:rsidR="00B36CAF" w:rsidRDefault="00B36CAF" w:rsidP="00B36CAF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B36CAF" w:rsidRDefault="00B36CAF" w:rsidP="00B36CAF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B36CAF" w:rsidRDefault="00CA2AD1" w:rsidP="00B36CAF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–216</w:t>
      </w:r>
      <w:r w:rsidR="00B36CAF">
        <w:rPr>
          <w:rFonts w:ascii="Times New Roman" w:eastAsiaTheme="minorHAnsi" w:hAnsi="Times New Roman"/>
          <w:sz w:val="28"/>
          <w:szCs w:val="28"/>
        </w:rPr>
        <w:t>60,1тыс. руб.;</w:t>
      </w:r>
    </w:p>
    <w:p w:rsidR="00B36CAF" w:rsidRDefault="00B36CAF" w:rsidP="00B36CAF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19234,2 тыс. руб.</w:t>
      </w:r>
    </w:p>
    <w:p w:rsidR="00B36CAF" w:rsidRDefault="00B36CAF" w:rsidP="00B36CAF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2018 год – 19336,955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B36CAF" w:rsidRDefault="00B36CAF" w:rsidP="00B36C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Часть 5 муниципальной программы изложить в новой редакции:</w:t>
      </w:r>
    </w:p>
    <w:p w:rsidR="00B36CAF" w:rsidRDefault="00B36CAF" w:rsidP="00B36CAF">
      <w:pPr>
        <w:pStyle w:val="Style11"/>
        <w:widowControl/>
        <w:spacing w:line="240" w:lineRule="auto"/>
        <w:ind w:left="3197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B36CAF" w:rsidRDefault="00B36CAF" w:rsidP="00B36CAF">
      <w:pPr>
        <w:spacing w:after="0"/>
        <w:ind w:firstLine="720"/>
        <w:jc w:val="both"/>
        <w:rPr>
          <w:rFonts w:eastAsiaTheme="minorHAnsi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Программные мероприятия финансируются за счет средств бюджета Чамзинского муниципального района. Общий объем финансирования </w:t>
      </w:r>
    </w:p>
    <w:p w:rsidR="00B36CAF" w:rsidRDefault="00B36CAF" w:rsidP="00B36CAF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</w:p>
    <w:p w:rsidR="00B36CAF" w:rsidRDefault="00B36CAF" w:rsidP="00B36CAF">
      <w:pPr>
        <w:spacing w:after="0"/>
        <w:jc w:val="both"/>
        <w:rPr>
          <w:rFonts w:eastAsiaTheme="minorHAnsi"/>
        </w:rPr>
      </w:pPr>
      <w:r>
        <w:rPr>
          <w:rFonts w:ascii="Times New Roman" w:eastAsiaTheme="minorHAnsi" w:hAnsi="Times New Roman"/>
          <w:sz w:val="28"/>
          <w:szCs w:val="28"/>
        </w:rPr>
        <w:t>Программы из бюджета Чамзинского му</w:t>
      </w:r>
      <w:r w:rsidR="00CA2AD1">
        <w:rPr>
          <w:rFonts w:ascii="Times New Roman" w:eastAsiaTheme="minorHAnsi" w:hAnsi="Times New Roman"/>
          <w:sz w:val="28"/>
          <w:szCs w:val="28"/>
        </w:rPr>
        <w:t>ниципального района составит 881</w:t>
      </w:r>
      <w:r>
        <w:rPr>
          <w:rFonts w:ascii="Times New Roman" w:eastAsiaTheme="minorHAnsi" w:hAnsi="Times New Roman"/>
          <w:sz w:val="28"/>
          <w:szCs w:val="28"/>
        </w:rPr>
        <w:t>27,155 тыс. рублей.</w:t>
      </w:r>
    </w:p>
    <w:p w:rsidR="00B36CAF" w:rsidRDefault="00B36CAF" w:rsidP="00B36CAF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B36CAF" w:rsidRDefault="00B36CAF" w:rsidP="00B36CAF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B36CAF" w:rsidRDefault="00B36CAF" w:rsidP="00B36CAF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</w:t>
      </w:r>
      <w:r w:rsidR="00CA2AD1">
        <w:rPr>
          <w:rFonts w:ascii="Times New Roman" w:eastAsiaTheme="minorHAnsi" w:hAnsi="Times New Roman"/>
          <w:sz w:val="28"/>
          <w:szCs w:val="28"/>
        </w:rPr>
        <w:t>16 год –216</w:t>
      </w:r>
      <w:r>
        <w:rPr>
          <w:rFonts w:ascii="Times New Roman" w:eastAsiaTheme="minorHAnsi" w:hAnsi="Times New Roman"/>
          <w:sz w:val="28"/>
          <w:szCs w:val="28"/>
        </w:rPr>
        <w:t>60,1тыс. руб.;</w:t>
      </w:r>
    </w:p>
    <w:p w:rsidR="00B36CAF" w:rsidRDefault="00B36CAF" w:rsidP="00B36CAF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19234,2 тыс. руб.</w:t>
      </w:r>
    </w:p>
    <w:p w:rsidR="00B36CAF" w:rsidRDefault="00B36CAF" w:rsidP="00B36CAF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2018 год – 19336,955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B36CAF" w:rsidRDefault="00B36CAF" w:rsidP="00B36CA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(2015-2018 годы)»:</w:t>
      </w:r>
    </w:p>
    <w:p w:rsidR="00B36CAF" w:rsidRDefault="00B36CAF" w:rsidP="00B36CA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 строке 1.10 столбец  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B36CAF" w:rsidRDefault="00B36CAF" w:rsidP="00B36CA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«2015год- 5265,0т.р.</w:t>
      </w:r>
    </w:p>
    <w:p w:rsidR="00B36CAF" w:rsidRDefault="00CA2AD1" w:rsidP="00B36CA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22</w:t>
      </w:r>
      <w:r w:rsidR="00B36CAF">
        <w:rPr>
          <w:rFonts w:ascii="Times New Roman" w:hAnsi="Times New Roman" w:cs="Times New Roman"/>
          <w:sz w:val="28"/>
          <w:szCs w:val="28"/>
        </w:rPr>
        <w:t xml:space="preserve">16,6 </w:t>
      </w:r>
      <w:proofErr w:type="spellStart"/>
      <w:r w:rsidR="00B36CAF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B36CAF"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B36CAF" w:rsidRDefault="00B36CAF" w:rsidP="00B36CA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2017год- 1712,7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B36CAF" w:rsidRPr="009D1DBE" w:rsidRDefault="00B36CAF" w:rsidP="00B36CA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2018год-1815,455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т.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</w:rPr>
        <w:t>».</w:t>
      </w:r>
    </w:p>
    <w:p w:rsidR="009D1DBE" w:rsidRDefault="009D1DBE" w:rsidP="009D1DB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- в строке 1.13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9D1DBE" w:rsidRDefault="009D1DBE" w:rsidP="009D1DB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«2015год- 20754,7т.р.</w:t>
      </w:r>
    </w:p>
    <w:p w:rsidR="009D1DBE" w:rsidRDefault="009D1DBE" w:rsidP="009D1DB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18439,9т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9D1DBE" w:rsidRPr="00767BC3" w:rsidRDefault="009D1DBE" w:rsidP="009D1DB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2017год- 16311,9</w:t>
      </w:r>
      <w:r w:rsidRPr="00767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9D1DBE" w:rsidRPr="00767BC3" w:rsidRDefault="009D1DBE" w:rsidP="009D1DB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2018год- 16311,9</w:t>
      </w:r>
      <w:r w:rsidRPr="00767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т.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</w:rPr>
        <w:t>».</w:t>
      </w:r>
    </w:p>
    <w:p w:rsidR="009D1DBE" w:rsidRDefault="009D1DBE" w:rsidP="009D1DB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- в строке 2.6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9D1DBE" w:rsidRDefault="009D1DBE" w:rsidP="009D1DB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«2015год- 20,0т.р.</w:t>
      </w:r>
    </w:p>
    <w:p w:rsidR="009D1DBE" w:rsidRDefault="009D1DBE" w:rsidP="009D1DB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51,6т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9D1DBE" w:rsidRPr="00767BC3" w:rsidRDefault="009D1DBE" w:rsidP="009D1DB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2017год- 15,0</w:t>
      </w:r>
      <w:r w:rsidRPr="00767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B36CAF" w:rsidRDefault="009D1DBE" w:rsidP="00B36CA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2018год- 15,0</w:t>
      </w:r>
      <w:r w:rsidRPr="00767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т.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</w:rPr>
        <w:t>».</w:t>
      </w:r>
      <w:r w:rsidR="00B36CAF">
        <w:rPr>
          <w:rFonts w:ascii="Times New Roman" w:hAnsi="Times New Roman" w:cs="Times New Roman"/>
          <w:sz w:val="28"/>
          <w:szCs w:val="28"/>
        </w:rPr>
        <w:tab/>
      </w:r>
    </w:p>
    <w:p w:rsidR="00B36CAF" w:rsidRDefault="00B36CAF" w:rsidP="00B36C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подписания.</w:t>
      </w:r>
    </w:p>
    <w:p w:rsidR="00B36CAF" w:rsidRDefault="00B36CAF" w:rsidP="00B36C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36CAF" w:rsidRDefault="000A51FB" w:rsidP="00B36C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Главы</w:t>
      </w:r>
      <w:r w:rsidR="00B36CAF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И.М.Криулькин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B36CAF" w:rsidRDefault="00B36CAF" w:rsidP="00B36C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6CAF" w:rsidRDefault="00B36CAF" w:rsidP="00B36CAF"/>
    <w:p w:rsidR="00B36CAF" w:rsidRDefault="00B36CAF" w:rsidP="00B36CAF"/>
    <w:p w:rsidR="00B36CAF" w:rsidRDefault="00B36CAF" w:rsidP="00B36CAF"/>
    <w:p w:rsidR="00B36CAF" w:rsidRDefault="00B36CAF" w:rsidP="00B36CAF"/>
    <w:p w:rsidR="005C13CB" w:rsidRDefault="005C13CB"/>
    <w:sectPr w:rsidR="005C13CB" w:rsidSect="000A51F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CAF"/>
    <w:rsid w:val="000A51FB"/>
    <w:rsid w:val="005C13CB"/>
    <w:rsid w:val="006C3CBD"/>
    <w:rsid w:val="009D1DBE"/>
    <w:rsid w:val="00B36CAF"/>
    <w:rsid w:val="00CA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CAF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B36CA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6CAF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B36CA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B36CAF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B36CAF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B36CAF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0A51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51F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CAF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B36CA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6CAF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B36CA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B36CAF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B36CAF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B36CAF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0A51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51F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3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2016-11-25T11:23:00Z</cp:lastPrinted>
  <dcterms:created xsi:type="dcterms:W3CDTF">2016-11-25T08:17:00Z</dcterms:created>
  <dcterms:modified xsi:type="dcterms:W3CDTF">2018-07-18T12:34:00Z</dcterms:modified>
</cp:coreProperties>
</file>