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Pr="004D015D" w:rsidRDefault="00271E75" w:rsidP="00271E7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71E75" w:rsidRPr="00EC57B9" w:rsidRDefault="003C6BC4" w:rsidP="00271E7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26.10.</w:t>
      </w:r>
      <w:bookmarkStart w:id="0" w:name="_GoBack"/>
      <w:bookmarkEnd w:id="0"/>
      <w:r w:rsidR="00271E75">
        <w:rPr>
          <w:rFonts w:ascii="Times New Roman" w:hAnsi="Times New Roman" w:cs="Times New Roman"/>
          <w:b/>
          <w:bCs/>
          <w:sz w:val="28"/>
          <w:szCs w:val="28"/>
        </w:rPr>
        <w:t>2015г.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>№981</w:t>
      </w:r>
    </w:p>
    <w:p w:rsidR="00271E75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:rsidR="00271E75" w:rsidRPr="00EC57B9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Pr="00271E75" w:rsidRDefault="00271E75" w:rsidP="00271E7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остановление Администрации Чамзинского муниципального района Республики Мордо</w:t>
      </w:r>
      <w:r w:rsidR="003C6BC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вия от 07.10.2015 г. N 8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98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муниципальной программы </w:t>
      </w:r>
      <w:r w:rsidRPr="00271E75"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 w:rsidRPr="00271E75"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(2015-2018 годы)»</w:t>
      </w:r>
    </w:p>
    <w:p w:rsidR="00271E75" w:rsidRDefault="00271E75" w:rsidP="00271E75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271E75" w:rsidRPr="00072E47" w:rsidRDefault="00271E75" w:rsidP="00271E75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 xml:space="preserve">В целях приведения в соответствие с постановлением администрации Чамзинского муниципального района от 15.01.2015г. № 8 «Об утверждении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Порядка </w:t>
      </w:r>
      <w:r w:rsidRPr="00584BC5">
        <w:rPr>
          <w:rFonts w:ascii="Times New Roman" w:hAnsi="Times New Roman" w:cs="Times New Roman"/>
          <w:b w:val="0"/>
          <w:color w:val="auto"/>
          <w:sz w:val="28"/>
          <w:szCs w:val="28"/>
        </w:rPr>
        <w:t>разработки, реализации и оценки эффективности муниципальных программ Чамзинского муниципальн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ого района Республики Мордовия»,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администрация Чамзинского </w:t>
      </w:r>
      <w:r w:rsidRPr="00731760"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271E75" w:rsidRPr="00072E47" w:rsidRDefault="00271E75" w:rsidP="00271E7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C675F" w:rsidRDefault="00271E75" w:rsidP="00271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</w:t>
      </w:r>
      <w:r w:rsidRPr="00F33C7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>муниципальную  программу</w:t>
      </w:r>
      <w:r w:rsidRPr="00F33C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71E75">
        <w:rPr>
          <w:rFonts w:ascii="Times New Roman" w:hAnsi="Times New Roman" w:cs="Times New Roman"/>
          <w:sz w:val="28"/>
          <w:szCs w:val="28"/>
        </w:rPr>
        <w:t>«Развитие муниципальной службы в Чамзинском муниципальном районе Республики Мордовия (2015-2018 годы)</w:t>
      </w:r>
      <w:r>
        <w:rPr>
          <w:rFonts w:ascii="Times New Roman" w:hAnsi="Times New Roman" w:cs="Times New Roman"/>
          <w:sz w:val="28"/>
          <w:szCs w:val="28"/>
        </w:rPr>
        <w:t xml:space="preserve">», утвержденную </w:t>
      </w:r>
      <w:r w:rsidRPr="00271E75">
        <w:rPr>
          <w:rFonts w:ascii="Times New Roman" w:hAnsi="Times New Roman" w:cs="Times New Roman"/>
          <w:bCs/>
          <w:sz w:val="28"/>
          <w:szCs w:val="28"/>
        </w:rPr>
        <w:t>постановлением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а</w:t>
      </w:r>
      <w:r w:rsidRPr="00271E75">
        <w:rPr>
          <w:rFonts w:ascii="Times New Roman" w:hAnsi="Times New Roman" w:cs="Times New Roman"/>
          <w:bCs/>
          <w:sz w:val="28"/>
          <w:szCs w:val="28"/>
        </w:rPr>
        <w:t>дминистрации Чамзинского муниципального района Республики Мордовия от 07.10.2015 г. N 798</w:t>
      </w:r>
      <w:r>
        <w:rPr>
          <w:rFonts w:ascii="Times New Roman" w:hAnsi="Times New Roman" w:cs="Times New Roman"/>
          <w:bCs/>
          <w:sz w:val="28"/>
          <w:szCs w:val="28"/>
        </w:rPr>
        <w:t>, следующего содержания:</w:t>
      </w:r>
    </w:p>
    <w:p w:rsidR="00271E75" w:rsidRDefault="00271E75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271E75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Паспорт Программы изложить в новой редакции:</w:t>
      </w:r>
    </w:p>
    <w:p w:rsidR="00271E75" w:rsidRPr="00C66CC5" w:rsidRDefault="00271E75" w:rsidP="00271E75">
      <w:pPr>
        <w:pStyle w:val="Style20"/>
        <w:widowControl/>
        <w:spacing w:before="26" w:line="302" w:lineRule="exact"/>
        <w:ind w:right="-143"/>
        <w:jc w:val="center"/>
        <w:rPr>
          <w:rStyle w:val="FontStyle56"/>
          <w:sz w:val="28"/>
          <w:szCs w:val="28"/>
        </w:rPr>
      </w:pPr>
      <w:r w:rsidRPr="00C66CC5">
        <w:rPr>
          <w:rFonts w:ascii="Times New Roman" w:hAnsi="Times New Roman"/>
          <w:sz w:val="28"/>
          <w:szCs w:val="28"/>
        </w:rPr>
        <w:tab/>
        <w:t>«</w:t>
      </w:r>
      <w:r w:rsidRPr="00C66CC5">
        <w:rPr>
          <w:rStyle w:val="FontStyle56"/>
          <w:sz w:val="28"/>
          <w:szCs w:val="28"/>
        </w:rPr>
        <w:t>Паспорт</w:t>
      </w:r>
    </w:p>
    <w:p w:rsidR="00271E75" w:rsidRPr="00C66CC5" w:rsidRDefault="00271E75" w:rsidP="00271E75">
      <w:pPr>
        <w:ind w:right="-143"/>
        <w:jc w:val="center"/>
        <w:rPr>
          <w:rStyle w:val="FontStyle56"/>
          <w:sz w:val="28"/>
          <w:szCs w:val="28"/>
        </w:rPr>
      </w:pPr>
      <w:r w:rsidRPr="00C66CC5">
        <w:rPr>
          <w:rStyle w:val="FontStyle56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 —2018 годы)»</w:t>
      </w:r>
    </w:p>
    <w:p w:rsidR="00271E75" w:rsidRDefault="00271E75" w:rsidP="00271E75">
      <w:pPr>
        <w:ind w:right="-143"/>
        <w:rPr>
          <w:rStyle w:val="FontStyle56"/>
        </w:rPr>
      </w:pPr>
    </w:p>
    <w:tbl>
      <w:tblPr>
        <w:tblW w:w="1015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707"/>
        <w:gridCol w:w="15"/>
        <w:gridCol w:w="7351"/>
        <w:gridCol w:w="72"/>
        <w:gridCol w:w="7"/>
      </w:tblGrid>
      <w:tr w:rsidR="00271E75" w:rsidRPr="00071ED8" w:rsidTr="00B935E1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3B48FB" w:rsidRDefault="00271E75" w:rsidP="00B935E1">
            <w:pPr>
              <w:pStyle w:val="Style22"/>
              <w:widowControl/>
              <w:ind w:left="360"/>
              <w:rPr>
                <w:rStyle w:val="FontStyle56"/>
              </w:rPr>
            </w:pPr>
            <w:r w:rsidRPr="003B48FB">
              <w:rPr>
                <w:rStyle w:val="FontStyle56"/>
              </w:rPr>
              <w:t>Наименование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770ABA" w:rsidRDefault="003C6BC4" w:rsidP="00B935E1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hyperlink w:anchor="sub_1000" w:history="1">
              <w:r w:rsidR="00271E75" w:rsidRPr="00770ABA">
                <w:rPr>
                  <w:rFonts w:ascii="Times New Roman" w:eastAsiaTheme="minorHAnsi" w:hAnsi="Times New Roman"/>
                  <w:lang w:eastAsia="en-US"/>
                </w:rPr>
                <w:t>Муниципальная</w:t>
              </w:r>
            </w:hyperlink>
            <w:r w:rsidR="00271E75" w:rsidRPr="00770AB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271E75">
              <w:rPr>
                <w:rFonts w:ascii="Times New Roman" w:eastAsiaTheme="minorHAnsi" w:hAnsi="Times New Roman"/>
                <w:lang w:eastAsia="en-US"/>
              </w:rPr>
              <w:t>программа</w:t>
            </w:r>
            <w:r w:rsidR="00271E75" w:rsidRPr="00F533B5">
              <w:rPr>
                <w:rFonts w:ascii="Times New Roman" w:eastAsiaTheme="minorHAnsi" w:hAnsi="Times New Roman"/>
                <w:lang w:eastAsia="en-US"/>
              </w:rPr>
              <w:t xml:space="preserve"> "Развитие муниципальной службы в Чамзинском муниципальном районе </w:t>
            </w:r>
            <w:r w:rsidR="00271E75" w:rsidRPr="00770ABA">
              <w:rPr>
                <w:rFonts w:ascii="Times New Roman" w:eastAsiaTheme="minorHAnsi" w:hAnsi="Times New Roman"/>
                <w:lang w:eastAsia="en-US"/>
              </w:rPr>
              <w:t>Республики Мордовия (2015-2018годы)</w:t>
            </w:r>
            <w:r w:rsidR="00271E75" w:rsidRPr="00F533B5">
              <w:rPr>
                <w:rFonts w:ascii="Times New Roman" w:eastAsiaTheme="minorHAnsi" w:hAnsi="Times New Roman"/>
                <w:lang w:eastAsia="en-US"/>
              </w:rPr>
              <w:t>"</w:t>
            </w:r>
            <w:r w:rsidR="00271E75" w:rsidRPr="00770ABA">
              <w:rPr>
                <w:rStyle w:val="FontStyle56"/>
                <w:sz w:val="24"/>
                <w:szCs w:val="24"/>
              </w:rPr>
              <w:t xml:space="preserve"> (далее - Программа)</w:t>
            </w:r>
          </w:p>
        </w:tc>
      </w:tr>
      <w:tr w:rsidR="00271E75" w:rsidRPr="00071ED8" w:rsidTr="00B935E1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3B48FB" w:rsidRDefault="00271E75" w:rsidP="00B935E1">
            <w:pPr>
              <w:pStyle w:val="Style22"/>
              <w:widowControl/>
              <w:spacing w:line="302" w:lineRule="exact"/>
              <w:ind w:firstLine="7"/>
              <w:rPr>
                <w:rStyle w:val="FontStyle56"/>
                <w:sz w:val="24"/>
                <w:szCs w:val="24"/>
                <w:highlight w:val="yellow"/>
              </w:rPr>
            </w:pPr>
            <w:r w:rsidRPr="00C66CC5">
              <w:rPr>
                <w:rStyle w:val="FontStyle56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770ABA" w:rsidRDefault="00271E75" w:rsidP="00B935E1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proofErr w:type="gramStart"/>
            <w:r w:rsidRPr="00770ABA">
              <w:rPr>
                <w:rStyle w:val="FontStyle56"/>
                <w:sz w:val="24"/>
                <w:szCs w:val="24"/>
              </w:rPr>
              <w:t>Федеральный закон от 2 марта 2007 г. № 25-ФЗ «О муниципальной службе в Российской Федерации»; Закон Республики Мордовия от 8 июня 2007 г. № 48-3 «О регулировании отношений в сфере муниципальной службы в Республике Мордовия»</w:t>
            </w:r>
            <w:r>
              <w:rPr>
                <w:rStyle w:val="FontStyle56"/>
                <w:sz w:val="24"/>
                <w:szCs w:val="24"/>
              </w:rPr>
              <w:t xml:space="preserve">, </w:t>
            </w:r>
            <w:r w:rsidRPr="008D5426">
              <w:rPr>
                <w:rStyle w:val="FontStyle56"/>
                <w:sz w:val="24"/>
                <w:szCs w:val="24"/>
              </w:rPr>
              <w:t>Указ Главы Республики Мордовия от 31.08.2015года №305-УГ «О Программе Республики Мордовия «</w:t>
            </w:r>
            <w:r>
              <w:rPr>
                <w:rStyle w:val="FontStyle56"/>
                <w:sz w:val="24"/>
                <w:szCs w:val="24"/>
              </w:rPr>
              <w:t>Развитие муниципальной службы в Р</w:t>
            </w:r>
            <w:r w:rsidRPr="008D5426">
              <w:rPr>
                <w:rStyle w:val="FontStyle56"/>
                <w:sz w:val="24"/>
                <w:szCs w:val="24"/>
              </w:rPr>
              <w:t>еспублике Мордовия (2015-2018годы)».</w:t>
            </w:r>
            <w:proofErr w:type="gramEnd"/>
          </w:p>
        </w:tc>
      </w:tr>
      <w:tr w:rsidR="00271E75" w:rsidRPr="00071ED8" w:rsidTr="00B935E1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3B48FB" w:rsidRDefault="00271E75" w:rsidP="00271E75">
            <w:pPr>
              <w:pStyle w:val="Style22"/>
              <w:widowControl/>
              <w:spacing w:line="310" w:lineRule="exact"/>
              <w:rPr>
                <w:rStyle w:val="FontStyle56"/>
                <w:sz w:val="24"/>
                <w:szCs w:val="24"/>
                <w:highlight w:val="yellow"/>
              </w:rPr>
            </w:pPr>
            <w:r>
              <w:rPr>
                <w:rStyle w:val="FontStyle56"/>
                <w:sz w:val="24"/>
                <w:szCs w:val="24"/>
              </w:rPr>
              <w:t>Разработчик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770ABA" w:rsidRDefault="00271E75" w:rsidP="00125613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Юридический отдел</w:t>
            </w:r>
            <w:r w:rsidR="00125613">
              <w:rPr>
                <w:rStyle w:val="FontStyle56"/>
                <w:sz w:val="24"/>
                <w:szCs w:val="24"/>
              </w:rPr>
              <w:t xml:space="preserve"> администрации Чамзинского муниципального района</w:t>
            </w:r>
          </w:p>
        </w:tc>
      </w:tr>
      <w:tr w:rsidR="00271E75" w:rsidRPr="00071ED8" w:rsidTr="00B935E1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071ED8" w:rsidRDefault="00271E75" w:rsidP="00271E75">
            <w:pPr>
              <w:pStyle w:val="Style22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  <w:sz w:val="24"/>
                <w:szCs w:val="24"/>
              </w:rPr>
              <w:lastRenderedPageBreak/>
              <w:t>Ответственный исполнитель муниципальной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770ABA" w:rsidRDefault="00125613" w:rsidP="00125613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Руководитель аппарата администрации Чамзинского муниципального района, общий отдел администрации Чамзинского муниципального района</w:t>
            </w:r>
          </w:p>
        </w:tc>
      </w:tr>
      <w:tr w:rsidR="00271E75" w:rsidRPr="00071ED8" w:rsidTr="00B935E1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3B48FB" w:rsidRDefault="00271E75" w:rsidP="00B935E1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3B48FB">
              <w:rPr>
                <w:rStyle w:val="FontStyle56"/>
                <w:sz w:val="24"/>
                <w:szCs w:val="24"/>
              </w:rPr>
              <w:t>Цель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770ABA" w:rsidRDefault="00271E75" w:rsidP="00B935E1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>Создание системы эффективной и профессиональной муниципальной службы в Чамзинском муниципальном</w:t>
            </w:r>
            <w:r>
              <w:rPr>
                <w:rStyle w:val="FontStyle56"/>
                <w:sz w:val="24"/>
                <w:szCs w:val="24"/>
              </w:rPr>
              <w:t xml:space="preserve"> районе</w:t>
            </w:r>
            <w:r w:rsidRPr="00770ABA">
              <w:rPr>
                <w:rStyle w:val="FontStyle56"/>
                <w:sz w:val="24"/>
                <w:szCs w:val="24"/>
              </w:rPr>
              <w:t xml:space="preserve"> Республике Мордовия, ориентированной на </w:t>
            </w:r>
            <w:r>
              <w:rPr>
                <w:rStyle w:val="FontStyle56"/>
                <w:sz w:val="24"/>
                <w:szCs w:val="24"/>
              </w:rPr>
              <w:t xml:space="preserve">обеспечение </w:t>
            </w:r>
            <w:r w:rsidRPr="00770ABA">
              <w:rPr>
                <w:rStyle w:val="FontStyle56"/>
                <w:sz w:val="24"/>
                <w:szCs w:val="24"/>
              </w:rPr>
              <w:t>актуальных потребностей общества и развитие экономики</w:t>
            </w:r>
          </w:p>
        </w:tc>
      </w:tr>
      <w:tr w:rsidR="00271E75" w:rsidRPr="00071ED8" w:rsidTr="00B935E1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3B48FB" w:rsidRDefault="00271E75" w:rsidP="00B935E1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3B48FB">
              <w:rPr>
                <w:rStyle w:val="FontStyle56"/>
                <w:sz w:val="24"/>
                <w:szCs w:val="24"/>
              </w:rPr>
              <w:t>Задачи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6E55C7" w:rsidRDefault="00271E75" w:rsidP="00B935E1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персоналом;</w:t>
            </w:r>
          </w:p>
          <w:p w:rsidR="00271E75" w:rsidRDefault="00271E75" w:rsidP="00B935E1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>
              <w:rPr>
                <w:rStyle w:val="FontStyle56"/>
                <w:sz w:val="24"/>
                <w:szCs w:val="24"/>
              </w:rPr>
              <w:t xml:space="preserve">совершенствование организационной </w:t>
            </w:r>
            <w:r w:rsidRPr="006E55C7">
              <w:rPr>
                <w:rStyle w:val="FontStyle56"/>
                <w:sz w:val="24"/>
                <w:szCs w:val="24"/>
              </w:rPr>
              <w:t>структуры муници</w:t>
            </w:r>
            <w:r>
              <w:rPr>
                <w:rStyle w:val="FontStyle56"/>
                <w:sz w:val="24"/>
                <w:szCs w:val="24"/>
              </w:rPr>
              <w:t xml:space="preserve">пальной - службы с учетом </w:t>
            </w:r>
            <w:r w:rsidRPr="006E55C7">
              <w:rPr>
                <w:rStyle w:val="FontStyle56"/>
                <w:sz w:val="24"/>
                <w:szCs w:val="24"/>
              </w:rPr>
              <w:t>систематизации</w:t>
            </w:r>
            <w:r>
              <w:rPr>
                <w:rStyle w:val="FontStyle56"/>
                <w:sz w:val="24"/>
                <w:szCs w:val="24"/>
              </w:rPr>
              <w:t xml:space="preserve"> </w:t>
            </w:r>
            <w:r w:rsidRPr="006E55C7">
              <w:rPr>
                <w:rStyle w:val="FontStyle56"/>
                <w:sz w:val="24"/>
                <w:szCs w:val="24"/>
              </w:rPr>
              <w:t>направлений деятельности органов местного самоуправления, перера</w:t>
            </w:r>
            <w:r>
              <w:rPr>
                <w:rStyle w:val="FontStyle56"/>
                <w:sz w:val="24"/>
                <w:szCs w:val="24"/>
              </w:rPr>
              <w:t>спределения и делегирования функций и полномочий</w:t>
            </w:r>
            <w:r w:rsidRPr="006E55C7">
              <w:rPr>
                <w:rStyle w:val="FontStyle56"/>
                <w:sz w:val="24"/>
                <w:szCs w:val="24"/>
              </w:rPr>
              <w:t>;</w:t>
            </w:r>
          </w:p>
          <w:p w:rsidR="00271E75" w:rsidRPr="006E55C7" w:rsidRDefault="00271E75" w:rsidP="00B935E1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22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>развити</w:t>
            </w:r>
            <w:r>
              <w:rPr>
                <w:rStyle w:val="FontStyle56"/>
                <w:sz w:val="24"/>
                <w:szCs w:val="24"/>
              </w:rPr>
              <w:t>е технологий оценки на муниц</w:t>
            </w:r>
            <w:r w:rsidRPr="006E55C7">
              <w:rPr>
                <w:rStyle w:val="FontStyle56"/>
                <w:sz w:val="24"/>
                <w:szCs w:val="24"/>
              </w:rPr>
              <w:t>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271E75" w:rsidRDefault="00271E75" w:rsidP="00B935E1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 w:rsidRPr="00071ED8">
              <w:rPr>
                <w:rStyle w:val="FontStyle56"/>
              </w:rPr>
              <w:t xml:space="preserve"> </w:t>
            </w:r>
            <w:r w:rsidRPr="006E55C7">
              <w:rPr>
                <w:rStyle w:val="FontStyle56"/>
                <w:sz w:val="24"/>
                <w:szCs w:val="24"/>
              </w:rPr>
              <w:t xml:space="preserve">внедрение детализированной системы квалификационных требований, ориентированной на эффективное достижение целей и выполнение задач </w:t>
            </w:r>
            <w:r>
              <w:rPr>
                <w:rStyle w:val="FontStyle56"/>
                <w:sz w:val="24"/>
                <w:szCs w:val="24"/>
              </w:rPr>
              <w:t xml:space="preserve">администрации Чамзинского муниципального района и ее </w:t>
            </w:r>
            <w:r w:rsidRPr="006E55C7">
              <w:rPr>
                <w:rStyle w:val="FontStyle56"/>
                <w:sz w:val="24"/>
                <w:szCs w:val="24"/>
              </w:rPr>
              <w:t>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</w:t>
            </w:r>
            <w:r>
              <w:rPr>
                <w:rStyle w:val="FontStyle56"/>
                <w:sz w:val="24"/>
                <w:szCs w:val="24"/>
              </w:rPr>
              <w:t>лужбы и муниципальных служащих;</w:t>
            </w:r>
          </w:p>
          <w:p w:rsidR="00271E75" w:rsidRDefault="00271E75" w:rsidP="00B935E1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271E75" w:rsidRPr="006E55C7" w:rsidRDefault="00271E75" w:rsidP="00B935E1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>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      </w:r>
          </w:p>
          <w:p w:rsidR="00271E75" w:rsidRPr="006E55C7" w:rsidRDefault="00271E75" w:rsidP="00B935E1">
            <w:pPr>
              <w:pStyle w:val="Style27"/>
              <w:widowControl/>
              <w:tabs>
                <w:tab w:val="left" w:pos="288"/>
              </w:tabs>
              <w:spacing w:line="302" w:lineRule="exac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0"/>
                <w:szCs w:val="20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>повышение эффективности работы с кадровым резервом в органах местного самоуправления;</w:t>
            </w:r>
          </w:p>
          <w:p w:rsidR="00271E75" w:rsidRPr="006E55C7" w:rsidRDefault="00271E75" w:rsidP="00B935E1">
            <w:pPr>
              <w:pStyle w:val="Style27"/>
              <w:widowControl/>
              <w:tabs>
                <w:tab w:val="left" w:pos="418"/>
              </w:tabs>
              <w:spacing w:line="302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271E75" w:rsidRPr="006E55C7" w:rsidRDefault="00271E75" w:rsidP="00B935E1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 xml:space="preserve">-обеспечение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 w:rsidRPr="006E55C7">
              <w:rPr>
                <w:rStyle w:val="FontStyle56"/>
                <w:sz w:val="24"/>
                <w:szCs w:val="24"/>
              </w:rPr>
              <w:t>референтной</w:t>
            </w:r>
            <w:proofErr w:type="spellEnd"/>
            <w:r w:rsidRPr="006E55C7">
              <w:rPr>
                <w:rStyle w:val="FontStyle56"/>
                <w:sz w:val="24"/>
                <w:szCs w:val="24"/>
              </w:rPr>
              <w:t xml:space="preserve"> информации о муниципальной службе и способствующих общественному участию</w:t>
            </w:r>
          </w:p>
          <w:p w:rsidR="00271E75" w:rsidRPr="00071ED8" w:rsidRDefault="00271E75" w:rsidP="00B935E1">
            <w:pPr>
              <w:pStyle w:val="Style23"/>
              <w:widowControl/>
              <w:spacing w:line="302" w:lineRule="exact"/>
              <w:rPr>
                <w:rStyle w:val="FontStyle56"/>
              </w:rPr>
            </w:pPr>
          </w:p>
        </w:tc>
      </w:tr>
      <w:tr w:rsidR="00271E75" w:rsidRPr="00071ED8" w:rsidTr="00B935E1">
        <w:trPr>
          <w:gridAfter w:val="1"/>
          <w:wAfter w:w="7" w:type="dxa"/>
        </w:trPr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6E55C7" w:rsidRDefault="00271E75" w:rsidP="00B935E1">
            <w:pPr>
              <w:pStyle w:val="Style26"/>
              <w:widowControl/>
              <w:spacing w:line="302" w:lineRule="exact"/>
              <w:jc w:val="lef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 xml:space="preserve">Целевые показатели </w:t>
            </w:r>
            <w:r>
              <w:rPr>
                <w:rStyle w:val="FontStyle56"/>
                <w:sz w:val="24"/>
                <w:szCs w:val="24"/>
              </w:rPr>
              <w:lastRenderedPageBreak/>
              <w:t>(индикаторы) эффективности реализации муниципальной программы</w:t>
            </w:r>
          </w:p>
        </w:tc>
        <w:tc>
          <w:tcPr>
            <w:tcW w:w="74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6E55C7" w:rsidRDefault="00271E75" w:rsidP="00B935E1">
            <w:pPr>
              <w:pStyle w:val="Style26"/>
              <w:widowControl/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lastRenderedPageBreak/>
              <w:t xml:space="preserve">1) число муниципальных служащих и лиц, замещающих </w:t>
            </w:r>
            <w:r w:rsidRPr="006E55C7">
              <w:rPr>
                <w:rStyle w:val="FontStyle56"/>
                <w:sz w:val="24"/>
                <w:szCs w:val="24"/>
              </w:rPr>
              <w:lastRenderedPageBreak/>
              <w:t>муниципальные должности на постоянной основе, принявших участие в мероприятиях по профессиональному развитию:</w:t>
            </w:r>
          </w:p>
          <w:p w:rsidR="00271E75" w:rsidRPr="006E55C7" w:rsidRDefault="00271E75" w:rsidP="00B935E1">
            <w:pPr>
              <w:pStyle w:val="Style22"/>
              <w:widowControl/>
              <w:spacing w:line="302" w:lineRule="exact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 количество муниципальных служащих, лиц, замещающих муниципальные должности на постоянной основе, направленных на профессиональную переподготовку и повышение квалификации;</w:t>
            </w:r>
          </w:p>
          <w:p w:rsidR="00271E75" w:rsidRPr="006E55C7" w:rsidRDefault="00271E75" w:rsidP="00B935E1">
            <w:pPr>
              <w:pStyle w:val="Style32"/>
              <w:widowControl/>
              <w:tabs>
                <w:tab w:val="left" w:pos="302"/>
              </w:tabs>
              <w:spacing w:line="302" w:lineRule="exact"/>
              <w:ind w:firstLine="22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ab/>
            </w:r>
            <w:r>
              <w:rPr>
                <w:rStyle w:val="FontStyle56"/>
                <w:sz w:val="24"/>
                <w:szCs w:val="24"/>
              </w:rPr>
              <w:t>количество муниципальны</w:t>
            </w:r>
            <w:r w:rsidRPr="006E55C7">
              <w:rPr>
                <w:rStyle w:val="FontStyle56"/>
                <w:sz w:val="24"/>
                <w:szCs w:val="24"/>
              </w:rPr>
              <w:t>х служащих, лиц, замещающих муниципальные   должности   на   постоянной   основе, принявших участие в семинарах, тренингах и других формах краткосрочного профессионального обучения;</w:t>
            </w:r>
          </w:p>
          <w:p w:rsidR="00271E75" w:rsidRPr="006E55C7" w:rsidRDefault="00271E75" w:rsidP="00B935E1">
            <w:pPr>
              <w:pStyle w:val="Style32"/>
              <w:widowControl/>
              <w:tabs>
                <w:tab w:val="left" w:pos="439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2)</w:t>
            </w:r>
            <w:r w:rsidRPr="006E55C7">
              <w:rPr>
                <w:rStyle w:val="FontStyle56"/>
                <w:sz w:val="24"/>
                <w:szCs w:val="24"/>
              </w:rPr>
              <w:tab/>
              <w:t>уровень укомплектованности кадрового состава органов</w:t>
            </w:r>
            <w:r w:rsidRPr="006E55C7">
              <w:rPr>
                <w:rStyle w:val="FontStyle56"/>
                <w:sz w:val="24"/>
                <w:szCs w:val="24"/>
              </w:rPr>
              <w:br/>
              <w:t>местного самоуправления:</w:t>
            </w:r>
          </w:p>
          <w:p w:rsidR="00271E75" w:rsidRPr="006E55C7" w:rsidRDefault="00271E75" w:rsidP="00B935E1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ab/>
              <w:t>доля вакантных должностей муниципальной службы, замещаемых на основе назначения из кадрового резерва;</w:t>
            </w:r>
          </w:p>
          <w:p w:rsidR="00271E75" w:rsidRPr="006E55C7" w:rsidRDefault="00271E75" w:rsidP="00B935E1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ab/>
              <w:t>доля вакантных должностей муниципальной службы, замещаемых на конкурсной основе;</w:t>
            </w:r>
          </w:p>
          <w:p w:rsidR="00271E75" w:rsidRPr="006E55C7" w:rsidRDefault="00271E75" w:rsidP="00B935E1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ab/>
            </w:r>
            <w:r>
              <w:rPr>
                <w:rStyle w:val="FontStyle56"/>
                <w:sz w:val="24"/>
                <w:szCs w:val="24"/>
              </w:rPr>
              <w:t>доля муниципальны</w:t>
            </w:r>
            <w:r w:rsidRPr="006E55C7">
              <w:rPr>
                <w:rStyle w:val="FontStyle56"/>
                <w:sz w:val="24"/>
                <w:szCs w:val="24"/>
              </w:rPr>
              <w:t>х служащих в возрасте до 30 лет, имеющих стаж муниципальной службы более трех лет;</w:t>
            </w:r>
          </w:p>
          <w:p w:rsidR="00271E75" w:rsidRPr="006E55C7" w:rsidRDefault="00271E75" w:rsidP="00B935E1">
            <w:pPr>
              <w:pStyle w:val="Style32"/>
              <w:widowControl/>
              <w:tabs>
                <w:tab w:val="left" w:pos="497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3)</w:t>
            </w:r>
            <w:r>
              <w:rPr>
                <w:rStyle w:val="FontStyle56"/>
                <w:sz w:val="24"/>
                <w:szCs w:val="24"/>
              </w:rPr>
              <w:t xml:space="preserve"> </w:t>
            </w:r>
            <w:r w:rsidRPr="006E55C7">
              <w:rPr>
                <w:rStyle w:val="FontStyle56"/>
                <w:sz w:val="24"/>
                <w:szCs w:val="24"/>
              </w:rPr>
              <w:t>динамика (снижение) нарушений на муниципальной</w:t>
            </w:r>
            <w:r w:rsidRPr="006E55C7">
              <w:rPr>
                <w:rStyle w:val="FontStyle56"/>
                <w:sz w:val="24"/>
                <w:szCs w:val="24"/>
              </w:rPr>
              <w:br/>
              <w:t>службе, в том числе коррупционной направленности;</w:t>
            </w:r>
          </w:p>
          <w:p w:rsidR="00271E75" w:rsidRPr="006E55C7" w:rsidRDefault="00271E75" w:rsidP="00B935E1">
            <w:pPr>
              <w:pStyle w:val="Style32"/>
              <w:widowControl/>
              <w:tabs>
                <w:tab w:val="left" w:pos="497"/>
              </w:tabs>
              <w:spacing w:line="302" w:lineRule="exact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4)</w:t>
            </w:r>
            <w:r>
              <w:rPr>
                <w:rStyle w:val="FontStyle56"/>
                <w:sz w:val="24"/>
                <w:szCs w:val="24"/>
              </w:rPr>
              <w:t xml:space="preserve"> </w:t>
            </w:r>
            <w:r w:rsidRPr="006E55C7">
              <w:rPr>
                <w:rStyle w:val="FontStyle56"/>
                <w:sz w:val="24"/>
                <w:szCs w:val="24"/>
              </w:rPr>
              <w:t>доля граждан, которые удовлетворены деятельностью</w:t>
            </w:r>
            <w:r w:rsidRPr="006E55C7">
              <w:rPr>
                <w:rStyle w:val="FontStyle56"/>
                <w:sz w:val="24"/>
                <w:szCs w:val="24"/>
              </w:rPr>
              <w:br/>
              <w:t>органов местного самоуправления;</w:t>
            </w:r>
          </w:p>
          <w:p w:rsidR="00271E75" w:rsidRPr="006E55C7" w:rsidRDefault="00271E75" w:rsidP="00B935E1">
            <w:pPr>
              <w:pStyle w:val="Style26"/>
              <w:widowControl/>
              <w:spacing w:line="302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5)</w:t>
            </w:r>
            <w:r>
              <w:rPr>
                <w:rStyle w:val="FontStyle56"/>
                <w:sz w:val="24"/>
                <w:szCs w:val="24"/>
              </w:rPr>
              <w:t xml:space="preserve"> доля 'граждан, которые удовлетворены</w:t>
            </w:r>
            <w:r w:rsidRPr="006E55C7">
              <w:rPr>
                <w:rStyle w:val="FontStyle56"/>
                <w:sz w:val="24"/>
                <w:szCs w:val="24"/>
              </w:rPr>
              <w:t xml:space="preserve"> качеством</w:t>
            </w:r>
            <w:r w:rsidRPr="006E55C7">
              <w:rPr>
                <w:rStyle w:val="FontStyle56"/>
                <w:sz w:val="24"/>
                <w:szCs w:val="24"/>
              </w:rPr>
              <w:br/>
              <w:t>муниципальных услуг</w:t>
            </w:r>
          </w:p>
        </w:tc>
      </w:tr>
      <w:tr w:rsidR="00271E75" w:rsidRPr="00071ED8" w:rsidTr="00B935E1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Default="00BC6D3E" w:rsidP="00B935E1">
            <w:pPr>
              <w:pStyle w:val="Style22"/>
              <w:widowControl/>
              <w:spacing w:line="310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lastRenderedPageBreak/>
              <w:t>Этапы и с</w:t>
            </w:r>
            <w:r w:rsidR="00271E75" w:rsidRPr="006E55C7">
              <w:rPr>
                <w:rStyle w:val="FontStyle56"/>
                <w:sz w:val="24"/>
                <w:szCs w:val="24"/>
              </w:rPr>
              <w:t>роки реализации программы</w:t>
            </w:r>
          </w:p>
          <w:p w:rsidR="00271E75" w:rsidRPr="006E55C7" w:rsidRDefault="00271E75" w:rsidP="00B935E1">
            <w:pPr>
              <w:pStyle w:val="Style22"/>
              <w:widowControl/>
              <w:spacing w:line="310" w:lineRule="exact"/>
              <w:ind w:firstLine="14"/>
              <w:rPr>
                <w:rStyle w:val="FontStyle56"/>
                <w:sz w:val="24"/>
                <w:szCs w:val="24"/>
              </w:rPr>
            </w:pP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BC6D3E" w:rsidRDefault="00BC6D3E" w:rsidP="0044152A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Style w:val="FontStyle56"/>
                <w:rFonts w:eastAsiaTheme="minorHAnsi"/>
                <w:sz w:val="24"/>
                <w:szCs w:val="24"/>
              </w:rPr>
            </w:pPr>
            <w:r w:rsidRPr="00BC6D3E">
              <w:rPr>
                <w:rFonts w:ascii="Times New Roman" w:eastAsiaTheme="minorHAnsi" w:hAnsi="Times New Roman" w:cs="Times New Roman"/>
                <w:sz w:val="24"/>
                <w:szCs w:val="24"/>
              </w:rPr>
              <w:t>реализация программы буд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ет осуществляться в течение 2015</w:t>
            </w:r>
            <w:r w:rsidRPr="00BC6D3E">
              <w:rPr>
                <w:rFonts w:ascii="Times New Roman" w:eastAsiaTheme="minorHAnsi" w:hAnsi="Times New Roman" w:cs="Times New Roman"/>
                <w:sz w:val="24"/>
                <w:szCs w:val="24"/>
              </w:rPr>
              <w:t> - 2018 годов в один этап.</w:t>
            </w:r>
          </w:p>
        </w:tc>
      </w:tr>
      <w:tr w:rsidR="00271E75" w:rsidRPr="00071ED8" w:rsidTr="00B935E1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176F5F" w:rsidRDefault="00271E75" w:rsidP="00B935E1">
            <w:pPr>
              <w:pStyle w:val="Style22"/>
              <w:widowControl/>
              <w:spacing w:line="310" w:lineRule="exact"/>
              <w:ind w:firstLine="7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Ресурсное обеспечение муниципальной программы</w:t>
            </w: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D3E" w:rsidRPr="00395B8F" w:rsidRDefault="00BC6D3E" w:rsidP="00BC6D3E">
            <w:pPr>
              <w:spacing w:line="240" w:lineRule="auto"/>
              <w:ind w:firstLine="720"/>
              <w:jc w:val="both"/>
              <w:rPr>
                <w:rFonts w:ascii="Times New Roman" w:eastAsiaTheme="minorHAnsi" w:hAnsi="Times New Roman"/>
              </w:rPr>
            </w:pPr>
            <w:r w:rsidRPr="00395B8F">
              <w:rPr>
                <w:rFonts w:ascii="Times New Roman" w:eastAsiaTheme="minorHAnsi" w:hAnsi="Times New Roman"/>
              </w:rPr>
              <w:t xml:space="preserve">Программные мероприятия финансируются за счет средств бюджета </w:t>
            </w:r>
            <w:r w:rsidRPr="00FD3AB2">
              <w:rPr>
                <w:rFonts w:ascii="Times New Roman" w:eastAsiaTheme="minorHAnsi" w:hAnsi="Times New Roman"/>
              </w:rPr>
              <w:t xml:space="preserve">Чамзинского </w:t>
            </w:r>
            <w:r w:rsidRPr="00395B8F">
              <w:rPr>
                <w:rFonts w:ascii="Times New Roman" w:eastAsiaTheme="minorHAnsi" w:hAnsi="Times New Roman"/>
              </w:rPr>
              <w:t xml:space="preserve">муниципального района. Общий объем финансирования Программы из бюджета </w:t>
            </w:r>
            <w:r w:rsidRPr="00FD3AB2">
              <w:rPr>
                <w:rFonts w:ascii="Times New Roman" w:eastAsiaTheme="minorHAnsi" w:hAnsi="Times New Roman"/>
              </w:rPr>
              <w:t xml:space="preserve">Чамзинского </w:t>
            </w:r>
            <w:r w:rsidRPr="00395B8F">
              <w:rPr>
                <w:rFonts w:ascii="Times New Roman" w:eastAsiaTheme="minorHAnsi" w:hAnsi="Times New Roman"/>
              </w:rPr>
              <w:t>муници</w:t>
            </w:r>
            <w:r w:rsidRPr="00FD3AB2">
              <w:rPr>
                <w:rFonts w:ascii="Times New Roman" w:eastAsiaTheme="minorHAnsi" w:hAnsi="Times New Roman"/>
              </w:rPr>
              <w:t>п</w:t>
            </w:r>
            <w:r w:rsidR="0044152A">
              <w:rPr>
                <w:rFonts w:ascii="Times New Roman" w:eastAsiaTheme="minorHAnsi" w:hAnsi="Times New Roman"/>
              </w:rPr>
              <w:t>ального района составит 107113,9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395B8F">
              <w:rPr>
                <w:rFonts w:ascii="Times New Roman" w:eastAsiaTheme="minorHAnsi" w:hAnsi="Times New Roman"/>
              </w:rPr>
              <w:t>тыс. рублей.</w:t>
            </w:r>
          </w:p>
          <w:p w:rsidR="00BC6D3E" w:rsidRPr="00395B8F" w:rsidRDefault="00BC6D3E" w:rsidP="00BC6D3E">
            <w:pPr>
              <w:spacing w:line="240" w:lineRule="auto"/>
              <w:ind w:firstLine="720"/>
              <w:jc w:val="both"/>
              <w:rPr>
                <w:rFonts w:ascii="Times New Roman" w:eastAsiaTheme="minorHAnsi" w:hAnsi="Times New Roman"/>
              </w:rPr>
            </w:pPr>
            <w:r w:rsidRPr="00395B8F">
              <w:rPr>
                <w:rFonts w:ascii="Times New Roman" w:eastAsiaTheme="minorHAnsi" w:hAnsi="Times New Roman"/>
              </w:rPr>
              <w:t>Объем финансирования, требуемый для реализации основных направлений деятельности, распределяется следующим образом:</w:t>
            </w:r>
          </w:p>
          <w:p w:rsidR="0044152A" w:rsidRPr="0044152A" w:rsidRDefault="0044152A" w:rsidP="0044152A">
            <w:pPr>
              <w:ind w:firstLine="72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152A">
              <w:rPr>
                <w:rFonts w:ascii="Times New Roman" w:eastAsiaTheme="minorHAnsi" w:hAnsi="Times New Roman"/>
                <w:sz w:val="24"/>
                <w:szCs w:val="24"/>
              </w:rPr>
              <w:t>2015 год – 27895,9 тыс. руб.;</w:t>
            </w:r>
          </w:p>
          <w:p w:rsidR="0044152A" w:rsidRPr="0044152A" w:rsidRDefault="0044152A" w:rsidP="0044152A">
            <w:pPr>
              <w:ind w:firstLine="72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152A">
              <w:rPr>
                <w:rFonts w:ascii="Times New Roman" w:eastAsiaTheme="minorHAnsi" w:hAnsi="Times New Roman"/>
                <w:sz w:val="24"/>
                <w:szCs w:val="24"/>
              </w:rPr>
              <w:t>2016 год – 28278,7 тыс. руб.;</w:t>
            </w:r>
          </w:p>
          <w:p w:rsidR="0044152A" w:rsidRPr="0044152A" w:rsidRDefault="0044152A" w:rsidP="0044152A">
            <w:pPr>
              <w:ind w:firstLine="72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152A">
              <w:rPr>
                <w:rFonts w:ascii="Times New Roman" w:eastAsiaTheme="minorHAnsi" w:hAnsi="Times New Roman"/>
                <w:sz w:val="24"/>
                <w:szCs w:val="24"/>
              </w:rPr>
              <w:t>2017 год – 25403,3 тыс. руб.</w:t>
            </w:r>
          </w:p>
          <w:p w:rsidR="0044152A" w:rsidRPr="0044152A" w:rsidRDefault="0044152A" w:rsidP="0044152A">
            <w:pPr>
              <w:ind w:firstLine="72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152A">
              <w:rPr>
                <w:rFonts w:ascii="Times New Roman" w:eastAsiaTheme="minorHAnsi" w:hAnsi="Times New Roman"/>
                <w:sz w:val="24"/>
                <w:szCs w:val="24"/>
              </w:rPr>
              <w:t xml:space="preserve">2018 год – 25536,0 </w:t>
            </w:r>
            <w:proofErr w:type="spellStart"/>
            <w:r w:rsidRPr="0044152A">
              <w:rPr>
                <w:rFonts w:ascii="Times New Roman" w:eastAsiaTheme="minorHAnsi" w:hAnsi="Times New Roman"/>
                <w:sz w:val="24"/>
                <w:szCs w:val="24"/>
              </w:rPr>
              <w:t>тыс</w:t>
            </w:r>
            <w:proofErr w:type="gramStart"/>
            <w:r w:rsidRPr="0044152A">
              <w:rPr>
                <w:rFonts w:ascii="Times New Roman" w:eastAsiaTheme="minorHAnsi" w:hAnsi="Times New Roman"/>
                <w:sz w:val="24"/>
                <w:szCs w:val="24"/>
              </w:rPr>
              <w:t>.р</w:t>
            </w:r>
            <w:proofErr w:type="gramEnd"/>
            <w:r w:rsidRPr="0044152A">
              <w:rPr>
                <w:rFonts w:ascii="Times New Roman" w:eastAsiaTheme="minorHAnsi" w:hAnsi="Times New Roman"/>
                <w:sz w:val="24"/>
                <w:szCs w:val="24"/>
              </w:rPr>
              <w:t>уб</w:t>
            </w:r>
            <w:proofErr w:type="spellEnd"/>
            <w:r w:rsidRPr="0044152A">
              <w:rPr>
                <w:rFonts w:ascii="Times New Roman" w:eastAsiaTheme="minorHAnsi" w:hAnsi="Times New Roman"/>
                <w:sz w:val="24"/>
                <w:szCs w:val="24"/>
              </w:rPr>
              <w:t>.».</w:t>
            </w:r>
          </w:p>
          <w:p w:rsidR="00BC6D3E" w:rsidRPr="00176F5F" w:rsidRDefault="00BC6D3E" w:rsidP="0044152A">
            <w:pPr>
              <w:spacing w:line="240" w:lineRule="auto"/>
              <w:ind w:firstLine="720"/>
              <w:jc w:val="both"/>
              <w:rPr>
                <w:rStyle w:val="FontStyle56"/>
                <w:sz w:val="24"/>
                <w:szCs w:val="24"/>
              </w:rPr>
            </w:pPr>
          </w:p>
        </w:tc>
      </w:tr>
      <w:tr w:rsidR="00271E75" w:rsidRPr="00071ED8" w:rsidTr="00B935E1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3B48FB" w:rsidRDefault="00271E75" w:rsidP="00B935E1">
            <w:pPr>
              <w:pStyle w:val="Style22"/>
              <w:widowControl/>
              <w:spacing w:line="240" w:lineRule="auto"/>
              <w:ind w:firstLine="7"/>
              <w:rPr>
                <w:rStyle w:val="FontStyle56"/>
                <w:sz w:val="24"/>
                <w:szCs w:val="24"/>
              </w:rPr>
            </w:pPr>
            <w:r w:rsidRPr="003B48FB">
              <w:rPr>
                <w:rStyle w:val="FontStyle56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1E75" w:rsidRPr="0001312D" w:rsidRDefault="00271E75" w:rsidP="00B935E1">
            <w:pPr>
              <w:pStyle w:val="Style32"/>
              <w:widowControl/>
              <w:spacing w:line="240" w:lineRule="auto"/>
              <w:ind w:left="73" w:hanging="7"/>
              <w:jc w:val="both"/>
              <w:rPr>
                <w:rStyle w:val="FontStyle56"/>
                <w:sz w:val="24"/>
                <w:szCs w:val="24"/>
              </w:rPr>
            </w:pPr>
            <w:r w:rsidRPr="00176F5F">
              <w:rPr>
                <w:rStyle w:val="FontStyle56"/>
                <w:sz w:val="24"/>
                <w:szCs w:val="24"/>
              </w:rPr>
              <w:t>-</w:t>
            </w:r>
            <w:r w:rsidRPr="0001312D">
              <w:rPr>
                <w:rStyle w:val="FontStyle56"/>
                <w:sz w:val="24"/>
                <w:szCs w:val="24"/>
              </w:rPr>
              <w:t>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характера;</w:t>
            </w:r>
          </w:p>
          <w:p w:rsidR="00FD53D8" w:rsidRDefault="00271E75" w:rsidP="00B935E1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 w:rsidRPr="0001312D">
              <w:rPr>
                <w:rStyle w:val="FontStyle56"/>
                <w:sz w:val="24"/>
                <w:szCs w:val="24"/>
              </w:rPr>
              <w:t xml:space="preserve">-совершенствование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</w:t>
            </w:r>
          </w:p>
          <w:p w:rsidR="00FD53D8" w:rsidRDefault="00FD53D8" w:rsidP="00B935E1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</w:p>
          <w:p w:rsidR="00FD53D8" w:rsidRDefault="00FD53D8" w:rsidP="00B935E1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</w:p>
          <w:p w:rsidR="00271E75" w:rsidRPr="0001312D" w:rsidRDefault="00271E75" w:rsidP="00B935E1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 w:rsidRPr="0001312D">
              <w:rPr>
                <w:rStyle w:val="FontStyle56"/>
                <w:sz w:val="24"/>
                <w:szCs w:val="24"/>
              </w:rPr>
              <w:t>трудовых договоров;</w:t>
            </w:r>
          </w:p>
          <w:p w:rsidR="00271E75" w:rsidRPr="0001312D" w:rsidRDefault="00271E75" w:rsidP="00B935E1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 xml:space="preserve">          </w:t>
            </w:r>
            <w:r w:rsidRPr="0001312D">
              <w:rPr>
                <w:rStyle w:val="FontStyle56"/>
                <w:sz w:val="24"/>
                <w:szCs w:val="24"/>
              </w:rPr>
              <w:t>-совершенствование организационной структуры муниципальной службы, ее построение с учетом направлений деятельности органов местного самоуправления, определение оптимальной численности муниципальных служащих</w:t>
            </w:r>
          </w:p>
          <w:p w:rsidR="00271E75" w:rsidRPr="0001312D" w:rsidRDefault="00271E75" w:rsidP="00B935E1">
            <w:pPr>
              <w:pStyle w:val="Style36"/>
              <w:widowControl/>
              <w:ind w:left="73" w:firstLine="426"/>
              <w:rPr>
                <w:rStyle w:val="FontStyle56"/>
                <w:sz w:val="24"/>
                <w:szCs w:val="24"/>
              </w:rPr>
            </w:pPr>
            <w:proofErr w:type="gramStart"/>
            <w:r w:rsidRPr="0001312D">
              <w:rPr>
                <w:rStyle w:val="FontStyle56"/>
                <w:sz w:val="24"/>
                <w:szCs w:val="24"/>
              </w:rPr>
              <w:t>-обеспечение равного доступа граждан к муниципальной службе, с учетом уровня  квалификации, их профессиональны</w:t>
            </w:r>
            <w:r>
              <w:rPr>
                <w:rStyle w:val="FontStyle56"/>
                <w:sz w:val="24"/>
                <w:szCs w:val="24"/>
              </w:rPr>
              <w:t>х</w:t>
            </w:r>
            <w:r w:rsidRPr="0001312D">
              <w:rPr>
                <w:rStyle w:val="FontStyle56"/>
                <w:sz w:val="24"/>
                <w:szCs w:val="24"/>
              </w:rPr>
              <w:t xml:space="preserve"> и   ли</w:t>
            </w:r>
            <w:r>
              <w:rPr>
                <w:rStyle w:val="FontStyle56"/>
                <w:sz w:val="24"/>
                <w:szCs w:val="24"/>
              </w:rPr>
              <w:t xml:space="preserve">чностных </w:t>
            </w:r>
            <w:r w:rsidRPr="0001312D">
              <w:rPr>
                <w:rStyle w:val="FontStyle56"/>
                <w:sz w:val="24"/>
                <w:szCs w:val="24"/>
              </w:rPr>
              <w:t xml:space="preserve">качеств, а также мотивации, посредством внедрения детализированной системы квалификационных требований; </w:t>
            </w:r>
            <w:r>
              <w:rPr>
                <w:rStyle w:val="FontStyle56"/>
                <w:sz w:val="24"/>
                <w:szCs w:val="24"/>
              </w:rPr>
              <w:t xml:space="preserve">      </w:t>
            </w:r>
            <w:r w:rsidRPr="0001312D">
              <w:rPr>
                <w:rStyle w:val="FontStyle56"/>
                <w:sz w:val="24"/>
                <w:szCs w:val="24"/>
              </w:rPr>
              <w:t>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  <w:proofErr w:type="gramEnd"/>
          </w:p>
          <w:p w:rsidR="00271E75" w:rsidRPr="0001312D" w:rsidRDefault="00271E75" w:rsidP="00B935E1">
            <w:pPr>
              <w:pStyle w:val="Style36"/>
              <w:widowControl/>
              <w:tabs>
                <w:tab w:val="left" w:pos="6113"/>
                <w:tab w:val="left" w:pos="9079"/>
              </w:tabs>
              <w:ind w:left="73" w:firstLine="490"/>
              <w:rPr>
                <w:rStyle w:val="FontStyle56"/>
                <w:sz w:val="24"/>
                <w:szCs w:val="24"/>
              </w:rPr>
            </w:pPr>
            <w:proofErr w:type="gramStart"/>
            <w:r w:rsidRPr="0001312D">
              <w:rPr>
                <w:rStyle w:val="FontStyle56"/>
                <w:sz w:val="24"/>
                <w:szCs w:val="24"/>
              </w:rPr>
              <w:t>создание системы професси</w:t>
            </w:r>
            <w:r>
              <w:rPr>
                <w:rStyle w:val="FontStyle56"/>
                <w:sz w:val="24"/>
                <w:szCs w:val="24"/>
              </w:rPr>
              <w:t>онального развития</w:t>
            </w:r>
            <w:r>
              <w:rPr>
                <w:rStyle w:val="FontStyle56"/>
                <w:sz w:val="24"/>
                <w:szCs w:val="24"/>
              </w:rPr>
              <w:br/>
              <w:t>муниципальны</w:t>
            </w:r>
            <w:r w:rsidRPr="0001312D">
              <w:rPr>
                <w:rStyle w:val="FontStyle56"/>
                <w:sz w:val="24"/>
                <w:szCs w:val="24"/>
              </w:rPr>
              <w:t>х служащих, включающей разнообразные</w:t>
            </w:r>
            <w:r w:rsidRPr="0001312D">
              <w:rPr>
                <w:rStyle w:val="FontStyle56"/>
                <w:sz w:val="24"/>
                <w:szCs w:val="24"/>
              </w:rPr>
              <w:br/>
              <w:t>формы и методы повышения уровня их компетентности и</w:t>
            </w:r>
            <w:r w:rsidRPr="0001312D">
              <w:rPr>
                <w:rStyle w:val="FontStyle56"/>
                <w:sz w:val="24"/>
                <w:szCs w:val="24"/>
              </w:rPr>
              <w:br/>
              <w:t>профессионализма,</w:t>
            </w:r>
            <w:r>
              <w:rPr>
                <w:rStyle w:val="FontStyle56"/>
                <w:sz w:val="24"/>
                <w:szCs w:val="24"/>
              </w:rPr>
              <w:t xml:space="preserve"> обеспечива</w:t>
            </w:r>
            <w:r w:rsidRPr="0001312D">
              <w:rPr>
                <w:rStyle w:val="FontStyle56"/>
                <w:sz w:val="24"/>
                <w:szCs w:val="24"/>
              </w:rPr>
              <w:t>ющих</w:t>
            </w:r>
            <w:r>
              <w:rPr>
                <w:rStyle w:val="FontStyle56"/>
                <w:sz w:val="24"/>
                <w:szCs w:val="24"/>
              </w:rPr>
              <w:t xml:space="preserve"> </w:t>
            </w:r>
            <w:r w:rsidRPr="0001312D">
              <w:rPr>
                <w:rStyle w:val="FontStyle56"/>
                <w:sz w:val="24"/>
                <w:szCs w:val="24"/>
              </w:rPr>
              <w:t>целевое</w:t>
            </w:r>
            <w:r>
              <w:rPr>
                <w:rStyle w:val="FontStyle56"/>
                <w:sz w:val="24"/>
                <w:szCs w:val="24"/>
              </w:rPr>
              <w:t xml:space="preserve"> </w:t>
            </w:r>
            <w:r w:rsidRPr="0001312D">
              <w:rPr>
                <w:rStyle w:val="FontStyle56"/>
                <w:sz w:val="24"/>
                <w:szCs w:val="24"/>
              </w:rPr>
              <w:t>профессиональное развитие кадрового состава, и планирование должностного роста;</w:t>
            </w:r>
            <w:proofErr w:type="gramEnd"/>
          </w:p>
          <w:p w:rsidR="00271E75" w:rsidRPr="0001312D" w:rsidRDefault="00271E75" w:rsidP="00B935E1">
            <w:pPr>
              <w:pStyle w:val="Style36"/>
              <w:widowControl/>
              <w:ind w:left="73" w:firstLine="490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повышение престижа и конкурентоспособно</w:t>
            </w:r>
            <w:r w:rsidRPr="0001312D">
              <w:rPr>
                <w:rStyle w:val="FontStyle56"/>
                <w:sz w:val="24"/>
                <w:szCs w:val="24"/>
              </w:rPr>
              <w:t>сти муниципальной службы, использование многофакторной</w:t>
            </w:r>
            <w:r>
              <w:rPr>
                <w:rStyle w:val="FontStyle56"/>
                <w:sz w:val="24"/>
                <w:szCs w:val="24"/>
              </w:rPr>
              <w:t xml:space="preserve"> системы мотивации муниципальны</w:t>
            </w:r>
            <w:r w:rsidRPr="0001312D">
              <w:rPr>
                <w:rStyle w:val="FontStyle56"/>
                <w:sz w:val="24"/>
                <w:szCs w:val="24"/>
              </w:rPr>
              <w:t>х служащих, включающей оплату труда, соответствующую уровню его сложности, и стимулирующие социальные гарантии;</w:t>
            </w:r>
          </w:p>
          <w:p w:rsidR="00271E75" w:rsidRPr="0001312D" w:rsidRDefault="00271E75" w:rsidP="00B935E1">
            <w:pPr>
              <w:pStyle w:val="Style37"/>
              <w:widowControl/>
              <w:tabs>
                <w:tab w:val="left" w:pos="3053"/>
              </w:tabs>
              <w:ind w:left="73" w:firstLine="426"/>
              <w:rPr>
                <w:rStyle w:val="FontStyle56"/>
                <w:sz w:val="24"/>
                <w:szCs w:val="24"/>
              </w:rPr>
            </w:pPr>
            <w:r w:rsidRPr="0001312D">
              <w:rPr>
                <w:rStyle w:val="FontStyle56"/>
                <w:sz w:val="24"/>
                <w:szCs w:val="24"/>
              </w:rPr>
              <w:t>реализация антикоррупционных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интересов;</w:t>
            </w:r>
          </w:p>
          <w:p w:rsidR="00271E75" w:rsidRPr="00C2137E" w:rsidRDefault="00271E75" w:rsidP="00B935E1">
            <w:pPr>
              <w:pStyle w:val="Style32"/>
              <w:widowControl/>
              <w:tabs>
                <w:tab w:val="left" w:pos="324"/>
              </w:tabs>
              <w:spacing w:line="240" w:lineRule="auto"/>
              <w:ind w:left="22" w:firstLine="477"/>
              <w:jc w:val="both"/>
              <w:rPr>
                <w:rStyle w:val="FontStyle56"/>
                <w:sz w:val="24"/>
                <w:szCs w:val="24"/>
              </w:rPr>
            </w:pPr>
            <w:r w:rsidRPr="00C2137E">
              <w:rPr>
                <w:rStyle w:val="FontStyle56"/>
                <w:sz w:val="24"/>
                <w:szCs w:val="24"/>
              </w:rPr>
              <w:t xml:space="preserve">повышение доверия граждан к системе муниципального управления, норм профессиональной этики и правил </w:t>
            </w:r>
            <w:r>
              <w:rPr>
                <w:rStyle w:val="FontStyle56"/>
                <w:sz w:val="24"/>
                <w:szCs w:val="24"/>
              </w:rPr>
              <w:t>делового поведения муниципальны</w:t>
            </w:r>
            <w:r w:rsidRPr="00C2137E">
              <w:rPr>
                <w:rStyle w:val="FontStyle56"/>
                <w:sz w:val="24"/>
                <w:szCs w:val="24"/>
              </w:rPr>
              <w:t>х служащих, качественного предоставления муниципальных услуг</w:t>
            </w:r>
            <w:r>
              <w:rPr>
                <w:rStyle w:val="FontStyle56"/>
                <w:sz w:val="24"/>
                <w:szCs w:val="24"/>
              </w:rPr>
              <w:t xml:space="preserve"> и взаимодействия с заявителями.</w:t>
            </w:r>
          </w:p>
        </w:tc>
      </w:tr>
      <w:tr w:rsidR="00BC6D3E" w:rsidRPr="00BC6D3E" w:rsidTr="00BC6D3E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D3E" w:rsidRDefault="00BC6D3E" w:rsidP="00BC6D3E">
            <w:pPr>
              <w:pStyle w:val="Style22"/>
              <w:widowControl/>
              <w:spacing w:line="240" w:lineRule="auto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lastRenderedPageBreak/>
              <w:t xml:space="preserve">Система организации управления и </w:t>
            </w:r>
            <w:proofErr w:type="gramStart"/>
            <w:r>
              <w:rPr>
                <w:rStyle w:val="FontStyle56"/>
                <w:sz w:val="24"/>
                <w:szCs w:val="24"/>
              </w:rPr>
              <w:t>контроль за</w:t>
            </w:r>
            <w:proofErr w:type="gramEnd"/>
            <w:r>
              <w:rPr>
                <w:rStyle w:val="FontStyle56"/>
                <w:sz w:val="24"/>
                <w:szCs w:val="24"/>
              </w:rPr>
              <w:t xml:space="preserve"> исполнением муниципальной программы</w:t>
            </w:r>
          </w:p>
          <w:p w:rsidR="00BC6D3E" w:rsidRPr="006E55C7" w:rsidRDefault="00BC6D3E" w:rsidP="00BC6D3E">
            <w:pPr>
              <w:pStyle w:val="Style22"/>
              <w:widowControl/>
              <w:spacing w:line="240" w:lineRule="auto"/>
              <w:ind w:firstLine="7"/>
              <w:rPr>
                <w:rStyle w:val="FontStyle56"/>
                <w:sz w:val="24"/>
                <w:szCs w:val="24"/>
              </w:rPr>
            </w:pP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CC5" w:rsidRPr="00C66CC5" w:rsidRDefault="005432FF" w:rsidP="00C66C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У</w:t>
            </w:r>
            <w:r w:rsidRPr="00BC6D3E">
              <w:rPr>
                <w:rFonts w:ascii="Times New Roman" w:eastAsiaTheme="minorHAnsi" w:hAnsi="Times New Roman" w:cs="Times New Roman"/>
                <w:sz w:val="24"/>
                <w:szCs w:val="24"/>
              </w:rPr>
              <w:t>правл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ение и 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реализацией п</w:t>
            </w:r>
            <w:r w:rsidRPr="00BC6D3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рограммы осуществляются в соответствии с </w:t>
            </w:r>
            <w:hyperlink r:id="rId6" w:history="1">
              <w:r w:rsidRPr="005432FF">
                <w:rPr>
                  <w:rFonts w:ascii="Times New Roman" w:eastAsiaTheme="minorHAnsi" w:hAnsi="Times New Roman" w:cs="Times New Roman"/>
                  <w:sz w:val="24"/>
                  <w:szCs w:val="24"/>
                </w:rPr>
                <w:t>постановлением</w:t>
              </w:r>
            </w:hyperlink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r w:rsidR="00FD53D8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администрации </w:t>
            </w:r>
            <w:r w:rsidR="00FD53D8" w:rsidRPr="005432FF">
              <w:rPr>
                <w:rFonts w:ascii="Times New Roman" w:hAnsi="Times New Roman" w:cs="Times New Roman"/>
                <w:sz w:val="24"/>
                <w:szCs w:val="24"/>
              </w:rPr>
              <w:t xml:space="preserve">Чамзинского муниципального района </w:t>
            </w:r>
            <w:r w:rsidRPr="005432FF">
              <w:rPr>
                <w:rFonts w:ascii="Times New Roman" w:hAnsi="Times New Roman" w:cs="Times New Roman"/>
                <w:sz w:val="24"/>
                <w:szCs w:val="24"/>
              </w:rPr>
              <w:t>от 15.01.2015г. № 8 «Об утверждении Порядка разработки, реализации и оценки эффективности муниципальных программ Чамзинского муниципального района Республики Мордовия»</w:t>
            </w:r>
            <w:r w:rsidRPr="00BC6D3E">
              <w:rPr>
                <w:rFonts w:ascii="Times New Roman" w:eastAsiaTheme="minorHAnsi" w:hAnsi="Times New Roman" w:cs="Times New Roman"/>
                <w:sz w:val="24"/>
                <w:szCs w:val="24"/>
              </w:rPr>
              <w:t>.</w:t>
            </w:r>
            <w:bookmarkStart w:id="1" w:name="sub_137"/>
          </w:p>
          <w:bookmarkEnd w:id="1"/>
          <w:p w:rsidR="00BC6D3E" w:rsidRPr="00BC6D3E" w:rsidRDefault="00BC6D3E" w:rsidP="005432FF">
            <w:pPr>
              <w:pStyle w:val="Style32"/>
              <w:ind w:left="73" w:hanging="7"/>
              <w:rPr>
                <w:rStyle w:val="FontStyle56"/>
                <w:sz w:val="24"/>
                <w:szCs w:val="24"/>
              </w:rPr>
            </w:pPr>
          </w:p>
        </w:tc>
      </w:tr>
    </w:tbl>
    <w:p w:rsidR="004B0525" w:rsidRDefault="004B0525" w:rsidP="0044152A">
      <w:pPr>
        <w:pStyle w:val="Style11"/>
        <w:widowControl/>
        <w:spacing w:before="60" w:line="317" w:lineRule="exact"/>
        <w:jc w:val="both"/>
        <w:rPr>
          <w:rStyle w:val="FontStyle55"/>
          <w:b w:val="0"/>
          <w:sz w:val="28"/>
          <w:szCs w:val="28"/>
        </w:rPr>
      </w:pPr>
    </w:p>
    <w:p w:rsidR="004B0525" w:rsidRPr="004B0525" w:rsidRDefault="004B0525" w:rsidP="004B0525">
      <w:pPr>
        <w:pStyle w:val="Style11"/>
        <w:widowControl/>
        <w:spacing w:before="6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55"/>
          <w:b w:val="0"/>
          <w:sz w:val="28"/>
          <w:szCs w:val="28"/>
        </w:rPr>
        <w:tab/>
      </w:r>
      <w:r w:rsidR="0044152A">
        <w:rPr>
          <w:rStyle w:val="FontStyle55"/>
          <w:b w:val="0"/>
          <w:sz w:val="28"/>
          <w:szCs w:val="28"/>
        </w:rPr>
        <w:t>2</w:t>
      </w:r>
      <w:r>
        <w:rPr>
          <w:rStyle w:val="FontStyle55"/>
          <w:b w:val="0"/>
          <w:sz w:val="28"/>
          <w:szCs w:val="28"/>
        </w:rPr>
        <w:t xml:space="preserve">. </w:t>
      </w:r>
      <w:r>
        <w:rPr>
          <w:rStyle w:val="FontStyle56"/>
          <w:sz w:val="28"/>
          <w:szCs w:val="28"/>
        </w:rPr>
        <w:t xml:space="preserve">В строке 20 </w:t>
      </w:r>
      <w:r>
        <w:rPr>
          <w:rStyle w:val="FontStyle55"/>
          <w:b w:val="0"/>
          <w:sz w:val="28"/>
          <w:szCs w:val="28"/>
        </w:rPr>
        <w:t xml:space="preserve"> </w:t>
      </w:r>
      <w:r w:rsidRPr="00410DF3">
        <w:rPr>
          <w:rStyle w:val="FontStyle55"/>
          <w:b w:val="0"/>
          <w:sz w:val="28"/>
          <w:szCs w:val="28"/>
        </w:rPr>
        <w:t>План</w:t>
      </w:r>
      <w:r>
        <w:rPr>
          <w:rStyle w:val="FontStyle55"/>
          <w:b w:val="0"/>
          <w:sz w:val="28"/>
          <w:szCs w:val="28"/>
        </w:rPr>
        <w:t xml:space="preserve">а </w:t>
      </w:r>
      <w:r w:rsidRPr="00410DF3">
        <w:rPr>
          <w:rStyle w:val="FontStyle55"/>
          <w:b w:val="0"/>
          <w:sz w:val="28"/>
          <w:szCs w:val="28"/>
        </w:rPr>
        <w:t>мероприятий</w:t>
      </w:r>
      <w:r w:rsidRPr="00410DF3">
        <w:rPr>
          <w:rStyle w:val="FontStyle55"/>
          <w:sz w:val="28"/>
          <w:szCs w:val="28"/>
        </w:rPr>
        <w:t xml:space="preserve"> </w:t>
      </w:r>
      <w:r w:rsidRPr="00410DF3">
        <w:rPr>
          <w:rStyle w:val="FontStyle56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(2015 - 2018 годы)»</w:t>
      </w:r>
      <w:r>
        <w:rPr>
          <w:rStyle w:val="FontStyle56"/>
          <w:sz w:val="28"/>
          <w:szCs w:val="28"/>
        </w:rPr>
        <w:t xml:space="preserve"> цифру </w:t>
      </w:r>
      <w:r w:rsidRPr="004B0525">
        <w:rPr>
          <w:rStyle w:val="FontStyle56"/>
          <w:sz w:val="28"/>
          <w:szCs w:val="28"/>
        </w:rPr>
        <w:t xml:space="preserve">«20754,7» </w:t>
      </w:r>
      <w:proofErr w:type="gramStart"/>
      <w:r w:rsidRPr="004B0525">
        <w:rPr>
          <w:rStyle w:val="FontStyle56"/>
          <w:sz w:val="28"/>
          <w:szCs w:val="28"/>
        </w:rPr>
        <w:t>заменить на цифру</w:t>
      </w:r>
      <w:proofErr w:type="gramEnd"/>
      <w:r w:rsidRPr="004B0525">
        <w:rPr>
          <w:rStyle w:val="FontStyle56"/>
          <w:sz w:val="28"/>
          <w:szCs w:val="28"/>
        </w:rPr>
        <w:t xml:space="preserve"> «21716,2».</w:t>
      </w:r>
    </w:p>
    <w:p w:rsidR="00853743" w:rsidRDefault="0044152A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3</w:t>
      </w:r>
      <w:r w:rsidR="004B0525">
        <w:rPr>
          <w:rFonts w:ascii="Times New Roman" w:hAnsi="Times New Roman" w:cs="Times New Roman"/>
          <w:sz w:val="28"/>
          <w:szCs w:val="28"/>
        </w:rPr>
        <w:t xml:space="preserve">. Строку 21 </w:t>
      </w:r>
      <w:r w:rsidR="004B0525" w:rsidRPr="00410DF3">
        <w:rPr>
          <w:rStyle w:val="FontStyle55"/>
          <w:b w:val="0"/>
          <w:sz w:val="28"/>
          <w:szCs w:val="28"/>
        </w:rPr>
        <w:t>План</w:t>
      </w:r>
      <w:r w:rsidR="004B0525">
        <w:rPr>
          <w:rStyle w:val="FontStyle55"/>
          <w:b w:val="0"/>
          <w:sz w:val="28"/>
          <w:szCs w:val="28"/>
        </w:rPr>
        <w:t xml:space="preserve">а </w:t>
      </w:r>
      <w:r w:rsidR="004B0525" w:rsidRPr="00410DF3">
        <w:rPr>
          <w:rStyle w:val="FontStyle55"/>
          <w:b w:val="0"/>
          <w:sz w:val="28"/>
          <w:szCs w:val="28"/>
        </w:rPr>
        <w:t>мероприятий</w:t>
      </w:r>
      <w:r w:rsidR="004B0525" w:rsidRPr="00410DF3">
        <w:rPr>
          <w:rStyle w:val="FontStyle55"/>
          <w:sz w:val="28"/>
          <w:szCs w:val="28"/>
        </w:rPr>
        <w:t xml:space="preserve"> </w:t>
      </w:r>
      <w:r w:rsidR="004B0525" w:rsidRPr="00410DF3">
        <w:rPr>
          <w:rStyle w:val="FontStyle56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(2015 - 2018 годы)»</w:t>
      </w:r>
      <w:r w:rsidR="004B0525">
        <w:rPr>
          <w:rStyle w:val="FontStyle56"/>
          <w:sz w:val="28"/>
          <w:szCs w:val="28"/>
        </w:rPr>
        <w:t xml:space="preserve"> </w:t>
      </w:r>
      <w:r w:rsidR="004B0525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tbl>
      <w:tblPr>
        <w:tblW w:w="10342" w:type="dxa"/>
        <w:tblInd w:w="-38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641"/>
        <w:gridCol w:w="2131"/>
        <w:gridCol w:w="1559"/>
        <w:gridCol w:w="1276"/>
        <w:gridCol w:w="1559"/>
        <w:gridCol w:w="3176"/>
      </w:tblGrid>
      <w:tr w:rsidR="004B0525" w:rsidRPr="00145A5E" w:rsidTr="004B0525"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525" w:rsidRDefault="004B0525" w:rsidP="005A47D4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21.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525" w:rsidRPr="00145A5E" w:rsidRDefault="004B0525" w:rsidP="005A47D4">
            <w:pPr>
              <w:ind w:firstLine="28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Создание материально- технической базы для обеспечения деятельности органов местного самоуправления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525" w:rsidRDefault="004B0525" w:rsidP="005A47D4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4B0525" w:rsidRDefault="004B0525" w:rsidP="005A47D4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525" w:rsidRPr="00145A5E" w:rsidRDefault="004B0525" w:rsidP="005A47D4">
            <w:pPr>
              <w:pStyle w:val="Style25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08414E">
              <w:rPr>
                <w:rStyle w:val="FontStyle56"/>
                <w:sz w:val="24"/>
                <w:szCs w:val="24"/>
              </w:rPr>
              <w:t>Администрация Чамзинского муниципального района, Финансовое управление администрации Чамзинского муниципального</w:t>
            </w:r>
            <w:r>
              <w:rPr>
                <w:rStyle w:val="FontStyle56"/>
              </w:rPr>
              <w:t xml:space="preserve"> </w:t>
            </w:r>
            <w:r w:rsidRPr="0008414E">
              <w:rPr>
                <w:rStyle w:val="FontStyle56"/>
                <w:sz w:val="22"/>
                <w:szCs w:val="22"/>
              </w:rPr>
              <w:t>района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525" w:rsidRDefault="004B0525" w:rsidP="005A47D4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2015 год – 5265,0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4B0525" w:rsidRDefault="0008414E" w:rsidP="005A47D4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>2016 год – 7</w:t>
            </w:r>
            <w:r w:rsidR="004B0525">
              <w:rPr>
                <w:rStyle w:val="FontStyle56"/>
              </w:rPr>
              <w:t xml:space="preserve">301,0 </w:t>
            </w:r>
            <w:proofErr w:type="spellStart"/>
            <w:r w:rsidR="004B0525">
              <w:rPr>
                <w:rStyle w:val="FontStyle56"/>
              </w:rPr>
              <w:t>т.р</w:t>
            </w:r>
            <w:proofErr w:type="spellEnd"/>
            <w:r w:rsidR="004B0525">
              <w:rPr>
                <w:rStyle w:val="FontStyle56"/>
              </w:rPr>
              <w:t>.</w:t>
            </w:r>
          </w:p>
          <w:p w:rsidR="004B0525" w:rsidRDefault="004B0525" w:rsidP="005A47D4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2017 год – 5373,3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4B0525" w:rsidRDefault="004B0525" w:rsidP="005A47D4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2018 год –  5502,3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4B0525" w:rsidRDefault="004B0525" w:rsidP="005A47D4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  <w:p w:rsidR="004B0525" w:rsidRDefault="004B0525" w:rsidP="005A47D4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0525" w:rsidRPr="00145A5E" w:rsidRDefault="004B0525" w:rsidP="005A47D4">
            <w:pPr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Создание материально- технической базы для обеспечения деятельности органов местного самоуправления</w:t>
            </w:r>
          </w:p>
        </w:tc>
      </w:tr>
    </w:tbl>
    <w:p w:rsidR="0044152A" w:rsidRDefault="0044152A" w:rsidP="0044152A">
      <w:pPr>
        <w:pStyle w:val="Style11"/>
        <w:widowControl/>
        <w:spacing w:before="6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 </w:t>
      </w:r>
      <w:r w:rsidRPr="00410DF3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Pr="00410DF3">
        <w:rPr>
          <w:rStyle w:val="FontStyle55"/>
          <w:b w:val="0"/>
          <w:sz w:val="28"/>
          <w:szCs w:val="28"/>
        </w:rPr>
        <w:t>План мероприятий</w:t>
      </w:r>
      <w:r w:rsidRPr="00410DF3">
        <w:rPr>
          <w:rStyle w:val="FontStyle55"/>
          <w:sz w:val="28"/>
          <w:szCs w:val="28"/>
        </w:rPr>
        <w:t xml:space="preserve"> </w:t>
      </w:r>
      <w:r w:rsidRPr="00410DF3">
        <w:rPr>
          <w:rStyle w:val="FontStyle56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(2015 - 2018 годы)»</w:t>
      </w:r>
      <w:r>
        <w:rPr>
          <w:rStyle w:val="FontStyle56"/>
          <w:sz w:val="28"/>
          <w:szCs w:val="28"/>
        </w:rPr>
        <w:t xml:space="preserve"> строкой 22 следующего содержания:</w:t>
      </w:r>
    </w:p>
    <w:p w:rsidR="0044152A" w:rsidRPr="00410DF3" w:rsidRDefault="0044152A" w:rsidP="0044152A">
      <w:pPr>
        <w:pStyle w:val="Style11"/>
        <w:widowControl/>
        <w:spacing w:before="60" w:line="317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690" w:type="dxa"/>
        <w:tblInd w:w="-386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68"/>
        <w:gridCol w:w="2552"/>
        <w:gridCol w:w="1559"/>
        <w:gridCol w:w="1276"/>
        <w:gridCol w:w="1559"/>
        <w:gridCol w:w="3176"/>
      </w:tblGrid>
      <w:tr w:rsidR="0044152A" w:rsidRPr="00145A5E" w:rsidTr="005A47D4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52A" w:rsidRPr="00410DF3" w:rsidRDefault="0044152A" w:rsidP="005A47D4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22</w:t>
            </w:r>
            <w:r w:rsidRPr="00410DF3">
              <w:rPr>
                <w:rStyle w:val="FontStyle56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52A" w:rsidRPr="00410DF3" w:rsidRDefault="0044152A" w:rsidP="005A47D4">
            <w:pPr>
              <w:ind w:firstLine="28"/>
              <w:jc w:val="both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Формирование системы гарантий, предоставляемых муниципальным служащим (пенсионное обеспечение за выслугу лет)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52A" w:rsidRPr="00410DF3" w:rsidRDefault="0044152A" w:rsidP="005A47D4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  <w:sz w:val="20"/>
                <w:szCs w:val="20"/>
              </w:rPr>
            </w:pPr>
            <w:r w:rsidRPr="00410DF3">
              <w:rPr>
                <w:rStyle w:val="FontStyle56"/>
                <w:sz w:val="20"/>
                <w:szCs w:val="20"/>
              </w:rPr>
              <w:t>2015-2018 гг.</w:t>
            </w:r>
          </w:p>
          <w:p w:rsidR="0044152A" w:rsidRPr="00410DF3" w:rsidRDefault="0044152A" w:rsidP="005A47D4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52A" w:rsidRPr="00410DF3" w:rsidRDefault="0044152A" w:rsidP="005A47D4">
            <w:pPr>
              <w:pStyle w:val="Style25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410DF3">
              <w:rPr>
                <w:rStyle w:val="FontStyle56"/>
                <w:sz w:val="20"/>
                <w:szCs w:val="20"/>
              </w:rPr>
              <w:t>Администрация Чамзинского муниципального района, Финансовое управление администрации Чамзинского муниципального района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52A" w:rsidRPr="00410DF3" w:rsidRDefault="0044152A" w:rsidP="005A47D4">
            <w:pPr>
              <w:pStyle w:val="Style31"/>
              <w:widowControl/>
              <w:spacing w:line="317" w:lineRule="exact"/>
              <w:ind w:left="288"/>
              <w:jc w:val="lef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2015 год – 894,7</w:t>
            </w:r>
            <w:r w:rsidRPr="00410DF3">
              <w:rPr>
                <w:rStyle w:val="FontStyle56"/>
                <w:sz w:val="20"/>
                <w:szCs w:val="20"/>
              </w:rPr>
              <w:t xml:space="preserve"> </w:t>
            </w:r>
            <w:proofErr w:type="spellStart"/>
            <w:r w:rsidRPr="00410DF3">
              <w:rPr>
                <w:rStyle w:val="FontStyle56"/>
                <w:sz w:val="20"/>
                <w:szCs w:val="20"/>
              </w:rPr>
              <w:t>т.р</w:t>
            </w:r>
            <w:proofErr w:type="spellEnd"/>
            <w:r w:rsidRPr="00410DF3">
              <w:rPr>
                <w:rStyle w:val="FontStyle56"/>
                <w:sz w:val="20"/>
                <w:szCs w:val="20"/>
              </w:rPr>
              <w:t>.</w:t>
            </w:r>
          </w:p>
          <w:p w:rsidR="0044152A" w:rsidRPr="00410DF3" w:rsidRDefault="0044152A" w:rsidP="005A47D4">
            <w:pPr>
              <w:pStyle w:val="Style31"/>
              <w:widowControl/>
              <w:spacing w:line="317" w:lineRule="exact"/>
              <w:ind w:left="288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2016 год – 952</w:t>
            </w:r>
            <w:r w:rsidRPr="00410DF3">
              <w:rPr>
                <w:rStyle w:val="FontStyle56"/>
                <w:sz w:val="20"/>
                <w:szCs w:val="20"/>
              </w:rPr>
              <w:t xml:space="preserve"> </w:t>
            </w:r>
            <w:proofErr w:type="spellStart"/>
            <w:r w:rsidRPr="00410DF3">
              <w:rPr>
                <w:rStyle w:val="FontStyle56"/>
                <w:sz w:val="20"/>
                <w:szCs w:val="20"/>
              </w:rPr>
              <w:t>т.р</w:t>
            </w:r>
            <w:proofErr w:type="spellEnd"/>
            <w:r w:rsidRPr="00410DF3">
              <w:rPr>
                <w:rStyle w:val="FontStyle56"/>
                <w:sz w:val="20"/>
                <w:szCs w:val="20"/>
              </w:rPr>
              <w:t>.</w:t>
            </w:r>
          </w:p>
          <w:p w:rsidR="0044152A" w:rsidRPr="00410DF3" w:rsidRDefault="0044152A" w:rsidP="005A47D4">
            <w:pPr>
              <w:pStyle w:val="Style31"/>
              <w:widowControl/>
              <w:spacing w:line="317" w:lineRule="exact"/>
              <w:ind w:left="288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2017 год – 1001</w:t>
            </w:r>
            <w:r w:rsidRPr="00410DF3">
              <w:rPr>
                <w:rStyle w:val="FontStyle56"/>
                <w:sz w:val="20"/>
                <w:szCs w:val="20"/>
              </w:rPr>
              <w:t>т.р.</w:t>
            </w:r>
          </w:p>
          <w:p w:rsidR="0044152A" w:rsidRPr="00410DF3" w:rsidRDefault="0044152A" w:rsidP="005A47D4">
            <w:pPr>
              <w:pStyle w:val="Style31"/>
              <w:widowControl/>
              <w:spacing w:line="317" w:lineRule="exact"/>
              <w:ind w:left="288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2018 год –  1051</w:t>
            </w:r>
            <w:r w:rsidRPr="00410DF3">
              <w:rPr>
                <w:rStyle w:val="FontStyle56"/>
                <w:sz w:val="20"/>
                <w:szCs w:val="20"/>
              </w:rPr>
              <w:t xml:space="preserve"> </w:t>
            </w:r>
            <w:proofErr w:type="spellStart"/>
            <w:r w:rsidRPr="00410DF3">
              <w:rPr>
                <w:rStyle w:val="FontStyle56"/>
                <w:sz w:val="20"/>
                <w:szCs w:val="20"/>
              </w:rPr>
              <w:t>т.р</w:t>
            </w:r>
            <w:proofErr w:type="spellEnd"/>
            <w:r w:rsidRPr="00410DF3">
              <w:rPr>
                <w:rStyle w:val="FontStyle56"/>
                <w:sz w:val="20"/>
                <w:szCs w:val="20"/>
              </w:rPr>
              <w:t>.</w:t>
            </w:r>
          </w:p>
          <w:p w:rsidR="0044152A" w:rsidRPr="00410DF3" w:rsidRDefault="0044152A" w:rsidP="005A47D4">
            <w:pPr>
              <w:pStyle w:val="Style31"/>
              <w:widowControl/>
              <w:spacing w:line="317" w:lineRule="exact"/>
              <w:ind w:left="288"/>
              <w:rPr>
                <w:rStyle w:val="FontStyle56"/>
                <w:sz w:val="20"/>
                <w:szCs w:val="20"/>
              </w:rPr>
            </w:pPr>
          </w:p>
          <w:p w:rsidR="0044152A" w:rsidRPr="00410DF3" w:rsidRDefault="0044152A" w:rsidP="005A47D4">
            <w:pPr>
              <w:pStyle w:val="Style31"/>
              <w:widowControl/>
              <w:spacing w:line="317" w:lineRule="exact"/>
              <w:ind w:left="288"/>
              <w:rPr>
                <w:rStyle w:val="FontStyle56"/>
                <w:sz w:val="20"/>
                <w:szCs w:val="20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52A" w:rsidRPr="00410DF3" w:rsidRDefault="0044152A" w:rsidP="005A47D4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Style w:val="FontStyle56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Создание </w:t>
            </w:r>
            <w:r>
              <w:rPr>
                <w:rStyle w:val="FontStyle56"/>
                <w:sz w:val="20"/>
                <w:szCs w:val="20"/>
              </w:rPr>
              <w:t>системы гарантий, предоставляемых муниципальным служащим Чамзинского муниципального района в части пенсионного обеспечение за выслугу лет.</w:t>
            </w:r>
          </w:p>
        </w:tc>
      </w:tr>
    </w:tbl>
    <w:p w:rsidR="004B0525" w:rsidRDefault="004B0525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0525" w:rsidRDefault="0008414E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Часть 5 муниципальной программы изложить в новой редакции:</w:t>
      </w:r>
    </w:p>
    <w:p w:rsidR="0008414E" w:rsidRPr="0008414E" w:rsidRDefault="0008414E" w:rsidP="0008414E">
      <w:pPr>
        <w:pStyle w:val="Style11"/>
        <w:widowControl/>
        <w:spacing w:before="149" w:line="240" w:lineRule="auto"/>
        <w:ind w:left="3197"/>
        <w:jc w:val="both"/>
        <w:rPr>
          <w:rStyle w:val="FontStyle55"/>
          <w:sz w:val="28"/>
          <w:szCs w:val="28"/>
        </w:rPr>
      </w:pPr>
      <w:r w:rsidRPr="0008414E">
        <w:rPr>
          <w:rStyle w:val="FontStyle55"/>
          <w:sz w:val="28"/>
          <w:szCs w:val="28"/>
        </w:rPr>
        <w:t>«5. Ресурсное обеспечение Программы</w:t>
      </w:r>
    </w:p>
    <w:p w:rsidR="0008414E" w:rsidRPr="0008414E" w:rsidRDefault="0008414E" w:rsidP="0008414E">
      <w:pPr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8414E">
        <w:rPr>
          <w:rFonts w:ascii="Times New Roman" w:eastAsiaTheme="minorHAnsi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44152A" w:rsidRPr="0044152A">
        <w:rPr>
          <w:rFonts w:ascii="Times New Roman" w:eastAsiaTheme="minorHAnsi" w:hAnsi="Times New Roman"/>
          <w:sz w:val="28"/>
          <w:szCs w:val="28"/>
        </w:rPr>
        <w:t>107113,9</w:t>
      </w:r>
      <w:r w:rsidR="0044152A">
        <w:rPr>
          <w:rFonts w:ascii="Times New Roman" w:eastAsiaTheme="minorHAnsi" w:hAnsi="Times New Roman"/>
        </w:rPr>
        <w:t xml:space="preserve"> </w:t>
      </w:r>
      <w:r w:rsidRPr="0008414E"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08414E" w:rsidRPr="0008414E" w:rsidRDefault="0008414E" w:rsidP="0044152A">
      <w:pPr>
        <w:spacing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8414E"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08414E" w:rsidRPr="0008414E" w:rsidRDefault="0008414E" w:rsidP="0044152A">
      <w:pPr>
        <w:spacing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8414E">
        <w:rPr>
          <w:rFonts w:ascii="Times New Roman" w:eastAsiaTheme="minorHAnsi" w:hAnsi="Times New Roman"/>
          <w:sz w:val="28"/>
          <w:szCs w:val="28"/>
        </w:rPr>
        <w:t>2015</w:t>
      </w:r>
      <w:r w:rsidR="00711E90">
        <w:rPr>
          <w:rFonts w:ascii="Times New Roman" w:eastAsiaTheme="minorHAnsi" w:hAnsi="Times New Roman"/>
          <w:sz w:val="28"/>
          <w:szCs w:val="28"/>
        </w:rPr>
        <w:t xml:space="preserve"> год – 27895</w:t>
      </w:r>
      <w:r w:rsidR="0044152A">
        <w:rPr>
          <w:rFonts w:ascii="Times New Roman" w:eastAsiaTheme="minorHAnsi" w:hAnsi="Times New Roman"/>
          <w:sz w:val="28"/>
          <w:szCs w:val="28"/>
        </w:rPr>
        <w:t>,9</w:t>
      </w:r>
      <w:r w:rsidRPr="0008414E">
        <w:rPr>
          <w:rFonts w:ascii="Times New Roman" w:eastAsiaTheme="minorHAnsi" w:hAnsi="Times New Roman"/>
          <w:sz w:val="28"/>
          <w:szCs w:val="28"/>
        </w:rPr>
        <w:t xml:space="preserve"> тыс. руб.;</w:t>
      </w:r>
    </w:p>
    <w:p w:rsidR="0008414E" w:rsidRPr="0008414E" w:rsidRDefault="0044152A" w:rsidP="0044152A">
      <w:pPr>
        <w:spacing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2016 год – 28278</w:t>
      </w:r>
      <w:r w:rsidR="0008414E" w:rsidRPr="0008414E">
        <w:rPr>
          <w:rFonts w:ascii="Times New Roman" w:eastAsiaTheme="minorHAnsi" w:hAnsi="Times New Roman"/>
          <w:sz w:val="28"/>
          <w:szCs w:val="28"/>
        </w:rPr>
        <w:t>,7 тыс. руб.;</w:t>
      </w:r>
    </w:p>
    <w:p w:rsidR="0008414E" w:rsidRPr="0008414E" w:rsidRDefault="0008414E" w:rsidP="0044152A">
      <w:pPr>
        <w:spacing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8414E">
        <w:rPr>
          <w:rFonts w:ascii="Times New Roman" w:eastAsiaTheme="minorHAnsi" w:hAnsi="Times New Roman"/>
          <w:sz w:val="28"/>
          <w:szCs w:val="28"/>
        </w:rPr>
        <w:t>2017 год – 25403,3 тыс. руб.</w:t>
      </w:r>
    </w:p>
    <w:p w:rsidR="0008414E" w:rsidRPr="0008414E" w:rsidRDefault="0008414E" w:rsidP="0044152A">
      <w:pPr>
        <w:spacing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8414E">
        <w:rPr>
          <w:rFonts w:ascii="Times New Roman" w:eastAsiaTheme="minorHAnsi" w:hAnsi="Times New Roman"/>
          <w:sz w:val="28"/>
          <w:szCs w:val="28"/>
        </w:rPr>
        <w:t xml:space="preserve">2018 год – 25536,0 </w:t>
      </w:r>
      <w:proofErr w:type="spellStart"/>
      <w:r w:rsidRPr="0008414E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Pr="0008414E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Pr="0008414E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Pr="0008414E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>».</w:t>
      </w:r>
    </w:p>
    <w:p w:rsidR="00C66CC5" w:rsidRDefault="0008414E" w:rsidP="00441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152A">
        <w:rPr>
          <w:rFonts w:ascii="Times New Roman" w:hAnsi="Times New Roman" w:cs="Times New Roman"/>
          <w:sz w:val="28"/>
          <w:szCs w:val="28"/>
        </w:rPr>
        <w:t>6.</w:t>
      </w:r>
      <w:r w:rsidR="00C66CC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410DF3" w:rsidRDefault="00410DF3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6CC5" w:rsidRDefault="00C66CC5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66CC5" w:rsidRDefault="00C66CC5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10DF3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В.Г.Цыбаков</w:t>
      </w: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Pr="00271E75" w:rsidRDefault="00BC6D3E" w:rsidP="00BC6D3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C6D3E" w:rsidRPr="00271E75" w:rsidSect="00736769">
      <w:pgSz w:w="11906" w:h="16838"/>
      <w:pgMar w:top="1134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E75"/>
    <w:rsid w:val="0008414E"/>
    <w:rsid w:val="00125613"/>
    <w:rsid w:val="00271E75"/>
    <w:rsid w:val="003C6BC4"/>
    <w:rsid w:val="00410DF3"/>
    <w:rsid w:val="0044152A"/>
    <w:rsid w:val="004B0525"/>
    <w:rsid w:val="005432FF"/>
    <w:rsid w:val="00711E90"/>
    <w:rsid w:val="00736769"/>
    <w:rsid w:val="007C3FD4"/>
    <w:rsid w:val="00853743"/>
    <w:rsid w:val="00BC6D3E"/>
    <w:rsid w:val="00C66CC5"/>
    <w:rsid w:val="00DC675F"/>
    <w:rsid w:val="00FD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E75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1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E75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1E75"/>
    <w:pPr>
      <w:ind w:left="720"/>
      <w:contextualSpacing/>
    </w:pPr>
  </w:style>
  <w:style w:type="paragraph" w:customStyle="1" w:styleId="Style20">
    <w:name w:val="Style20"/>
    <w:basedOn w:val="a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1E75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BC6D3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C6D3E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CC5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73676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3676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410DF3"/>
    <w:rPr>
      <w:rFonts w:ascii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E75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1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E75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1E75"/>
    <w:pPr>
      <w:ind w:left="720"/>
      <w:contextualSpacing/>
    </w:pPr>
  </w:style>
  <w:style w:type="paragraph" w:customStyle="1" w:styleId="Style20">
    <w:name w:val="Style20"/>
    <w:basedOn w:val="a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1E75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BC6D3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C6D3E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CC5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73676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3676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410DF3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870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71076-9E0D-4E83-BB46-A848A2895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1662</Words>
  <Characters>9477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2016-06-02T09:29:00Z</cp:lastPrinted>
  <dcterms:created xsi:type="dcterms:W3CDTF">2015-10-23T11:37:00Z</dcterms:created>
  <dcterms:modified xsi:type="dcterms:W3CDTF">2016-06-02T09:30:00Z</dcterms:modified>
</cp:coreProperties>
</file>