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4AF" w:rsidRPr="00EC57B9" w:rsidRDefault="007104AF" w:rsidP="007104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7104AF" w:rsidRPr="00EC57B9" w:rsidRDefault="007104AF" w:rsidP="007104A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7104AF" w:rsidRPr="00EC57B9" w:rsidRDefault="007104AF" w:rsidP="007104AF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04AF" w:rsidRPr="004D015D" w:rsidRDefault="007104AF" w:rsidP="007104A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104AF" w:rsidRPr="00EC57B9" w:rsidRDefault="00D05E73" w:rsidP="007104AF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23.03.</w:t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>2016г.</w:t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7104AF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8"/>
          <w:szCs w:val="28"/>
        </w:rPr>
        <w:t>№206-б</w:t>
      </w:r>
    </w:p>
    <w:p w:rsidR="007104AF" w:rsidRDefault="007104AF" w:rsidP="00710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7B9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EC57B9">
        <w:rPr>
          <w:rFonts w:ascii="Times New Roman" w:hAnsi="Times New Roman" w:cs="Times New Roman"/>
          <w:sz w:val="28"/>
          <w:szCs w:val="28"/>
        </w:rPr>
        <w:t>. Чамзинка</w:t>
      </w:r>
    </w:p>
    <w:p w:rsidR="007104AF" w:rsidRPr="00EC57B9" w:rsidRDefault="007104AF" w:rsidP="007104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104AF" w:rsidRPr="00271E75" w:rsidRDefault="007104AF" w:rsidP="007104A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остановление Администрации Чамзинского муниципального района Республики Мордо</w:t>
      </w:r>
      <w:r w:rsidR="00D05E73">
        <w:rPr>
          <w:rFonts w:ascii="Times New Roman" w:hAnsi="Times New Roman" w:cs="Times New Roman"/>
          <w:b/>
          <w:bCs/>
          <w:color w:val="26282F"/>
          <w:sz w:val="28"/>
          <w:szCs w:val="28"/>
        </w:rPr>
        <w:t>вия от 07.10.2015 г. N 8</w:t>
      </w:r>
      <w:bookmarkStart w:id="0" w:name="_GoBack"/>
      <w:bookmarkEnd w:id="0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98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муниципальной программы </w:t>
      </w:r>
      <w:r w:rsidRPr="00271E75"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 w:rsidRPr="00271E75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(2015-2018 годы)»</w:t>
      </w:r>
    </w:p>
    <w:p w:rsidR="007104AF" w:rsidRDefault="007104AF" w:rsidP="007104AF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7104AF" w:rsidRDefault="007104AF" w:rsidP="007104AF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>В целях приведения в соответствие с решением Совета депутатов Чамзинского муниципального района от 25.12.2915г. №276 «О бюджете Чамзинского муниципального района на 2016год»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администрация Чамзинского </w:t>
      </w:r>
      <w:r w:rsidRPr="00731760">
        <w:rPr>
          <w:rFonts w:ascii="Times New Roman" w:hAnsi="Times New Roman" w:cs="Times New Roman"/>
          <w:b w:val="0"/>
          <w:bCs w:val="0"/>
          <w:i/>
          <w:iCs/>
          <w:color w:val="auto"/>
          <w:sz w:val="28"/>
          <w:szCs w:val="28"/>
        </w:rPr>
        <w:t xml:space="preserve"> 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района</w:t>
      </w:r>
      <w:r w:rsidRPr="00C33D3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D11C07" w:rsidRPr="00D11C07" w:rsidRDefault="00D11C07" w:rsidP="00D11C07"/>
    <w:p w:rsidR="007104AF" w:rsidRPr="00072E47" w:rsidRDefault="007104AF" w:rsidP="007104AF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104AF" w:rsidRDefault="007104AF" w:rsidP="004244EF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Cs/>
          <w:sz w:val="28"/>
          <w:szCs w:val="28"/>
        </w:rPr>
        <w:t>муниципальную  программу</w:t>
      </w:r>
      <w:r w:rsidRPr="00F33C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71E75">
        <w:rPr>
          <w:rFonts w:ascii="Times New Roman" w:hAnsi="Times New Roman" w:cs="Times New Roman"/>
          <w:sz w:val="28"/>
          <w:szCs w:val="28"/>
        </w:rPr>
        <w:t>«Развитие муниципальной службы в Чамзинском муниципальном районе Республики Мордовия (2015-2018 годы)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271E75">
        <w:rPr>
          <w:rFonts w:ascii="Times New Roman" w:hAnsi="Times New Roman" w:cs="Times New Roman"/>
          <w:bCs/>
          <w:sz w:val="28"/>
          <w:szCs w:val="28"/>
        </w:rPr>
        <w:t>постановлением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а</w:t>
      </w:r>
      <w:r w:rsidRPr="00271E75">
        <w:rPr>
          <w:rFonts w:ascii="Times New Roman" w:hAnsi="Times New Roman" w:cs="Times New Roman"/>
          <w:bCs/>
          <w:sz w:val="28"/>
          <w:szCs w:val="28"/>
        </w:rPr>
        <w:t>дминистрации Чамзинского муниципального района Республики Мордовия от 07.10.2015 г. N 798</w:t>
      </w:r>
      <w:r>
        <w:rPr>
          <w:rFonts w:ascii="Times New Roman" w:hAnsi="Times New Roman" w:cs="Times New Roman"/>
          <w:bCs/>
          <w:sz w:val="28"/>
          <w:szCs w:val="28"/>
        </w:rPr>
        <w:t>, следующего содержания:</w:t>
      </w:r>
    </w:p>
    <w:p w:rsidR="007104AF" w:rsidRDefault="007104AF" w:rsidP="004244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271E75">
        <w:rPr>
          <w:rFonts w:ascii="Times New Roman" w:hAnsi="Times New Roman" w:cs="Times New Roman"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Раздел </w:t>
      </w:r>
      <w:r w:rsidRPr="007104AF">
        <w:rPr>
          <w:rFonts w:ascii="Times New Roman" w:hAnsi="Times New Roman" w:cs="Times New Roman"/>
          <w:sz w:val="28"/>
          <w:szCs w:val="28"/>
        </w:rPr>
        <w:t>«</w:t>
      </w:r>
      <w:r w:rsidRPr="007104AF"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</w:t>
      </w:r>
      <w:r w:rsidR="004244EF">
        <w:rPr>
          <w:rFonts w:ascii="Times New Roman" w:hAnsi="Times New Roman" w:cs="Times New Roman"/>
          <w:sz w:val="28"/>
          <w:szCs w:val="28"/>
        </w:rPr>
        <w:t xml:space="preserve">следующей </w:t>
      </w:r>
      <w:r>
        <w:rPr>
          <w:rFonts w:ascii="Times New Roman" w:hAnsi="Times New Roman" w:cs="Times New Roman"/>
          <w:sz w:val="28"/>
          <w:szCs w:val="28"/>
        </w:rPr>
        <w:t>редакции:</w:t>
      </w:r>
    </w:p>
    <w:p w:rsidR="004244EF" w:rsidRPr="004244EF" w:rsidRDefault="004244E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r w:rsidRPr="004244EF">
        <w:rPr>
          <w:rFonts w:ascii="Times New Roman" w:eastAsiaTheme="minorHAnsi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</w:t>
      </w:r>
      <w:r w:rsidR="00D11C07">
        <w:rPr>
          <w:rFonts w:ascii="Times New Roman" w:eastAsiaTheme="minorHAnsi" w:hAnsi="Times New Roman"/>
          <w:sz w:val="28"/>
          <w:szCs w:val="28"/>
        </w:rPr>
        <w:t>ального района составит 98498,2</w:t>
      </w:r>
      <w:r w:rsidRPr="004244EF">
        <w:rPr>
          <w:rFonts w:ascii="Times New Roman" w:eastAsiaTheme="minorHAnsi" w:hAnsi="Times New Roman"/>
          <w:sz w:val="28"/>
          <w:szCs w:val="28"/>
        </w:rPr>
        <w:t xml:space="preserve"> тыс. рублей.</w:t>
      </w:r>
    </w:p>
    <w:p w:rsidR="004244EF" w:rsidRPr="004244EF" w:rsidRDefault="004244E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44EF"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4244EF" w:rsidRPr="004244EF" w:rsidRDefault="004244EF" w:rsidP="004244E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44EF">
        <w:rPr>
          <w:rFonts w:ascii="Times New Roman" w:eastAsiaTheme="minorHAnsi" w:hAnsi="Times New Roman"/>
          <w:sz w:val="28"/>
          <w:szCs w:val="28"/>
        </w:rPr>
        <w:t>2015 год – 27895,9 тыс. руб.;</w:t>
      </w:r>
    </w:p>
    <w:p w:rsidR="004244EF" w:rsidRPr="004244EF" w:rsidRDefault="009E36E3" w:rsidP="004244E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год – 19663,0</w:t>
      </w:r>
      <w:r w:rsidR="004244EF" w:rsidRPr="004244EF">
        <w:rPr>
          <w:rFonts w:ascii="Times New Roman" w:eastAsiaTheme="minorHAnsi" w:hAnsi="Times New Roman"/>
          <w:sz w:val="28"/>
          <w:szCs w:val="28"/>
        </w:rPr>
        <w:t xml:space="preserve"> тыс. руб.;</w:t>
      </w:r>
    </w:p>
    <w:p w:rsidR="004244EF" w:rsidRPr="004244EF" w:rsidRDefault="004244EF" w:rsidP="004244E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44EF"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4244EF" w:rsidRPr="004244EF" w:rsidRDefault="004244EF" w:rsidP="004244E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.».</w:t>
      </w:r>
    </w:p>
    <w:p w:rsidR="007104AF" w:rsidRDefault="004244EF" w:rsidP="004244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</w:t>
      </w:r>
      <w:r w:rsidR="007104AF">
        <w:rPr>
          <w:rFonts w:ascii="Times New Roman" w:hAnsi="Times New Roman" w:cs="Times New Roman"/>
          <w:sz w:val="28"/>
          <w:szCs w:val="28"/>
        </w:rPr>
        <w:t>. Часть 5 муниципальной программы изложить в новой редакции:</w:t>
      </w:r>
    </w:p>
    <w:p w:rsidR="007104AF" w:rsidRPr="0008414E" w:rsidRDefault="007104AF" w:rsidP="004244EF">
      <w:pPr>
        <w:pStyle w:val="Style11"/>
        <w:widowControl/>
        <w:spacing w:line="240" w:lineRule="auto"/>
        <w:ind w:left="3197"/>
        <w:jc w:val="both"/>
        <w:rPr>
          <w:rStyle w:val="FontStyle55"/>
          <w:sz w:val="28"/>
          <w:szCs w:val="28"/>
        </w:rPr>
      </w:pPr>
      <w:r w:rsidRPr="0008414E">
        <w:rPr>
          <w:rStyle w:val="FontStyle55"/>
          <w:sz w:val="28"/>
          <w:szCs w:val="28"/>
        </w:rPr>
        <w:t>«5. Ресурсное обеспечение Программы</w:t>
      </w:r>
    </w:p>
    <w:p w:rsidR="007104AF" w:rsidRPr="0008414E" w:rsidRDefault="007104AF" w:rsidP="004244EF">
      <w:pPr>
        <w:spacing w:after="0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</w:t>
      </w:r>
      <w:r w:rsidRPr="0008414E">
        <w:rPr>
          <w:rFonts w:ascii="Times New Roman" w:eastAsiaTheme="minorHAnsi" w:hAnsi="Times New Roman"/>
          <w:sz w:val="28"/>
          <w:szCs w:val="28"/>
        </w:rPr>
        <w:lastRenderedPageBreak/>
        <w:t xml:space="preserve">Программы из бюджета Чамзинского муниципального района составит </w:t>
      </w:r>
      <w:r w:rsidR="00D11C07">
        <w:rPr>
          <w:rFonts w:ascii="Times New Roman" w:eastAsiaTheme="minorHAnsi" w:hAnsi="Times New Roman"/>
          <w:sz w:val="28"/>
          <w:szCs w:val="28"/>
        </w:rPr>
        <w:t>98498,2</w:t>
      </w:r>
      <w:r w:rsidR="00D11C07" w:rsidRPr="004244EF">
        <w:rPr>
          <w:rFonts w:ascii="Times New Roman" w:eastAsiaTheme="minorHAnsi" w:hAnsi="Times New Roman"/>
          <w:sz w:val="28"/>
          <w:szCs w:val="28"/>
        </w:rPr>
        <w:t xml:space="preserve"> </w:t>
      </w:r>
      <w:r w:rsidRPr="0008414E">
        <w:rPr>
          <w:rFonts w:ascii="Times New Roman" w:eastAsiaTheme="minorHAnsi" w:hAnsi="Times New Roman"/>
          <w:sz w:val="28"/>
          <w:szCs w:val="28"/>
        </w:rPr>
        <w:t>тыс. рублей.</w:t>
      </w:r>
    </w:p>
    <w:p w:rsidR="007104AF" w:rsidRPr="0008414E" w:rsidRDefault="007104A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7104AF" w:rsidRPr="0008414E" w:rsidRDefault="007104A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2015</w:t>
      </w:r>
      <w:r>
        <w:rPr>
          <w:rFonts w:ascii="Times New Roman" w:eastAsiaTheme="minorHAnsi" w:hAnsi="Times New Roman"/>
          <w:sz w:val="28"/>
          <w:szCs w:val="28"/>
        </w:rPr>
        <w:t xml:space="preserve"> год – 27895,9</w:t>
      </w:r>
      <w:r w:rsidRPr="0008414E">
        <w:rPr>
          <w:rFonts w:ascii="Times New Roman" w:eastAsiaTheme="minorHAnsi" w:hAnsi="Times New Roman"/>
          <w:sz w:val="28"/>
          <w:szCs w:val="28"/>
        </w:rPr>
        <w:t xml:space="preserve"> тыс. руб.;</w:t>
      </w:r>
    </w:p>
    <w:p w:rsidR="007104AF" w:rsidRPr="0008414E" w:rsidRDefault="007104A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2016 го</w:t>
      </w:r>
      <w:r w:rsidR="009E36E3">
        <w:rPr>
          <w:rFonts w:ascii="Times New Roman" w:eastAsiaTheme="minorHAnsi" w:hAnsi="Times New Roman"/>
          <w:sz w:val="28"/>
          <w:szCs w:val="28"/>
        </w:rPr>
        <w:t>д – 19663,0</w:t>
      </w:r>
      <w:r w:rsidRPr="0008414E">
        <w:rPr>
          <w:rFonts w:ascii="Times New Roman" w:eastAsiaTheme="minorHAnsi" w:hAnsi="Times New Roman"/>
          <w:sz w:val="28"/>
          <w:szCs w:val="28"/>
        </w:rPr>
        <w:t xml:space="preserve"> тыс. руб.;</w:t>
      </w:r>
    </w:p>
    <w:p w:rsidR="007104AF" w:rsidRPr="0008414E" w:rsidRDefault="007104A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>2017 год – 25403,3 тыс. руб.</w:t>
      </w:r>
    </w:p>
    <w:p w:rsidR="007104AF" w:rsidRDefault="007104AF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8414E">
        <w:rPr>
          <w:rFonts w:ascii="Times New Roman" w:eastAsiaTheme="minorHAnsi" w:hAnsi="Times New Roman"/>
          <w:sz w:val="28"/>
          <w:szCs w:val="28"/>
        </w:rPr>
        <w:t xml:space="preserve">2018 год – 25536,0 </w:t>
      </w:r>
      <w:proofErr w:type="spellStart"/>
      <w:r w:rsidRPr="0008414E">
        <w:rPr>
          <w:rFonts w:ascii="Times New Roman" w:eastAsiaTheme="minorHAnsi" w:hAnsi="Times New Roman"/>
          <w:sz w:val="28"/>
          <w:szCs w:val="28"/>
        </w:rPr>
        <w:t>тыс</w:t>
      </w:r>
      <w:proofErr w:type="gramStart"/>
      <w:r w:rsidRPr="0008414E">
        <w:rPr>
          <w:rFonts w:ascii="Times New Roman" w:eastAsiaTheme="minorHAnsi" w:hAnsi="Times New Roman"/>
          <w:sz w:val="28"/>
          <w:szCs w:val="28"/>
        </w:rPr>
        <w:t>.р</w:t>
      </w:r>
      <w:proofErr w:type="gramEnd"/>
      <w:r w:rsidRPr="0008414E">
        <w:rPr>
          <w:rFonts w:ascii="Times New Roman" w:eastAsiaTheme="minorHAnsi" w:hAnsi="Times New Roman"/>
          <w:sz w:val="28"/>
          <w:szCs w:val="28"/>
        </w:rPr>
        <w:t>уб</w:t>
      </w:r>
      <w:proofErr w:type="spellEnd"/>
      <w:r w:rsidRPr="0008414E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</w:p>
    <w:p w:rsidR="009E36E3" w:rsidRDefault="00B2067A" w:rsidP="00B206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1.3. </w:t>
      </w:r>
      <w:r w:rsidR="009E36E3">
        <w:rPr>
          <w:rFonts w:ascii="Times New Roman" w:eastAsiaTheme="minorHAnsi" w:hAnsi="Times New Roman"/>
          <w:sz w:val="28"/>
          <w:szCs w:val="28"/>
        </w:rPr>
        <w:t>В Плане</w:t>
      </w:r>
      <w:r>
        <w:rPr>
          <w:rFonts w:ascii="Times New Roman" w:eastAsiaTheme="minorHAnsi" w:hAnsi="Times New Roman"/>
          <w:sz w:val="28"/>
          <w:szCs w:val="28"/>
        </w:rPr>
        <w:t xml:space="preserve"> мероприятий </w:t>
      </w:r>
      <w:r w:rsidRPr="00B2067A"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(2015-2018 годы)»</w:t>
      </w:r>
      <w:r w:rsidR="009E36E3">
        <w:rPr>
          <w:rFonts w:ascii="Times New Roman" w:hAnsi="Times New Roman" w:cs="Times New Roman"/>
          <w:sz w:val="28"/>
          <w:szCs w:val="28"/>
        </w:rPr>
        <w:t>:</w:t>
      </w:r>
    </w:p>
    <w:p w:rsidR="00B2067A" w:rsidRDefault="009E36E3" w:rsidP="00B206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1.10</w:t>
      </w:r>
      <w:r w:rsidR="00B206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цифру «7301,0» заменить на «3923,0».</w:t>
      </w:r>
    </w:p>
    <w:p w:rsidR="009E36E3" w:rsidRDefault="009E36E3" w:rsidP="009E36E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 строке 1.13 цифру «19925,7» заменить на «14768,0».</w:t>
      </w:r>
    </w:p>
    <w:p w:rsidR="009E36E3" w:rsidRPr="00B2067A" w:rsidRDefault="009E36E3" w:rsidP="00B206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- в строке 2.6 цифру «»100,0» заменить на «20,0»</w:t>
      </w:r>
    </w:p>
    <w:p w:rsidR="00B2067A" w:rsidRPr="0008414E" w:rsidRDefault="00B2067A" w:rsidP="004244EF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7104AF" w:rsidRDefault="007104AF" w:rsidP="007104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244E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.Настоящее постановление вступа</w:t>
      </w:r>
      <w:r w:rsidR="00D11C07">
        <w:rPr>
          <w:rFonts w:ascii="Times New Roman" w:hAnsi="Times New Roman" w:cs="Times New Roman"/>
          <w:sz w:val="28"/>
          <w:szCs w:val="28"/>
        </w:rPr>
        <w:t>ет в силу со дня его подписания и распространяет свое действие на правоотношения, возникшие с 01.01.2016года</w:t>
      </w:r>
      <w:proofErr w:type="gramStart"/>
      <w:r w:rsidR="00D11C0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D11C07" w:rsidRDefault="00B2067A" w:rsidP="007104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11C07" w:rsidRDefault="00D11C07" w:rsidP="007104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04AF" w:rsidRDefault="007104AF" w:rsidP="00D11C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104AF" w:rsidRDefault="007104AF" w:rsidP="00D11C0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</w:t>
      </w:r>
      <w:r w:rsidR="004244EF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="004244EF">
        <w:rPr>
          <w:rFonts w:ascii="Times New Roman" w:hAnsi="Times New Roman" w:cs="Times New Roman"/>
          <w:sz w:val="28"/>
          <w:szCs w:val="28"/>
        </w:rPr>
        <w:tab/>
      </w:r>
      <w:r w:rsidR="004244EF">
        <w:rPr>
          <w:rFonts w:ascii="Times New Roman" w:hAnsi="Times New Roman" w:cs="Times New Roman"/>
          <w:sz w:val="28"/>
          <w:szCs w:val="28"/>
        </w:rPr>
        <w:tab/>
      </w:r>
      <w:r w:rsidR="004244EF">
        <w:rPr>
          <w:rFonts w:ascii="Times New Roman" w:hAnsi="Times New Roman" w:cs="Times New Roman"/>
          <w:sz w:val="28"/>
          <w:szCs w:val="28"/>
        </w:rPr>
        <w:tab/>
      </w:r>
      <w:r w:rsidR="004244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В.Г.Цыбаков</w:t>
      </w:r>
    </w:p>
    <w:p w:rsidR="007104AF" w:rsidRDefault="007104AF" w:rsidP="007104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7891" w:rsidRDefault="00827891"/>
    <w:sectPr w:rsidR="00827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4AF"/>
    <w:rsid w:val="004244EF"/>
    <w:rsid w:val="007104AF"/>
    <w:rsid w:val="007D4427"/>
    <w:rsid w:val="00827891"/>
    <w:rsid w:val="009E36E3"/>
    <w:rsid w:val="00B2067A"/>
    <w:rsid w:val="00CC2646"/>
    <w:rsid w:val="00D05E73"/>
    <w:rsid w:val="00D11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A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7104A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04AF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20">
    <w:name w:val="Style20"/>
    <w:basedOn w:val="a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7104AF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7104AF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1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C0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AF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7104A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04AF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20">
    <w:name w:val="Style20"/>
    <w:basedOn w:val="a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FontStyle56">
    <w:name w:val="Font Style56"/>
    <w:uiPriority w:val="99"/>
    <w:rsid w:val="007104AF"/>
    <w:rPr>
      <w:rFonts w:ascii="Times New Roman" w:hAnsi="Times New Roman" w:cs="Times New Roman"/>
      <w:sz w:val="26"/>
      <w:szCs w:val="26"/>
    </w:rPr>
  </w:style>
  <w:style w:type="paragraph" w:customStyle="1" w:styleId="Style22">
    <w:name w:val="Style22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7">
    <w:name w:val="Style27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2">
    <w:name w:val="Style32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7104A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7104AF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7104AF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5">
    <w:name w:val="Font Style55"/>
    <w:uiPriority w:val="99"/>
    <w:rsid w:val="007104AF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D11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1C0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2016-06-02T09:24:00Z</cp:lastPrinted>
  <dcterms:created xsi:type="dcterms:W3CDTF">2016-03-31T09:10:00Z</dcterms:created>
  <dcterms:modified xsi:type="dcterms:W3CDTF">2016-06-02T09:24:00Z</dcterms:modified>
</cp:coreProperties>
</file>