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F35" w:rsidRDefault="00263F35" w:rsidP="00263F3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263F35" w:rsidRDefault="00263F35" w:rsidP="00263F3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263F35" w:rsidRDefault="00263F35" w:rsidP="00263F3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63F35" w:rsidRDefault="00263F35" w:rsidP="00263F3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63F35" w:rsidRDefault="003122FC" w:rsidP="00263F35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23.03.2018г.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№183</w:t>
      </w:r>
    </w:p>
    <w:p w:rsidR="00263F35" w:rsidRDefault="00263F35" w:rsidP="00263F3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263F35" w:rsidRDefault="00263F35" w:rsidP="00263F3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F35" w:rsidRDefault="00263F35" w:rsidP="00263F3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07.10.2015 г. N 898 «</w:t>
      </w:r>
      <w:r>
        <w:rPr>
          <w:rFonts w:ascii="Times New Roman" w:hAnsi="Times New Roman" w:cs="Times New Roman"/>
          <w:b/>
          <w:sz w:val="28"/>
          <w:szCs w:val="28"/>
        </w:rPr>
        <w:t>Об утверждении муниципальной программы «Развитие муниципальной службы в Чамзинском муниципальном районе Республики Мордовия (2015-2022 годы)»</w:t>
      </w:r>
    </w:p>
    <w:p w:rsidR="00263F35" w:rsidRDefault="00263F35" w:rsidP="00263F3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63F35" w:rsidRDefault="00263F35" w:rsidP="00263F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целях приведения в соответствие с решением Совета депутатов Чамзинского муниципального района от 22.12.2017г. №113 </w:t>
      </w:r>
      <w:r w:rsidRPr="00D53CF9">
        <w:rPr>
          <w:rFonts w:ascii="Times New Roman" w:hAnsi="Times New Roman" w:cs="Times New Roman"/>
          <w:sz w:val="28"/>
          <w:szCs w:val="28"/>
        </w:rPr>
        <w:t>«О бюджете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3CF9">
        <w:rPr>
          <w:rFonts w:ascii="Times New Roman" w:hAnsi="Times New Roman" w:cs="Times New Roman"/>
          <w:sz w:val="28"/>
          <w:szCs w:val="28"/>
        </w:rPr>
        <w:t>на 2018 год и плановый период 2019 и 2020 годов</w:t>
      </w:r>
      <w:r>
        <w:rPr>
          <w:rFonts w:ascii="Times New Roman" w:hAnsi="Times New Roman" w:cs="Times New Roman"/>
          <w:sz w:val="28"/>
          <w:szCs w:val="28"/>
        </w:rPr>
        <w:t xml:space="preserve">», администрация Чамзинского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263F35" w:rsidRDefault="00263F35" w:rsidP="00263F35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263F35" w:rsidRDefault="00263F35" w:rsidP="00263F3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муниципальную  программу </w:t>
      </w:r>
      <w:r>
        <w:rPr>
          <w:rFonts w:ascii="Times New Roman" w:hAnsi="Times New Roman" w:cs="Times New Roman"/>
          <w:sz w:val="28"/>
          <w:szCs w:val="28"/>
        </w:rPr>
        <w:t xml:space="preserve">«Развитие муниципальной службы в Чамзинском муниципальном районе Республики Мордовия (2015-2022 годы)», утвержденную </w:t>
      </w:r>
      <w:r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Чамзинского муниципального района Республики Мордовия от 07.10.2015 г. N 898, следующего содержания:</w:t>
      </w:r>
    </w:p>
    <w:p w:rsidR="00263F35" w:rsidRDefault="00263F35" w:rsidP="00263F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1.1. Раздел «</w:t>
      </w:r>
      <w:r>
        <w:rPr>
          <w:rStyle w:val="FontStyle56"/>
          <w:sz w:val="28"/>
          <w:szCs w:val="28"/>
        </w:rPr>
        <w:t>Ресурсное обеспечение муниципальной программы»</w:t>
      </w:r>
      <w:r>
        <w:rPr>
          <w:rFonts w:ascii="Times New Roman" w:hAnsi="Times New Roman" w:cs="Times New Roman"/>
          <w:sz w:val="28"/>
          <w:szCs w:val="28"/>
        </w:rPr>
        <w:t xml:space="preserve"> Паспорта Программы изложить в следующей редакции:</w:t>
      </w:r>
    </w:p>
    <w:p w:rsidR="00263F35" w:rsidRDefault="00263F35" w:rsidP="00263F35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56899,7тыс. рублей.</w:t>
      </w:r>
    </w:p>
    <w:p w:rsidR="00263F35" w:rsidRDefault="00263F35" w:rsidP="00263F35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263F35" w:rsidRDefault="00263F35" w:rsidP="00263F35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«2015 год – 27895,9 тыс. руб.;</w:t>
      </w:r>
    </w:p>
    <w:p w:rsidR="00263F35" w:rsidRDefault="00263F35" w:rsidP="00263F35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2016 год –21660,1тыс. руб.;</w:t>
      </w:r>
    </w:p>
    <w:p w:rsidR="00263F35" w:rsidRDefault="00263F35" w:rsidP="00263F35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 992,3 тыс. руб.</w:t>
      </w:r>
    </w:p>
    <w:p w:rsidR="00263F35" w:rsidRDefault="00263F35" w:rsidP="00263F35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2018 год – 1156,1тыс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263F35" w:rsidRDefault="00263F35" w:rsidP="00263F35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2019год-  1200,6тыс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263F35" w:rsidRDefault="00263F35" w:rsidP="00263F35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2020год- 1243,3тыс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263F35" w:rsidRDefault="00263F35" w:rsidP="00263F35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2021год- 1375,7тыс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263F35" w:rsidRDefault="00263F35" w:rsidP="00263F35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2022год-1375,7тыс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уб.».</w:t>
      </w:r>
    </w:p>
    <w:p w:rsidR="00263F35" w:rsidRDefault="00263F35" w:rsidP="00263F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 Часть 5 муниципальной программы изложить в новой редакции:</w:t>
      </w:r>
    </w:p>
    <w:p w:rsidR="00263F35" w:rsidRDefault="00263F35" w:rsidP="00263F35">
      <w:pPr>
        <w:pStyle w:val="Style11"/>
        <w:widowControl/>
        <w:spacing w:line="240" w:lineRule="auto"/>
        <w:ind w:left="3197"/>
        <w:jc w:val="both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lastRenderedPageBreak/>
        <w:t>«5. Ресурсное обеспечение Программы</w:t>
      </w:r>
    </w:p>
    <w:p w:rsidR="00263F35" w:rsidRDefault="00263F35" w:rsidP="00263F35">
      <w:pPr>
        <w:spacing w:after="0"/>
        <w:ind w:firstLine="720"/>
        <w:jc w:val="both"/>
        <w:rPr>
          <w:rFonts w:eastAsiaTheme="minorHAnsi"/>
        </w:rPr>
      </w:pPr>
      <w:r>
        <w:rPr>
          <w:rFonts w:ascii="Times New Roman" w:eastAsiaTheme="minorHAnsi" w:hAnsi="Times New Roman"/>
          <w:sz w:val="28"/>
          <w:szCs w:val="28"/>
        </w:rPr>
        <w:t>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56899,7тыс. рублей.</w:t>
      </w:r>
    </w:p>
    <w:p w:rsidR="00263F35" w:rsidRDefault="00263F35" w:rsidP="00263F35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263F35" w:rsidRDefault="00263F35" w:rsidP="00263F35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2015 год – 27895,9 тыс. руб.;</w:t>
      </w:r>
    </w:p>
    <w:p w:rsidR="00263F35" w:rsidRDefault="00263F35" w:rsidP="00263F35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2016 год –21660,1тыс. руб.;</w:t>
      </w:r>
    </w:p>
    <w:p w:rsidR="00263F35" w:rsidRDefault="00263F35" w:rsidP="00263F35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 992,3 тыс. руб.</w:t>
      </w:r>
    </w:p>
    <w:p w:rsidR="00263F35" w:rsidRDefault="00263F35" w:rsidP="00263F35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2018 год – 1156,1тыс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263F35" w:rsidRDefault="00263F35" w:rsidP="00263F35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2019год-  1200,6тыс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263F35" w:rsidRDefault="00263F35" w:rsidP="00263F35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2020год- 1243,3тыс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263F35" w:rsidRDefault="00263F35" w:rsidP="00263F35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2021год- 1375,7тыс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263F35" w:rsidRDefault="00263F35" w:rsidP="00263F35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2022год-1375,7тыс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уб.».</w:t>
      </w:r>
    </w:p>
    <w:p w:rsidR="00263F35" w:rsidRDefault="00263F35" w:rsidP="00263F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1.3. В Плане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 «Развитие муниципальной службы в Чамзинском муниципальном районе Республики Мордовия (2015-2022 годы)»:</w:t>
      </w:r>
    </w:p>
    <w:p w:rsidR="00263F35" w:rsidRDefault="00263F35" w:rsidP="00263F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строку 1.13 исключить.</w:t>
      </w:r>
    </w:p>
    <w:p w:rsidR="00263F35" w:rsidRDefault="00263F35" w:rsidP="00263F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- в строке 2.6 столбец </w:t>
      </w:r>
      <w:r>
        <w:rPr>
          <w:rFonts w:ascii="Times New Roman" w:hAnsi="Times New Roman" w:cs="Times New Roman"/>
          <w:sz w:val="28"/>
          <w:szCs w:val="28"/>
        </w:rPr>
        <w:t>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изложить в следующей редакции:</w:t>
      </w:r>
    </w:p>
    <w:p w:rsidR="00263F35" w:rsidRDefault="00263F35" w:rsidP="00263F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«2015год- 20,0т.р.</w:t>
      </w:r>
    </w:p>
    <w:p w:rsidR="00263F35" w:rsidRDefault="00263F35" w:rsidP="00263F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2016год-  51,6т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</w:p>
    <w:p w:rsidR="00263F35" w:rsidRDefault="00263F35" w:rsidP="00263F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2017год- 15,0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spellEnd"/>
      <w:proofErr w:type="gramEnd"/>
    </w:p>
    <w:p w:rsidR="00263F35" w:rsidRDefault="00263F35" w:rsidP="00263F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2018год- 15,0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63F35" w:rsidRPr="00BF1154" w:rsidRDefault="00263F35" w:rsidP="00263F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 xml:space="preserve">15,0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spellEnd"/>
      <w:proofErr w:type="gramEnd"/>
    </w:p>
    <w:p w:rsidR="00263F35" w:rsidRPr="00BF1154" w:rsidRDefault="00263F35" w:rsidP="00263F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2020год- </w:t>
      </w:r>
      <w:r>
        <w:rPr>
          <w:rFonts w:ascii="Times New Roman" w:hAnsi="Times New Roman" w:cs="Times New Roman"/>
          <w:sz w:val="28"/>
          <w:szCs w:val="28"/>
        </w:rPr>
        <w:t xml:space="preserve">15,0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spellEnd"/>
      <w:proofErr w:type="gramEnd"/>
    </w:p>
    <w:p w:rsidR="00263F35" w:rsidRPr="00BF1154" w:rsidRDefault="00263F35" w:rsidP="00263F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2021год-</w:t>
      </w:r>
      <w:r>
        <w:rPr>
          <w:rFonts w:ascii="Times New Roman" w:hAnsi="Times New Roman" w:cs="Times New Roman"/>
          <w:sz w:val="28"/>
          <w:szCs w:val="28"/>
        </w:rPr>
        <w:t xml:space="preserve">15,0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spellEnd"/>
      <w:proofErr w:type="gramEnd"/>
    </w:p>
    <w:p w:rsidR="00263F35" w:rsidRPr="00BF1154" w:rsidRDefault="00263F35" w:rsidP="00263F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2022год-</w:t>
      </w:r>
      <w:r>
        <w:rPr>
          <w:rFonts w:ascii="Times New Roman" w:hAnsi="Times New Roman" w:cs="Times New Roman"/>
          <w:sz w:val="28"/>
          <w:szCs w:val="28"/>
        </w:rPr>
        <w:t xml:space="preserve">15,0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т.р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.».</w:t>
      </w:r>
    </w:p>
    <w:p w:rsidR="00263F35" w:rsidRDefault="00263F35" w:rsidP="00263F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- в строке 3.1 столбец </w:t>
      </w:r>
      <w:r>
        <w:rPr>
          <w:rFonts w:ascii="Times New Roman" w:hAnsi="Times New Roman" w:cs="Times New Roman"/>
          <w:sz w:val="28"/>
          <w:szCs w:val="28"/>
        </w:rPr>
        <w:t>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изложить в следующей редакции:</w:t>
      </w:r>
    </w:p>
    <w:p w:rsidR="00263F35" w:rsidRDefault="00263F35" w:rsidP="00263F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«2015год- 894,7т.р.</w:t>
      </w:r>
    </w:p>
    <w:p w:rsidR="00263F35" w:rsidRDefault="00263F35" w:rsidP="00263F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2016год-  952т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</w:p>
    <w:p w:rsidR="00263F35" w:rsidRDefault="00263F35" w:rsidP="00263F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2017год- 992,3т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</w:p>
    <w:p w:rsidR="00263F35" w:rsidRDefault="00263F35" w:rsidP="00263F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2018год- </w:t>
      </w:r>
      <w:r>
        <w:rPr>
          <w:rFonts w:ascii="Times New Roman" w:hAnsi="Times New Roman" w:cs="Times New Roman"/>
          <w:sz w:val="28"/>
          <w:szCs w:val="28"/>
        </w:rPr>
        <w:t xml:space="preserve"> 1141,1т.р.</w:t>
      </w:r>
    </w:p>
    <w:p w:rsidR="00263F35" w:rsidRPr="00BF1154" w:rsidRDefault="00263F35" w:rsidP="00263F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 xml:space="preserve">1185,6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spellEnd"/>
      <w:proofErr w:type="gramEnd"/>
    </w:p>
    <w:p w:rsidR="00263F35" w:rsidRPr="00BF1154" w:rsidRDefault="00263F35" w:rsidP="00263F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2020год- </w:t>
      </w:r>
      <w:r>
        <w:rPr>
          <w:rFonts w:ascii="Times New Roman" w:hAnsi="Times New Roman" w:cs="Times New Roman"/>
          <w:sz w:val="28"/>
          <w:szCs w:val="28"/>
        </w:rPr>
        <w:t xml:space="preserve">1228,3 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spellEnd"/>
      <w:proofErr w:type="gramEnd"/>
    </w:p>
    <w:p w:rsidR="00263F35" w:rsidRPr="00BF1154" w:rsidRDefault="00263F35" w:rsidP="00263F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2021год-</w:t>
      </w:r>
      <w:r>
        <w:rPr>
          <w:rFonts w:ascii="Times New Roman" w:hAnsi="Times New Roman" w:cs="Times New Roman"/>
          <w:sz w:val="28"/>
          <w:szCs w:val="28"/>
        </w:rPr>
        <w:t xml:space="preserve">1360,7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spellEnd"/>
      <w:proofErr w:type="gramEnd"/>
    </w:p>
    <w:p w:rsidR="00263F35" w:rsidRDefault="00263F35" w:rsidP="00263F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2022год-</w:t>
      </w:r>
      <w:r>
        <w:rPr>
          <w:rFonts w:ascii="Times New Roman" w:hAnsi="Times New Roman" w:cs="Times New Roman"/>
          <w:sz w:val="28"/>
          <w:szCs w:val="28"/>
        </w:rPr>
        <w:t xml:space="preserve">1360,7 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т.р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.».</w:t>
      </w:r>
    </w:p>
    <w:p w:rsidR="00263F35" w:rsidRDefault="00263F35" w:rsidP="00263F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2.Настоящее постановление вступает в силу со дня его подписания.</w:t>
      </w:r>
    </w:p>
    <w:p w:rsidR="00263F35" w:rsidRDefault="00263F35" w:rsidP="00263F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63F35" w:rsidRDefault="00263F35" w:rsidP="00263F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В.Г.Цыбаков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263F35" w:rsidRDefault="00263F35" w:rsidP="00263F3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3F35" w:rsidRDefault="00263F35" w:rsidP="00263F35"/>
    <w:p w:rsidR="00572977" w:rsidRDefault="00572977"/>
    <w:sectPr w:rsidR="005729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F35"/>
    <w:rsid w:val="00263F35"/>
    <w:rsid w:val="003122FC"/>
    <w:rsid w:val="00485EEB"/>
    <w:rsid w:val="00572977"/>
    <w:rsid w:val="00BC2058"/>
    <w:rsid w:val="00EB7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F35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263F3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263F35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263F35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263F35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EB7B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BF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F35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263F3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263F35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263F35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263F35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EB7B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BF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2018-03-23T11:40:00Z</cp:lastPrinted>
  <dcterms:created xsi:type="dcterms:W3CDTF">2018-07-18T12:39:00Z</dcterms:created>
  <dcterms:modified xsi:type="dcterms:W3CDTF">2018-07-18T12:39:00Z</dcterms:modified>
</cp:coreProperties>
</file>