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B61687" w:rsidRPr="00B61687" w:rsidTr="00FD3EE7">
        <w:trPr>
          <w:jc w:val="center"/>
        </w:trPr>
        <w:tc>
          <w:tcPr>
            <w:tcW w:w="4962" w:type="dxa"/>
            <w:hideMark/>
          </w:tcPr>
          <w:p w:rsidR="003513C7" w:rsidRPr="00B6168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B61687" w:rsidRPr="00B61687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6168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105F7F8B" wp14:editId="3AACC0C7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106C5E80" wp14:editId="2871FD90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38194578" wp14:editId="3C8AE35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3741274D" wp14:editId="598D778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232E9B75" wp14:editId="4E0E9A31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213E169B" wp14:editId="65F5F2C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276EA3AA" wp14:editId="5A898A8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6168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61687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6168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61687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61687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6168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B61687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61687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61687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61687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61687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61687">
                    <w:rPr>
                      <w:color w:val="000000" w:themeColor="text1"/>
                      <w:lang w:val="en-US"/>
                    </w:rPr>
                    <w:t>E</w:t>
                  </w:r>
                  <w:r w:rsidRPr="00B61687">
                    <w:rPr>
                      <w:color w:val="000000" w:themeColor="text1"/>
                    </w:rPr>
                    <w:t>-</w:t>
                  </w:r>
                  <w:r w:rsidRPr="00B61687">
                    <w:rPr>
                      <w:color w:val="000000" w:themeColor="text1"/>
                      <w:lang w:val="en-US"/>
                    </w:rPr>
                    <w:t>mail</w:t>
                  </w:r>
                  <w:r w:rsidRPr="00B61687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61687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61687">
                    <w:rPr>
                      <w:color w:val="000000" w:themeColor="text1"/>
                    </w:rPr>
                    <w:t>-</w:t>
                  </w:r>
                  <w:proofErr w:type="spellStart"/>
                  <w:r w:rsidRPr="00B61687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61687">
                    <w:rPr>
                      <w:color w:val="000000" w:themeColor="text1"/>
                    </w:rPr>
                    <w:t>@</w:t>
                  </w:r>
                  <w:r w:rsidRPr="00B61687">
                    <w:rPr>
                      <w:color w:val="000000" w:themeColor="text1"/>
                      <w:lang w:val="en-US"/>
                    </w:rPr>
                    <w:t>mail</w:t>
                  </w:r>
                  <w:r w:rsidRPr="00B61687">
                    <w:rPr>
                      <w:color w:val="000000" w:themeColor="text1"/>
                    </w:rPr>
                    <w:t>.</w:t>
                  </w:r>
                  <w:proofErr w:type="spellStart"/>
                  <w:r w:rsidRPr="00B61687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61687" w:rsidRDefault="000A491F" w:rsidP="000A491F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15</w:t>
                  </w:r>
                  <w:r w:rsidR="00242EB5" w:rsidRPr="00B61687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янва</w:t>
                  </w:r>
                  <w:r w:rsidR="002C5243">
                    <w:rPr>
                      <w:color w:val="000000" w:themeColor="text1"/>
                      <w:sz w:val="24"/>
                      <w:szCs w:val="24"/>
                    </w:rPr>
                    <w:t>ря</w:t>
                  </w:r>
                  <w:r w:rsidR="00B75F22" w:rsidRPr="00B61687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AF1984" w:rsidRPr="00B61687">
                    <w:rPr>
                      <w:color w:val="000000" w:themeColor="text1"/>
                      <w:sz w:val="24"/>
                      <w:szCs w:val="24"/>
                    </w:rPr>
                    <w:t>201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9</w:t>
                  </w:r>
                  <w:r w:rsidR="008C6A61" w:rsidRPr="00B61687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77</w:t>
                  </w:r>
                  <w:r w:rsidR="00386C14" w:rsidRPr="00B61687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B61687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61687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6168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6168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B61687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B61687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B6168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6168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242EB5" w:rsidRPr="00B61687" w:rsidRDefault="003513C7" w:rsidP="00E643F7">
      <w:pPr>
        <w:pStyle w:val="Normal2"/>
        <w:ind w:firstLine="709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«Оперативное предупреждение»</w:t>
      </w:r>
    </w:p>
    <w:p w:rsidR="002C68FA" w:rsidRPr="00B61687" w:rsidRDefault="002C68FA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2C5243" w:rsidRPr="00BB7297" w:rsidRDefault="003513C7" w:rsidP="002C5243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61687">
        <w:rPr>
          <w:color w:val="000000" w:themeColor="text1"/>
          <w:sz w:val="26"/>
          <w:szCs w:val="26"/>
        </w:rPr>
        <w:t>о уточненным данным Мордовского</w:t>
      </w:r>
      <w:r w:rsidRPr="00B61687">
        <w:rPr>
          <w:color w:val="000000" w:themeColor="text1"/>
          <w:sz w:val="26"/>
          <w:szCs w:val="26"/>
        </w:rPr>
        <w:t xml:space="preserve"> центра по г</w:t>
      </w:r>
      <w:r w:rsidR="00651DBB" w:rsidRPr="00B61687">
        <w:rPr>
          <w:color w:val="000000" w:themeColor="text1"/>
          <w:sz w:val="26"/>
          <w:szCs w:val="26"/>
        </w:rPr>
        <w:t>идрометеорологии и мониторингу </w:t>
      </w:r>
      <w:r w:rsidRPr="00B6168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B61687">
        <w:rPr>
          <w:color w:val="000000" w:themeColor="text1"/>
          <w:sz w:val="26"/>
          <w:szCs w:val="26"/>
        </w:rPr>
        <w:t>Верхне</w:t>
      </w:r>
      <w:proofErr w:type="spellEnd"/>
      <w:r w:rsidRPr="00B6168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61687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="00A575CC" w:rsidRPr="00B61687">
        <w:rPr>
          <w:color w:val="000000" w:themeColor="text1"/>
          <w:sz w:val="26"/>
          <w:szCs w:val="26"/>
        </w:rPr>
        <w:t>УГМС»</w:t>
      </w:r>
      <w:r w:rsidRPr="00B61687">
        <w:rPr>
          <w:color w:val="000000" w:themeColor="text1"/>
          <w:sz w:val="26"/>
          <w:szCs w:val="26"/>
        </w:rPr>
        <w:t>:</w:t>
      </w:r>
      <w:r w:rsidR="00242EB5" w:rsidRPr="00B61687">
        <w:rPr>
          <w:b/>
          <w:color w:val="000000" w:themeColor="text1"/>
          <w:kern w:val="2"/>
          <w:sz w:val="26"/>
          <w:szCs w:val="26"/>
        </w:rPr>
        <w:t xml:space="preserve"> 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>На территории Республики Мордовия</w:t>
      </w:r>
      <w:r w:rsidR="002C5243" w:rsidRPr="00BB7297">
        <w:rPr>
          <w:color w:val="000000" w:themeColor="text1"/>
          <w:kern w:val="2"/>
          <w:sz w:val="26"/>
          <w:szCs w:val="26"/>
        </w:rPr>
        <w:t xml:space="preserve"> </w:t>
      </w:r>
      <w:r w:rsidR="000A491F">
        <w:rPr>
          <w:b/>
          <w:color w:val="000000" w:themeColor="text1"/>
          <w:kern w:val="2"/>
          <w:sz w:val="26"/>
          <w:szCs w:val="26"/>
        </w:rPr>
        <w:t>16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 xml:space="preserve"> </w:t>
      </w:r>
      <w:r w:rsidR="000A491F">
        <w:rPr>
          <w:b/>
          <w:color w:val="000000" w:themeColor="text1"/>
          <w:kern w:val="2"/>
          <w:sz w:val="26"/>
          <w:szCs w:val="26"/>
        </w:rPr>
        <w:t>янва</w:t>
      </w:r>
      <w:r w:rsidR="002C5243">
        <w:rPr>
          <w:b/>
          <w:color w:val="000000" w:themeColor="text1"/>
          <w:kern w:val="2"/>
          <w:sz w:val="26"/>
          <w:szCs w:val="26"/>
        </w:rPr>
        <w:t>ря</w:t>
      </w:r>
      <w:r w:rsidR="002C5243" w:rsidRPr="00BB7297">
        <w:rPr>
          <w:color w:val="000000" w:themeColor="text1"/>
          <w:kern w:val="2"/>
          <w:sz w:val="26"/>
          <w:szCs w:val="26"/>
        </w:rPr>
        <w:t xml:space="preserve"> 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>201</w:t>
      </w:r>
      <w:r w:rsidR="000A491F">
        <w:rPr>
          <w:b/>
          <w:color w:val="000000" w:themeColor="text1"/>
          <w:kern w:val="2"/>
          <w:sz w:val="26"/>
          <w:szCs w:val="26"/>
        </w:rPr>
        <w:t>9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 xml:space="preserve"> года</w:t>
      </w:r>
      <w:r w:rsidR="002C5243" w:rsidRPr="00BB7297">
        <w:rPr>
          <w:color w:val="000000" w:themeColor="text1"/>
          <w:kern w:val="2"/>
          <w:sz w:val="26"/>
          <w:szCs w:val="26"/>
        </w:rPr>
        <w:t xml:space="preserve"> 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 xml:space="preserve">прогнозируется </w:t>
      </w:r>
      <w:r w:rsidR="002C5243">
        <w:rPr>
          <w:b/>
          <w:color w:val="000000" w:themeColor="text1"/>
          <w:kern w:val="2"/>
          <w:sz w:val="26"/>
          <w:szCs w:val="26"/>
        </w:rPr>
        <w:t>комплекс неблагоприятных метеорологических явлений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 xml:space="preserve">, </w:t>
      </w:r>
      <w:r w:rsidR="002C5243">
        <w:rPr>
          <w:b/>
          <w:color w:val="000000" w:themeColor="text1"/>
          <w:kern w:val="2"/>
          <w:sz w:val="26"/>
          <w:szCs w:val="26"/>
        </w:rPr>
        <w:t xml:space="preserve">снег, </w:t>
      </w:r>
      <w:r w:rsidR="000A491F">
        <w:rPr>
          <w:b/>
          <w:color w:val="000000" w:themeColor="text1"/>
          <w:kern w:val="2"/>
          <w:sz w:val="26"/>
          <w:szCs w:val="26"/>
        </w:rPr>
        <w:t xml:space="preserve">мокрый снег, местами сильный, </w:t>
      </w:r>
      <w:r w:rsidR="002C5243">
        <w:rPr>
          <w:b/>
          <w:color w:val="000000" w:themeColor="text1"/>
          <w:kern w:val="2"/>
          <w:sz w:val="26"/>
          <w:szCs w:val="26"/>
        </w:rPr>
        <w:t xml:space="preserve">метель, </w:t>
      </w:r>
      <w:r w:rsidR="000A491F">
        <w:rPr>
          <w:b/>
          <w:color w:val="000000" w:themeColor="text1"/>
          <w:kern w:val="2"/>
          <w:sz w:val="26"/>
          <w:szCs w:val="26"/>
        </w:rPr>
        <w:t xml:space="preserve">местами гололёд, местами </w:t>
      </w:r>
      <w:r w:rsidR="002C5243">
        <w:rPr>
          <w:b/>
          <w:color w:val="000000" w:themeColor="text1"/>
          <w:kern w:val="2"/>
          <w:sz w:val="26"/>
          <w:szCs w:val="26"/>
        </w:rPr>
        <w:t xml:space="preserve">порывы </w:t>
      </w:r>
      <w:r w:rsidR="00F11D19">
        <w:rPr>
          <w:b/>
          <w:color w:val="000000" w:themeColor="text1"/>
          <w:kern w:val="2"/>
          <w:sz w:val="26"/>
          <w:szCs w:val="26"/>
        </w:rPr>
        <w:t>в</w:t>
      </w:r>
      <w:r w:rsidR="002C5243">
        <w:rPr>
          <w:b/>
          <w:color w:val="000000" w:themeColor="text1"/>
          <w:kern w:val="2"/>
          <w:sz w:val="26"/>
          <w:szCs w:val="26"/>
        </w:rPr>
        <w:t xml:space="preserve">етра до </w:t>
      </w:r>
      <w:r w:rsidR="000A491F">
        <w:rPr>
          <w:b/>
          <w:color w:val="000000" w:themeColor="text1"/>
          <w:kern w:val="2"/>
          <w:sz w:val="26"/>
          <w:szCs w:val="26"/>
        </w:rPr>
        <w:t>16</w:t>
      </w:r>
      <w:r w:rsidR="002C5243">
        <w:rPr>
          <w:b/>
          <w:color w:val="000000" w:themeColor="text1"/>
          <w:kern w:val="2"/>
          <w:sz w:val="26"/>
          <w:szCs w:val="26"/>
        </w:rPr>
        <w:t xml:space="preserve"> м/с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>.</w:t>
      </w:r>
      <w:r w:rsidR="00EE4F3E">
        <w:rPr>
          <w:b/>
          <w:color w:val="000000" w:themeColor="text1"/>
          <w:kern w:val="2"/>
          <w:sz w:val="26"/>
          <w:szCs w:val="26"/>
        </w:rPr>
        <w:t xml:space="preserve"> На отдельных участках дорог </w:t>
      </w:r>
      <w:r w:rsidR="000A491F">
        <w:rPr>
          <w:b/>
          <w:color w:val="000000" w:themeColor="text1"/>
          <w:kern w:val="2"/>
          <w:sz w:val="26"/>
          <w:szCs w:val="26"/>
        </w:rPr>
        <w:t xml:space="preserve">снежные заносы, </w:t>
      </w:r>
      <w:r w:rsidR="00EE4F3E">
        <w:rPr>
          <w:b/>
          <w:color w:val="000000" w:themeColor="text1"/>
          <w:kern w:val="2"/>
          <w:sz w:val="26"/>
          <w:szCs w:val="26"/>
        </w:rPr>
        <w:t>гололедица,</w:t>
      </w:r>
      <w:r w:rsidR="00EE4F3E" w:rsidRPr="00EE4F3E">
        <w:rPr>
          <w:b/>
          <w:color w:val="000000" w:themeColor="text1"/>
          <w:kern w:val="2"/>
          <w:sz w:val="26"/>
          <w:szCs w:val="26"/>
        </w:rPr>
        <w:t xml:space="preserve"> </w:t>
      </w:r>
      <w:r w:rsidR="00EE4F3E">
        <w:rPr>
          <w:b/>
          <w:color w:val="000000" w:themeColor="text1"/>
          <w:kern w:val="2"/>
          <w:sz w:val="26"/>
          <w:szCs w:val="26"/>
        </w:rPr>
        <w:t>снежный накат.</w:t>
      </w:r>
    </w:p>
    <w:p w:rsidR="00D2250E" w:rsidRPr="00B61687" w:rsidRDefault="00D2250E" w:rsidP="002C5243">
      <w:pPr>
        <w:tabs>
          <w:tab w:val="left" w:pos="9000"/>
        </w:tabs>
        <w:ind w:firstLine="709"/>
        <w:jc w:val="both"/>
        <w:rPr>
          <w:b/>
          <w:color w:val="FF0000"/>
          <w:sz w:val="26"/>
          <w:szCs w:val="26"/>
        </w:rPr>
      </w:pPr>
    </w:p>
    <w:p w:rsidR="003513C7" w:rsidRPr="00B61687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B61687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B61687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B61687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B61687" w:rsidRDefault="00B61687" w:rsidP="004F79DF">
      <w:pPr>
        <w:numPr>
          <w:ilvl w:val="0"/>
          <w:numId w:val="2"/>
        </w:numPr>
        <w:tabs>
          <w:tab w:val="num" w:pos="142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выполнение комплекса превентивных мероприятий;</w:t>
      </w:r>
    </w:p>
    <w:p w:rsidR="003513C7" w:rsidRPr="00B61687" w:rsidRDefault="00B61687" w:rsidP="004F79DF">
      <w:pPr>
        <w:numPr>
          <w:ilvl w:val="0"/>
          <w:numId w:val="2"/>
        </w:numPr>
        <w:tabs>
          <w:tab w:val="num" w:pos="142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оперативно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B61687" w:rsidRPr="00B61687" w:rsidRDefault="00B61687" w:rsidP="00B61687">
      <w:pPr>
        <w:numPr>
          <w:ilvl w:val="0"/>
          <w:numId w:val="2"/>
        </w:numPr>
        <w:autoSpaceDE/>
        <w:autoSpaceDN/>
        <w:adjustRightInd/>
        <w:spacing w:after="60"/>
        <w:ind w:left="0" w:firstLine="425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привести</w:t>
      </w:r>
      <w:proofErr w:type="gramEnd"/>
      <w:r w:rsidRPr="00B61687">
        <w:rPr>
          <w:color w:val="000000" w:themeColor="text1"/>
          <w:sz w:val="26"/>
          <w:szCs w:val="26"/>
        </w:rPr>
        <w:t xml:space="preserve"> силы и средства постоянной готовности муниципальных звеньев ТП РСЧС в режим «Повышенная готовность»;</w:t>
      </w:r>
    </w:p>
    <w:p w:rsidR="003513C7" w:rsidRPr="00B61687" w:rsidRDefault="00B61687" w:rsidP="004F79DF">
      <w:pPr>
        <w:numPr>
          <w:ilvl w:val="0"/>
          <w:numId w:val="2"/>
        </w:numPr>
        <w:tabs>
          <w:tab w:val="num" w:pos="142"/>
        </w:tabs>
        <w:autoSpaceDE/>
        <w:adjustRightInd/>
        <w:spacing w:after="60"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организовать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B61687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6"/>
          <w:szCs w:val="26"/>
        </w:rPr>
      </w:pPr>
    </w:p>
    <w:p w:rsidR="003513C7" w:rsidRPr="00B61687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000000" w:themeColor="text1"/>
          <w:sz w:val="26"/>
          <w:szCs w:val="26"/>
        </w:rPr>
      </w:pPr>
      <w:r w:rsidRPr="00B61687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B61687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61687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B61687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B61687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B61687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довести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B61687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lastRenderedPageBreak/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B61687" w:rsidRDefault="00B61687" w:rsidP="00BE62F1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уточнить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B61687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усилить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61687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провести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предупредительные мероприятия по снижению возможного ущерба от ЧС;</w:t>
      </w:r>
    </w:p>
    <w:p w:rsidR="003513C7" w:rsidRPr="00B61687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при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B61687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FF0000"/>
          <w:sz w:val="26"/>
          <w:szCs w:val="26"/>
        </w:rPr>
      </w:pPr>
    </w:p>
    <w:p w:rsidR="003513C7" w:rsidRPr="00B61687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B61687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B61687" w:rsidRDefault="00B6168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B61687" w:rsidRDefault="00B6168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своевременное информирование участников дорожного движения о погодных условиях;</w:t>
      </w:r>
    </w:p>
    <w:p w:rsidR="003513C7" w:rsidRPr="00B61687" w:rsidRDefault="00B6168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B61687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3513C7" w:rsidRPr="00B61687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61687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B61687">
        <w:rPr>
          <w:color w:val="000000" w:themeColor="text1"/>
          <w:sz w:val="26"/>
          <w:szCs w:val="26"/>
        </w:rPr>
        <w:t>: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п</w:t>
      </w:r>
      <w:r w:rsidR="003513C7" w:rsidRPr="00B61687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п</w:t>
      </w:r>
      <w:r w:rsidR="003513C7" w:rsidRPr="00B61687">
        <w:rPr>
          <w:color w:val="000000" w:themeColor="text1"/>
          <w:sz w:val="26"/>
          <w:szCs w:val="26"/>
        </w:rPr>
        <w:t>ровести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разъяснительную работу с населением об ограничении выходов вне населенных пунктов;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д</w:t>
      </w:r>
      <w:r w:rsidR="003513C7" w:rsidRPr="00B61687">
        <w:rPr>
          <w:color w:val="000000" w:themeColor="text1"/>
          <w:sz w:val="26"/>
          <w:szCs w:val="26"/>
        </w:rPr>
        <w:t>олжностным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п</w:t>
      </w:r>
      <w:r w:rsidR="003513C7" w:rsidRPr="00B61687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о</w:t>
      </w:r>
      <w:r w:rsidR="003513C7" w:rsidRPr="00B61687">
        <w:rPr>
          <w:color w:val="000000" w:themeColor="text1"/>
          <w:sz w:val="26"/>
          <w:szCs w:val="26"/>
        </w:rPr>
        <w:t>рганизовать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круглосуточное дежурство ав</w:t>
      </w:r>
      <w:r w:rsidR="00815174" w:rsidRPr="00B61687">
        <w:rPr>
          <w:color w:val="000000" w:themeColor="text1"/>
          <w:sz w:val="26"/>
          <w:szCs w:val="26"/>
        </w:rPr>
        <w:t>арийно-восстановительных бригад;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у</w:t>
      </w:r>
      <w:r w:rsidR="003513C7" w:rsidRPr="00B61687">
        <w:rPr>
          <w:color w:val="000000" w:themeColor="text1"/>
          <w:sz w:val="26"/>
          <w:szCs w:val="26"/>
        </w:rPr>
        <w:t>силить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с</w:t>
      </w:r>
      <w:r w:rsidR="003513C7" w:rsidRPr="00B61687">
        <w:rPr>
          <w:color w:val="000000" w:themeColor="text1"/>
          <w:sz w:val="26"/>
          <w:szCs w:val="26"/>
        </w:rPr>
        <w:t>оздать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аварийный запас топлива для аварийно-восстановительных бригад.</w:t>
      </w:r>
    </w:p>
    <w:p w:rsidR="003513C7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FF0000"/>
          <w:sz w:val="26"/>
          <w:szCs w:val="26"/>
        </w:rPr>
      </w:pPr>
    </w:p>
    <w:p w:rsidR="002C5243" w:rsidRPr="00DB5984" w:rsidRDefault="002C5243" w:rsidP="002C5243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DB5984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2C5243" w:rsidRDefault="002C5243" w:rsidP="002C5243">
      <w:pPr>
        <w:widowControl/>
        <w:autoSpaceDE/>
        <w:autoSpaceDN/>
        <w:adjustRightInd/>
        <w:spacing w:before="100" w:beforeAutospacing="1" w:after="100" w:afterAutospacing="1"/>
        <w:contextualSpacing/>
        <w:jc w:val="center"/>
        <w:rPr>
          <w:b/>
          <w:bCs/>
          <w:sz w:val="26"/>
          <w:szCs w:val="26"/>
        </w:rPr>
      </w:pPr>
      <w:r w:rsidRPr="00A96850">
        <w:rPr>
          <w:b/>
          <w:bCs/>
          <w:sz w:val="26"/>
          <w:szCs w:val="26"/>
        </w:rPr>
        <w:t xml:space="preserve">Рекомендации для населения </w:t>
      </w:r>
      <w:r>
        <w:rPr>
          <w:b/>
          <w:bCs/>
          <w:sz w:val="26"/>
          <w:szCs w:val="26"/>
        </w:rPr>
        <w:t xml:space="preserve">во время </w:t>
      </w:r>
      <w:r w:rsidRPr="00621376">
        <w:rPr>
          <w:b/>
          <w:bCs/>
          <w:sz w:val="26"/>
          <w:szCs w:val="26"/>
        </w:rPr>
        <w:t>гололеда и гололедице н</w:t>
      </w:r>
      <w:r>
        <w:rPr>
          <w:b/>
          <w:bCs/>
          <w:sz w:val="26"/>
          <w:szCs w:val="26"/>
        </w:rPr>
        <w:t>а</w:t>
      </w:r>
      <w:r w:rsidRPr="00621376">
        <w:rPr>
          <w:b/>
          <w:bCs/>
          <w:sz w:val="26"/>
          <w:szCs w:val="26"/>
        </w:rPr>
        <w:t xml:space="preserve"> дорогах</w:t>
      </w:r>
      <w:r w:rsidRPr="00A96850">
        <w:rPr>
          <w:b/>
          <w:bCs/>
          <w:sz w:val="26"/>
          <w:szCs w:val="26"/>
        </w:rPr>
        <w:t>.</w:t>
      </w:r>
    </w:p>
    <w:p w:rsidR="002C5243" w:rsidRPr="00DB5984" w:rsidRDefault="002C5243" w:rsidP="002C5243">
      <w:pPr>
        <w:widowControl/>
        <w:autoSpaceDE/>
        <w:autoSpaceDN/>
        <w:adjustRightInd/>
        <w:spacing w:before="100" w:beforeAutospacing="1" w:after="100" w:afterAutospacing="1"/>
        <w:contextualSpacing/>
        <w:rPr>
          <w:bCs/>
          <w:sz w:val="26"/>
          <w:szCs w:val="26"/>
        </w:rPr>
      </w:pP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b/>
          <w:bCs/>
          <w:sz w:val="26"/>
          <w:szCs w:val="26"/>
        </w:rPr>
        <w:t>Рекомендации </w:t>
      </w:r>
      <w:r>
        <w:rPr>
          <w:b/>
          <w:bCs/>
          <w:sz w:val="26"/>
          <w:szCs w:val="26"/>
        </w:rPr>
        <w:t>пешеходам</w:t>
      </w:r>
      <w:r w:rsidRPr="00621376">
        <w:rPr>
          <w:b/>
          <w:bCs/>
          <w:sz w:val="26"/>
          <w:szCs w:val="26"/>
        </w:rPr>
        <w:t>.</w:t>
      </w:r>
    </w:p>
    <w:p w:rsidR="002C5243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 xml:space="preserve">Если в прогнозе погоды дается сообщение о гололеде или гололедице, примите меры для снижения вероятности получения травмы. Подготовьте </w:t>
      </w:r>
      <w:proofErr w:type="spellStart"/>
      <w:r w:rsidRPr="00621376">
        <w:rPr>
          <w:sz w:val="26"/>
          <w:szCs w:val="26"/>
        </w:rPr>
        <w:t>малоскользящую</w:t>
      </w:r>
      <w:proofErr w:type="spellEnd"/>
      <w:r w:rsidRPr="00621376">
        <w:rPr>
          <w:sz w:val="26"/>
          <w:szCs w:val="26"/>
        </w:rPr>
        <w:t xml:space="preserve"> обувь, прикрепите на каблуки металлические набойки или поролон, а на сухую </w:t>
      </w:r>
      <w:r w:rsidRPr="00621376">
        <w:rPr>
          <w:sz w:val="26"/>
          <w:szCs w:val="26"/>
        </w:rPr>
        <w:lastRenderedPageBreak/>
        <w:t xml:space="preserve">подошву наклейте лейкопластырь.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 Если Вы поскользнулись, присядьте, чтобы снизить высоту падения. </w:t>
      </w:r>
    </w:p>
    <w:p w:rsidR="002C5243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b/>
          <w:bCs/>
          <w:sz w:val="26"/>
          <w:szCs w:val="26"/>
        </w:rPr>
      </w:pP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b/>
          <w:bCs/>
          <w:sz w:val="26"/>
          <w:szCs w:val="26"/>
        </w:rPr>
        <w:t>Рекомендации водителям.</w:t>
      </w:r>
    </w:p>
    <w:p w:rsidR="002C5243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</w:t>
      </w:r>
      <w:r>
        <w:rPr>
          <w:sz w:val="26"/>
          <w:szCs w:val="26"/>
        </w:rPr>
        <w:t xml:space="preserve"> </w:t>
      </w:r>
      <w:r w:rsidRPr="00621376">
        <w:rPr>
          <w:sz w:val="26"/>
          <w:szCs w:val="26"/>
        </w:rPr>
        <w:t>Водителям следует уделять внимание техническому состоянию автомобиля, особенно тормозной системе, состоянию шин и соответствию ее сезону, вся оптика д</w:t>
      </w:r>
      <w:r>
        <w:rPr>
          <w:sz w:val="26"/>
          <w:szCs w:val="26"/>
        </w:rPr>
        <w:t>олжна быть в рабочем состоянии: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2C5243" w:rsidRDefault="002C5243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</w:p>
    <w:p w:rsidR="008916F6" w:rsidRPr="00B61687" w:rsidRDefault="002C5243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>
        <w:rPr>
          <w:b/>
          <w:bCs/>
          <w:color w:val="000000" w:themeColor="text1"/>
          <w:sz w:val="26"/>
          <w:szCs w:val="26"/>
        </w:rPr>
        <w:t>Р</w:t>
      </w:r>
      <w:r w:rsidR="008916F6" w:rsidRPr="00B61687">
        <w:rPr>
          <w:b/>
          <w:bCs/>
          <w:color w:val="000000" w:themeColor="text1"/>
          <w:sz w:val="26"/>
          <w:szCs w:val="26"/>
        </w:rPr>
        <w:t>екомендации для населения при сильном ветре.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B61687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92566" w:rsidRDefault="00E925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DB5984" w:rsidRPr="00B61687" w:rsidRDefault="003513C7" w:rsidP="00E643F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6168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2EB5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2831AC" w:rsidRPr="00B61687" w:rsidRDefault="002831AC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Pr="00B61687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  <w:bookmarkStart w:id="0" w:name="_GoBack"/>
      <w:bookmarkEnd w:id="0"/>
    </w:p>
    <w:p w:rsidR="004F79DF" w:rsidRPr="00B61687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B6168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6168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B61687" w:rsidRDefault="000A491F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B61687">
        <w:rPr>
          <w:color w:val="000000" w:themeColor="text1"/>
          <w:sz w:val="26"/>
          <w:szCs w:val="26"/>
        </w:rPr>
        <w:tab/>
        <w:t xml:space="preserve">          </w:t>
      </w:r>
      <w:r w:rsidR="003513C7" w:rsidRPr="00B61687">
        <w:rPr>
          <w:color w:val="000000" w:themeColor="text1"/>
          <w:sz w:val="26"/>
          <w:szCs w:val="26"/>
        </w:rPr>
        <w:tab/>
      </w:r>
      <w:r w:rsidR="003513C7" w:rsidRPr="00B61687">
        <w:rPr>
          <w:color w:val="000000" w:themeColor="text1"/>
          <w:sz w:val="26"/>
          <w:szCs w:val="26"/>
        </w:rPr>
        <w:tab/>
      </w:r>
      <w:r w:rsidR="00FE15A6">
        <w:rPr>
          <w:color w:val="000000" w:themeColor="text1"/>
          <w:sz w:val="26"/>
          <w:szCs w:val="26"/>
        </w:rPr>
        <w:t xml:space="preserve">     </w:t>
      </w:r>
      <w:r w:rsidR="008B365C" w:rsidRPr="00B61687">
        <w:rPr>
          <w:color w:val="000000" w:themeColor="text1"/>
          <w:sz w:val="26"/>
          <w:szCs w:val="26"/>
        </w:rPr>
        <w:t xml:space="preserve">    </w:t>
      </w:r>
      <w:r w:rsidR="003513C7" w:rsidRPr="00B61687">
        <w:rPr>
          <w:color w:val="000000" w:themeColor="text1"/>
          <w:sz w:val="26"/>
          <w:szCs w:val="26"/>
        </w:rPr>
        <w:t xml:space="preserve">     </w:t>
      </w:r>
      <w:r w:rsidR="00BE580D" w:rsidRPr="00B61687">
        <w:rPr>
          <w:color w:val="000000" w:themeColor="text1"/>
          <w:sz w:val="26"/>
          <w:szCs w:val="26"/>
        </w:rPr>
        <w:t xml:space="preserve">       </w:t>
      </w:r>
      <w:r w:rsidR="00242EB5" w:rsidRPr="00B61687">
        <w:rPr>
          <w:color w:val="000000" w:themeColor="text1"/>
          <w:sz w:val="26"/>
          <w:szCs w:val="26"/>
        </w:rPr>
        <w:t xml:space="preserve">    </w:t>
      </w:r>
      <w:r w:rsidR="004F79DF" w:rsidRPr="00B61687">
        <w:rPr>
          <w:color w:val="000000" w:themeColor="text1"/>
          <w:sz w:val="26"/>
          <w:szCs w:val="26"/>
        </w:rPr>
        <w:t xml:space="preserve"> </w:t>
      </w:r>
      <w:r w:rsidR="00FE15A6">
        <w:rPr>
          <w:color w:val="000000" w:themeColor="text1"/>
          <w:sz w:val="26"/>
          <w:szCs w:val="26"/>
        </w:rPr>
        <w:t xml:space="preserve"> </w:t>
      </w:r>
      <w:r w:rsidR="002C5243"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>Р.В. Голиков</w:t>
      </w:r>
    </w:p>
    <w:p w:rsidR="003513C7" w:rsidRPr="00B61687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Pr="00B61687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Pr="00B61687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4F79DF" w:rsidRDefault="004F79D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0A491F" w:rsidRDefault="000A491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0A491F" w:rsidRDefault="000A491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0A491F" w:rsidRDefault="000A491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0A491F" w:rsidRDefault="000A491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B61687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B61687">
        <w:rPr>
          <w:color w:val="000000" w:themeColor="text1"/>
          <w:sz w:val="18"/>
          <w:szCs w:val="18"/>
        </w:rPr>
        <w:t>исп.</w:t>
      </w:r>
      <w:r w:rsidR="00AF1984" w:rsidRPr="00B61687">
        <w:rPr>
          <w:color w:val="000000" w:themeColor="text1"/>
          <w:sz w:val="18"/>
          <w:szCs w:val="18"/>
        </w:rPr>
        <w:t>:</w:t>
      </w:r>
      <w:r w:rsidRPr="00B61687">
        <w:rPr>
          <w:color w:val="000000" w:themeColor="text1"/>
          <w:sz w:val="18"/>
          <w:szCs w:val="18"/>
        </w:rPr>
        <w:t xml:space="preserve"> </w:t>
      </w:r>
      <w:proofErr w:type="spellStart"/>
      <w:r w:rsidR="000A491F">
        <w:rPr>
          <w:color w:val="000000" w:themeColor="text1"/>
          <w:sz w:val="18"/>
          <w:szCs w:val="18"/>
        </w:rPr>
        <w:t>Чакин</w:t>
      </w:r>
      <w:proofErr w:type="spellEnd"/>
      <w:r w:rsidR="000A491F">
        <w:rPr>
          <w:color w:val="000000" w:themeColor="text1"/>
          <w:sz w:val="18"/>
          <w:szCs w:val="18"/>
        </w:rPr>
        <w:t xml:space="preserve"> М.А.</w:t>
      </w:r>
    </w:p>
    <w:p w:rsidR="003513C7" w:rsidRPr="00B61687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B61687">
        <w:rPr>
          <w:color w:val="000000" w:themeColor="text1"/>
          <w:sz w:val="18"/>
          <w:szCs w:val="18"/>
        </w:rPr>
        <w:t>тел</w:t>
      </w:r>
      <w:proofErr w:type="gramEnd"/>
      <w:r w:rsidRPr="00B61687">
        <w:rPr>
          <w:color w:val="000000" w:themeColor="text1"/>
          <w:sz w:val="18"/>
          <w:szCs w:val="18"/>
        </w:rPr>
        <w:t>: 8(8342) 57-02-79</w:t>
      </w:r>
    </w:p>
    <w:p w:rsidR="003513C7" w:rsidRPr="00B61687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61687">
        <w:rPr>
          <w:color w:val="000000" w:themeColor="text1"/>
          <w:sz w:val="18"/>
          <w:szCs w:val="18"/>
        </w:rPr>
        <w:t>ВЦСС: 3-61-50-727</w:t>
      </w:r>
    </w:p>
    <w:p w:rsidR="00BE580D" w:rsidRPr="00B61687" w:rsidRDefault="003513C7">
      <w:pPr>
        <w:rPr>
          <w:color w:val="000000" w:themeColor="text1"/>
          <w:sz w:val="18"/>
          <w:szCs w:val="18"/>
        </w:rPr>
      </w:pPr>
      <w:proofErr w:type="gramStart"/>
      <w:r w:rsidRPr="00B61687">
        <w:rPr>
          <w:color w:val="000000" w:themeColor="text1"/>
          <w:sz w:val="18"/>
          <w:szCs w:val="18"/>
        </w:rPr>
        <w:t>файл</w:t>
      </w:r>
      <w:proofErr w:type="gramEnd"/>
      <w:r w:rsidRPr="00B61687">
        <w:rPr>
          <w:color w:val="000000" w:themeColor="text1"/>
          <w:sz w:val="18"/>
          <w:szCs w:val="18"/>
        </w:rPr>
        <w:t>: оперативное предупреждение</w:t>
      </w:r>
    </w:p>
    <w:p w:rsidR="00B61687" w:rsidRPr="00B61687" w:rsidRDefault="00B61687">
      <w:pPr>
        <w:rPr>
          <w:color w:val="FF0000"/>
          <w:sz w:val="18"/>
          <w:szCs w:val="18"/>
        </w:rPr>
      </w:pPr>
    </w:p>
    <w:sectPr w:rsidR="00B61687" w:rsidRPr="00B616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7066"/>
    <w:rsid w:val="00045741"/>
    <w:rsid w:val="00060FCC"/>
    <w:rsid w:val="00065D0E"/>
    <w:rsid w:val="000A491F"/>
    <w:rsid w:val="000C60A8"/>
    <w:rsid w:val="000C7501"/>
    <w:rsid w:val="001477F9"/>
    <w:rsid w:val="00153F9D"/>
    <w:rsid w:val="001708EF"/>
    <w:rsid w:val="001B092A"/>
    <w:rsid w:val="001E5820"/>
    <w:rsid w:val="00217857"/>
    <w:rsid w:val="00242EB5"/>
    <w:rsid w:val="00271B69"/>
    <w:rsid w:val="00276404"/>
    <w:rsid w:val="00277625"/>
    <w:rsid w:val="002831AC"/>
    <w:rsid w:val="002C5243"/>
    <w:rsid w:val="002C68FA"/>
    <w:rsid w:val="0031635E"/>
    <w:rsid w:val="00334B8E"/>
    <w:rsid w:val="003513C7"/>
    <w:rsid w:val="00386C14"/>
    <w:rsid w:val="003B0589"/>
    <w:rsid w:val="003B5BF0"/>
    <w:rsid w:val="003C7456"/>
    <w:rsid w:val="003D28E4"/>
    <w:rsid w:val="003E6AF8"/>
    <w:rsid w:val="00450504"/>
    <w:rsid w:val="00472152"/>
    <w:rsid w:val="0048702C"/>
    <w:rsid w:val="004F0438"/>
    <w:rsid w:val="004F79DF"/>
    <w:rsid w:val="00555B92"/>
    <w:rsid w:val="005F1DD2"/>
    <w:rsid w:val="005F5174"/>
    <w:rsid w:val="00621376"/>
    <w:rsid w:val="006304EF"/>
    <w:rsid w:val="0063243D"/>
    <w:rsid w:val="00641378"/>
    <w:rsid w:val="00643312"/>
    <w:rsid w:val="00647B43"/>
    <w:rsid w:val="00651DBB"/>
    <w:rsid w:val="00673B12"/>
    <w:rsid w:val="00680AE4"/>
    <w:rsid w:val="006853E0"/>
    <w:rsid w:val="0076063A"/>
    <w:rsid w:val="007E26F8"/>
    <w:rsid w:val="00815174"/>
    <w:rsid w:val="00863C1B"/>
    <w:rsid w:val="008916F6"/>
    <w:rsid w:val="008A2615"/>
    <w:rsid w:val="008A6060"/>
    <w:rsid w:val="008B365C"/>
    <w:rsid w:val="008B7659"/>
    <w:rsid w:val="008C6A61"/>
    <w:rsid w:val="008D2ABC"/>
    <w:rsid w:val="008D44D9"/>
    <w:rsid w:val="00935021"/>
    <w:rsid w:val="009436A1"/>
    <w:rsid w:val="00981F8E"/>
    <w:rsid w:val="009C0B0A"/>
    <w:rsid w:val="009D142F"/>
    <w:rsid w:val="00A0562E"/>
    <w:rsid w:val="00A16E4A"/>
    <w:rsid w:val="00A33B26"/>
    <w:rsid w:val="00A41D21"/>
    <w:rsid w:val="00A575CC"/>
    <w:rsid w:val="00A96850"/>
    <w:rsid w:val="00AC7EE5"/>
    <w:rsid w:val="00AF1984"/>
    <w:rsid w:val="00B11DAA"/>
    <w:rsid w:val="00B41406"/>
    <w:rsid w:val="00B55C34"/>
    <w:rsid w:val="00B61687"/>
    <w:rsid w:val="00B75F22"/>
    <w:rsid w:val="00B76A6C"/>
    <w:rsid w:val="00BB450D"/>
    <w:rsid w:val="00BB4778"/>
    <w:rsid w:val="00BB7297"/>
    <w:rsid w:val="00BE580D"/>
    <w:rsid w:val="00BF62B5"/>
    <w:rsid w:val="00C0395D"/>
    <w:rsid w:val="00C06FE3"/>
    <w:rsid w:val="00C42C9F"/>
    <w:rsid w:val="00C80065"/>
    <w:rsid w:val="00CE1EFF"/>
    <w:rsid w:val="00D061C6"/>
    <w:rsid w:val="00D2250E"/>
    <w:rsid w:val="00D2472B"/>
    <w:rsid w:val="00D431C1"/>
    <w:rsid w:val="00D51CDE"/>
    <w:rsid w:val="00D65B89"/>
    <w:rsid w:val="00D86B8C"/>
    <w:rsid w:val="00DB5984"/>
    <w:rsid w:val="00DC59CD"/>
    <w:rsid w:val="00DD4DA5"/>
    <w:rsid w:val="00DF6CD0"/>
    <w:rsid w:val="00E23977"/>
    <w:rsid w:val="00E42191"/>
    <w:rsid w:val="00E43066"/>
    <w:rsid w:val="00E47D2F"/>
    <w:rsid w:val="00E643F7"/>
    <w:rsid w:val="00E92566"/>
    <w:rsid w:val="00EE4F3E"/>
    <w:rsid w:val="00F11D19"/>
    <w:rsid w:val="00F26660"/>
    <w:rsid w:val="00F9388C"/>
    <w:rsid w:val="00F96C93"/>
    <w:rsid w:val="00FB5174"/>
    <w:rsid w:val="00FE1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1139</Words>
  <Characters>6495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135</cp:revision>
  <cp:lastPrinted>2019-01-15T10:15:00Z</cp:lastPrinted>
  <dcterms:created xsi:type="dcterms:W3CDTF">2017-07-05T08:14:00Z</dcterms:created>
  <dcterms:modified xsi:type="dcterms:W3CDTF">2019-01-15T10:16:00Z</dcterms:modified>
</cp:coreProperties>
</file>