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BF" w:rsidRDefault="008705BF" w:rsidP="008705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8705BF" w:rsidRDefault="008705BF" w:rsidP="008705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Администрацию Чамзинского муниципального района и устных обращениях граждан, принятых на личном приеме Главой Чамзинского муниципального района во 3 квартале 2017 года.</w:t>
      </w:r>
    </w:p>
    <w:p w:rsidR="008705BF" w:rsidRDefault="008705BF" w:rsidP="008705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05BF" w:rsidRDefault="008705BF" w:rsidP="00870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01.07.2017 г. по 3</w:t>
      </w:r>
      <w:r w:rsidRPr="00072B5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.09.2017 г. в Администрацию Чамзинского муниципального района поступило 84  письменных обращений граждан, из них 24 обращени</w:t>
      </w:r>
      <w:r w:rsidR="00887722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5 обращений через Правительство Республики Мордовия, </w:t>
      </w:r>
      <w:r w:rsidR="00B8494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обращений через  Администрацию Президента Российской Федерации, </w:t>
      </w:r>
    </w:p>
    <w:p w:rsidR="008705BF" w:rsidRDefault="008C431A" w:rsidP="00870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</w:t>
      </w:r>
      <w:r w:rsidR="008705BF">
        <w:rPr>
          <w:rFonts w:ascii="Times New Roman" w:hAnsi="Times New Roman"/>
          <w:sz w:val="28"/>
          <w:szCs w:val="28"/>
        </w:rPr>
        <w:t xml:space="preserve">   обращений к Главе Чамзинского муниципального района</w:t>
      </w:r>
      <w:r w:rsidR="00B8494E">
        <w:rPr>
          <w:rFonts w:ascii="Times New Roman" w:hAnsi="Times New Roman"/>
          <w:sz w:val="28"/>
          <w:szCs w:val="28"/>
        </w:rPr>
        <w:t>,</w:t>
      </w:r>
      <w:r w:rsidR="008705BF">
        <w:rPr>
          <w:rFonts w:ascii="Times New Roman" w:hAnsi="Times New Roman"/>
          <w:sz w:val="28"/>
          <w:szCs w:val="28"/>
        </w:rPr>
        <w:t xml:space="preserve"> поступило обращение гражданина через депутата Государственной Думы РФ Жириновского, обращение через Мордовское региональное отделение партии «Единая Россия»</w:t>
      </w:r>
      <w:r w:rsidR="00B8494E">
        <w:rPr>
          <w:rFonts w:ascii="Times New Roman" w:hAnsi="Times New Roman"/>
          <w:sz w:val="28"/>
          <w:szCs w:val="28"/>
        </w:rPr>
        <w:t>, через министерство сельского хозяйства, 2 обращения через министерство ЖКХ, 1 обращение через Государственную жилищную инспекцию, 2 обращения через Аппарат Полномочного Представителя Президента РФ</w:t>
      </w:r>
      <w:r w:rsidR="00887722">
        <w:rPr>
          <w:rFonts w:ascii="Times New Roman" w:hAnsi="Times New Roman"/>
          <w:sz w:val="28"/>
          <w:szCs w:val="28"/>
        </w:rPr>
        <w:t xml:space="preserve"> в РМ</w:t>
      </w:r>
      <w:r w:rsidR="00B8494E">
        <w:rPr>
          <w:rFonts w:ascii="Times New Roman" w:hAnsi="Times New Roman"/>
          <w:sz w:val="28"/>
          <w:szCs w:val="28"/>
        </w:rPr>
        <w:t xml:space="preserve">, </w:t>
      </w:r>
      <w:r w:rsidR="00FA0AE6">
        <w:rPr>
          <w:rFonts w:ascii="Times New Roman" w:hAnsi="Times New Roman"/>
          <w:sz w:val="28"/>
          <w:szCs w:val="28"/>
        </w:rPr>
        <w:t>обращение через Мордовское региональное отделение партии «Единая Россия».</w:t>
      </w:r>
    </w:p>
    <w:p w:rsidR="008705BF" w:rsidRDefault="008705BF" w:rsidP="008705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составила   </w:t>
      </w:r>
      <w:r w:rsidR="008C431A">
        <w:rPr>
          <w:rFonts w:ascii="Times New Roman" w:hAnsi="Times New Roman"/>
          <w:sz w:val="28"/>
          <w:szCs w:val="28"/>
        </w:rPr>
        <w:t>52</w:t>
      </w:r>
      <w:r>
        <w:rPr>
          <w:rFonts w:ascii="Times New Roman" w:hAnsi="Times New Roman"/>
          <w:sz w:val="28"/>
          <w:szCs w:val="28"/>
        </w:rPr>
        <w:t>%</w:t>
      </w:r>
    </w:p>
    <w:p w:rsidR="008705BF" w:rsidRDefault="008705BF" w:rsidP="00870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8705BF" w:rsidRDefault="008705BF" w:rsidP="00870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 квартал 2017г)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 квартал 2016г)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+26</w:t>
            </w:r>
          </w:p>
        </w:tc>
      </w:tr>
      <w:tr w:rsidR="008705BF" w:rsidTr="00887722">
        <w:trPr>
          <w:trHeight w:val="23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875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+5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8705BF" w:rsidTr="006A01A1">
        <w:trPr>
          <w:trHeight w:val="61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8705BF" w:rsidRDefault="008705BF" w:rsidP="008705BF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8705BF" w:rsidTr="006A01A1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предоставлении социальной поддержки педагогическим работникам района;</w:t>
            </w:r>
          </w:p>
          <w:p w:rsidR="008705BF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содержании пчел в черте населенного пункта;</w:t>
            </w: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 вопросу строительства мечети в рп Чамзинка;</w:t>
            </w: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предоставлении автомобиля многодетной семье;</w:t>
            </w:r>
          </w:p>
          <w:p w:rsidR="00487522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5BF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431A" w:rsidRDefault="008C431A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87522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522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7522" w:rsidRDefault="004875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5BF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7722" w:rsidRDefault="00887722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8705BF" w:rsidRDefault="008705BF" w:rsidP="008705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5BF" w:rsidRDefault="008705BF" w:rsidP="006A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05BF" w:rsidRDefault="008705BF" w:rsidP="008705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5BF" w:rsidRDefault="008705BF" w:rsidP="008705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Администрации Чамзинского муниципального осуществляется личный прием граждан Главой Чамзинского муниципального района, в ходе, которого во третьем квартале 2017 года было принято   30  человек. Вопросы, задаваемые Главе Чамзинского муниципального района, в основном затрагивают обеспечение граждан жильем и сферу жилищно-коммунального хозяйства, благоустройства территорий поселений.</w:t>
      </w:r>
    </w:p>
    <w:p w:rsidR="008705BF" w:rsidRDefault="008705BF" w:rsidP="008705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5BF" w:rsidRDefault="008705BF" w:rsidP="00870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8705BF" w:rsidRDefault="008705BF" w:rsidP="008705BF">
      <w:pPr>
        <w:pStyle w:val="a3"/>
      </w:pPr>
    </w:p>
    <w:p w:rsidR="008705BF" w:rsidRDefault="008705BF" w:rsidP="008705BF"/>
    <w:p w:rsidR="008705BF" w:rsidRDefault="008705BF" w:rsidP="008705BF"/>
    <w:p w:rsidR="008705BF" w:rsidRDefault="008705BF" w:rsidP="008705BF"/>
    <w:p w:rsidR="008705BF" w:rsidRDefault="008705BF" w:rsidP="008705BF"/>
    <w:p w:rsidR="00290967" w:rsidRDefault="00290967"/>
    <w:sectPr w:rsidR="00290967" w:rsidSect="0055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compat/>
  <w:rsids>
    <w:rsidRoot w:val="008705BF"/>
    <w:rsid w:val="00290967"/>
    <w:rsid w:val="00487522"/>
    <w:rsid w:val="008705BF"/>
    <w:rsid w:val="00887722"/>
    <w:rsid w:val="008C431A"/>
    <w:rsid w:val="00B8494E"/>
    <w:rsid w:val="00FA0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5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05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68D1B-AE9A-42BC-824B-32FD82F89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dcterms:created xsi:type="dcterms:W3CDTF">2018-12-13T07:53:00Z</dcterms:created>
  <dcterms:modified xsi:type="dcterms:W3CDTF">2018-12-13T07:53:00Z</dcterms:modified>
</cp:coreProperties>
</file>