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98C" w:rsidRDefault="00A55D9D" w:rsidP="00A55D9D">
      <w:pPr>
        <w:jc w:val="both"/>
        <w:rPr>
          <w:rFonts w:ascii="Times New Roman" w:hAnsi="Times New Roman" w:cs="Times New Roman"/>
          <w:sz w:val="28"/>
          <w:szCs w:val="28"/>
        </w:rPr>
      </w:pPr>
      <w:r w:rsidRPr="00A55D9D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октября 2018 года в администрации Чамзинского муниципального района прошло обучение для предпринимателей в рамках образовательной программы АНО «Центр поддержки предпринимательства Республики Мордовия».</w:t>
      </w:r>
    </w:p>
    <w:p w:rsidR="007968D3" w:rsidRPr="00A55D9D" w:rsidRDefault="007968D3" w:rsidP="00A55D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Тренером выступила Татьяна Лебедева (г. Йошкар-Ола) – бизнес-тренер,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достижениям,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игротехник</w:t>
      </w:r>
      <w:proofErr w:type="spellEnd"/>
      <w:r>
        <w:rPr>
          <w:rFonts w:ascii="Times New Roman" w:hAnsi="Times New Roman" w:cs="Times New Roman"/>
          <w:sz w:val="28"/>
          <w:szCs w:val="28"/>
        </w:rPr>
        <w:t>, руководитель трех компаний.</w:t>
      </w:r>
      <w:bookmarkStart w:id="0" w:name="_GoBack"/>
      <w:bookmarkEnd w:id="0"/>
    </w:p>
    <w:sectPr w:rsidR="007968D3" w:rsidRPr="00A55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D9D"/>
    <w:rsid w:val="00213561"/>
    <w:rsid w:val="007968D3"/>
    <w:rsid w:val="00A55D9D"/>
    <w:rsid w:val="00B7798C"/>
    <w:rsid w:val="00C5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2018-10-25T08:49:00Z</cp:lastPrinted>
  <dcterms:created xsi:type="dcterms:W3CDTF">2018-10-25T07:51:00Z</dcterms:created>
  <dcterms:modified xsi:type="dcterms:W3CDTF">2018-10-25T08:50:00Z</dcterms:modified>
</cp:coreProperties>
</file>