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DE2E22">
      <w:pPr>
        <w:widowControl/>
        <w:spacing w:line="1" w:lineRule="exact"/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page">
                  <wp:posOffset>3820795</wp:posOffset>
                </wp:positionH>
                <wp:positionV relativeFrom="page">
                  <wp:posOffset>892175</wp:posOffset>
                </wp:positionV>
                <wp:extent cx="0" cy="2700655"/>
                <wp:effectExtent l="0" t="0" r="0" b="0"/>
                <wp:wrapNone/>
                <wp:docPr id="1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0065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4B97D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0.85pt,70.25pt" to="300.85pt,28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" o:allowincell="f" strokeweight=".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45720" distL="6400800" distR="6400800" simplePos="0" relativeHeight="251653120" behindDoc="0" locked="0" layoutInCell="1" allowOverlap="1">
                <wp:simplePos x="0" y="0"/>
                <wp:positionH relativeFrom="page">
                  <wp:posOffset>2089785</wp:posOffset>
                </wp:positionH>
                <wp:positionV relativeFrom="page">
                  <wp:posOffset>892175</wp:posOffset>
                </wp:positionV>
                <wp:extent cx="417195" cy="588645"/>
                <wp:effectExtent l="0" t="0" r="0" b="0"/>
                <wp:wrapTopAndBottom/>
                <wp:docPr id="1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195" cy="588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DE2E22">
                            <w:pPr>
                              <w:widowControl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19100" cy="590550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9100" cy="590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64.55pt;margin-top:70.25pt;width:32.85pt;height:46.35pt;z-index:251653120;visibility:visible;mso-wrap-style:square;mso-width-percent:0;mso-height-percent:0;mso-wrap-distance-left:7in;mso-wrap-distance-top:0;mso-wrap-distance-right:7in;mso-wrap-distance-bottom:3.6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" filled="f" stroked="f">
                <v:textbox inset="0,0,0,0">
                  <w:txbxContent>
                    <w:p w:rsidR="00000000" w:rsidRDefault="00DE2E22">
                      <w:pPr>
                        <w:widowControl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19100" cy="590550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9100" cy="590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72770" distB="0" distL="6400800" distR="6400800" simplePos="0" relativeHeight="251655168" behindDoc="0" locked="0" layoutInCell="1" allowOverlap="1">
                <wp:simplePos x="0" y="0"/>
                <wp:positionH relativeFrom="page">
                  <wp:posOffset>757555</wp:posOffset>
                </wp:positionH>
                <wp:positionV relativeFrom="page">
                  <wp:posOffset>1526540</wp:posOffset>
                </wp:positionV>
                <wp:extent cx="2983865" cy="2456815"/>
                <wp:effectExtent l="0" t="0" r="0" b="0"/>
                <wp:wrapTopAndBottom/>
                <wp:docPr id="1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3865" cy="2456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42D9F">
                            <w:pPr>
                              <w:pStyle w:val="Style1"/>
                              <w:widowControl/>
                              <w:ind w:right="5"/>
                              <w:jc w:val="center"/>
                              <w:rPr>
                                <w:rStyle w:val="FontStyle18"/>
                              </w:rPr>
                            </w:pPr>
                            <w:r>
                              <w:rPr>
                                <w:rStyle w:val="FontStyle18"/>
                              </w:rPr>
                              <w:t>МЧС РОССИИ</w:t>
                            </w:r>
                          </w:p>
                          <w:p w:rsidR="00000000" w:rsidRDefault="00C42D9F">
                            <w:pPr>
                              <w:pStyle w:val="Style2"/>
                              <w:widowControl/>
                              <w:spacing w:before="115" w:line="206" w:lineRule="exact"/>
                              <w:ind w:left="5"/>
                              <w:rPr>
                                <w:rStyle w:val="FontStyle19"/>
                              </w:rPr>
                            </w:pPr>
                            <w:r>
                              <w:rPr>
                                <w:rStyle w:val="FontStyle19"/>
                              </w:rPr>
                              <w:t>ФЕДЕРАЛЬНОЕ КАЗЕННОЕ УЧРЕЖДЕНИЕ</w:t>
                            </w:r>
                            <w:r>
                              <w:rPr>
                                <w:rStyle w:val="FontStyle19"/>
                              </w:rPr>
                              <w:br/>
                              <w:t>«ЦЕНТР УПРАВЛЕНИЯ В КРИЗИСНЫХ СИТУАЦИЯХ</w:t>
                            </w:r>
                            <w:r>
                              <w:rPr>
                                <w:rStyle w:val="FontStyle19"/>
                              </w:rPr>
                              <w:br/>
                              <w:t>ГЛАВНОГО УПРАВЛЕНИЯ МЧС РОССИИ</w:t>
                            </w:r>
                            <w:r>
                              <w:rPr>
                                <w:rStyle w:val="FontStyle19"/>
                              </w:rPr>
                              <w:br/>
                              <w:t>ПО РЕСПУБЛИКЕ МОРДОВИЯ»</w:t>
                            </w:r>
                          </w:p>
                          <w:p w:rsidR="00000000" w:rsidRDefault="00C42D9F">
                            <w:pPr>
                              <w:pStyle w:val="Style3"/>
                              <w:widowControl/>
                              <w:ind w:right="5"/>
                              <w:rPr>
                                <w:rStyle w:val="FontStyle21"/>
                              </w:rPr>
                            </w:pPr>
                            <w:r>
                              <w:rPr>
                                <w:rStyle w:val="FontStyle21"/>
                              </w:rPr>
                              <w:t>(федеральное казенное учреждение «ЦУКС</w:t>
                            </w:r>
                            <w:r>
                              <w:rPr>
                                <w:rStyle w:val="FontStyle21"/>
                              </w:rPr>
                              <w:br/>
                              <w:t>Главного управления МЧС России</w:t>
                            </w:r>
                            <w:r>
                              <w:rPr>
                                <w:rStyle w:val="FontStyle21"/>
                              </w:rPr>
                              <w:br/>
                              <w:t>по Респуб</w:t>
                            </w:r>
                            <w:r>
                              <w:rPr>
                                <w:rStyle w:val="FontStyle21"/>
                              </w:rPr>
                              <w:t>лике Мордовия»)</w:t>
                            </w:r>
                          </w:p>
                          <w:p w:rsidR="00000000" w:rsidRPr="00DE2E22" w:rsidRDefault="00C42D9F">
                            <w:pPr>
                              <w:pStyle w:val="Style4"/>
                              <w:widowControl/>
                              <w:spacing w:before="110" w:line="226" w:lineRule="exact"/>
                              <w:ind w:right="5"/>
                              <w:rPr>
                                <w:rStyle w:val="FontStyle20"/>
                                <w:u w:val="single"/>
                              </w:rPr>
                            </w:pPr>
                            <w:r>
                              <w:rPr>
                                <w:rStyle w:val="FontStyle20"/>
                              </w:rPr>
                              <w:t>ул. Косарева, 40, г. Саранск, 430031</w:t>
                            </w:r>
                            <w:r>
                              <w:rPr>
                                <w:rStyle w:val="FontStyle20"/>
                              </w:rPr>
                              <w:br/>
                              <w:t>Телефон: 56-38-38 Факс: 56-36-24 (код 8-834-2)</w:t>
                            </w:r>
                            <w:r>
                              <w:rPr>
                                <w:rStyle w:val="FontStyle20"/>
                              </w:rPr>
                              <w:br/>
                            </w:r>
                            <w:r>
                              <w:rPr>
                                <w:rStyle w:val="FontStyle20"/>
                                <w:lang w:val="en-US"/>
                              </w:rPr>
                              <w:t>E</w:t>
                            </w:r>
                            <w:r w:rsidRPr="00DE2E22">
                              <w:rPr>
                                <w:rStyle w:val="FontStyle20"/>
                              </w:rPr>
                              <w:t>-</w:t>
                            </w:r>
                            <w:r>
                              <w:rPr>
                                <w:rStyle w:val="FontStyle20"/>
                                <w:lang w:val="en-US"/>
                              </w:rPr>
                              <w:t>mail</w:t>
                            </w:r>
                            <w:r w:rsidRPr="00DE2E22">
                              <w:rPr>
                                <w:rStyle w:val="FontStyle20"/>
                              </w:rPr>
                              <w:t xml:space="preserve">: </w:t>
                            </w:r>
                            <w:hyperlink r:id="rId8" w:history="1">
                              <w:r>
                                <w:rPr>
                                  <w:rStyle w:val="FontStyle20"/>
                                  <w:u w:val="single"/>
                                  <w:lang w:val="en-US"/>
                                </w:rPr>
                                <w:t>cuks</w:t>
                              </w:r>
                              <w:r w:rsidRPr="00DE2E22">
                                <w:rPr>
                                  <w:rStyle w:val="FontStyle20"/>
                                  <w:u w:val="single"/>
                                </w:rPr>
                                <w:t>-</w:t>
                              </w:r>
                              <w:r>
                                <w:rPr>
                                  <w:rStyle w:val="FontStyle20"/>
                                  <w:u w:val="single"/>
                                  <w:lang w:val="en-US"/>
                                </w:rPr>
                                <w:t>mrd</w:t>
                              </w:r>
                              <w:r w:rsidRPr="00DE2E22">
                                <w:rPr>
                                  <w:rStyle w:val="FontStyle20"/>
                                  <w:u w:val="single"/>
                                </w:rPr>
                                <w:t>@</w:t>
                              </w:r>
                              <w:r>
                                <w:rPr>
                                  <w:rStyle w:val="FontStyle20"/>
                                  <w:u w:val="single"/>
                                  <w:lang w:val="en-US"/>
                                </w:rPr>
                                <w:t>mail</w:t>
                              </w:r>
                              <w:r w:rsidRPr="00DE2E22">
                                <w:rPr>
                                  <w:rStyle w:val="FontStyle20"/>
                                  <w:u w:val="single"/>
                                </w:rPr>
                                <w:t>.</w:t>
                              </w:r>
                              <w:r>
                                <w:rPr>
                                  <w:rStyle w:val="FontStyle20"/>
                                  <w:u w:val="single"/>
                                  <w:lang w:val="en-US"/>
                                </w:rPr>
                                <w:t>ru</w:t>
                              </w:r>
                            </w:hyperlink>
                          </w:p>
                          <w:p w:rsidR="00000000" w:rsidRDefault="00C42D9F">
                            <w:pPr>
                              <w:pStyle w:val="Style5"/>
                              <w:widowControl/>
                              <w:spacing w:before="14"/>
                              <w:ind w:left="758"/>
                              <w:rPr>
                                <w:rStyle w:val="FontStyle23"/>
                              </w:rPr>
                            </w:pPr>
                            <w:r>
                              <w:rPr>
                                <w:rStyle w:val="FontStyle23"/>
                              </w:rPr>
                              <w:t>27 сентября 2018 г. №2257-1-11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«Штормовое предупреждение»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59.65pt;margin-top:120.2pt;width:234.95pt;height:193.45pt;z-index:251655168;visibility:visible;mso-wrap-style:square;mso-width-percent:0;mso-height-percent:0;mso-wrap-distance-left:7in;mso-wrap-distance-top:45.1pt;mso-wrap-distance-right:7in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" filled="f" stroked="f">
                <v:textbox inset="0,0,0,0">
                  <w:txbxContent>
                    <w:p w:rsidR="00000000" w:rsidRDefault="00C42D9F">
                      <w:pPr>
                        <w:pStyle w:val="Style1"/>
                        <w:widowControl/>
                        <w:ind w:right="5"/>
                        <w:jc w:val="center"/>
                        <w:rPr>
                          <w:rStyle w:val="FontStyle18"/>
                        </w:rPr>
                      </w:pPr>
                      <w:r>
                        <w:rPr>
                          <w:rStyle w:val="FontStyle18"/>
                        </w:rPr>
                        <w:t>МЧС РОССИИ</w:t>
                      </w:r>
                    </w:p>
                    <w:p w:rsidR="00000000" w:rsidRDefault="00C42D9F">
                      <w:pPr>
                        <w:pStyle w:val="Style2"/>
                        <w:widowControl/>
                        <w:spacing w:before="115" w:line="206" w:lineRule="exact"/>
                        <w:ind w:left="5"/>
                        <w:rPr>
                          <w:rStyle w:val="FontStyle19"/>
                        </w:rPr>
                      </w:pPr>
                      <w:r>
                        <w:rPr>
                          <w:rStyle w:val="FontStyle19"/>
                        </w:rPr>
                        <w:t>ФЕДЕРАЛЬНОЕ КАЗЕННОЕ УЧРЕЖДЕНИЕ</w:t>
                      </w:r>
                      <w:r>
                        <w:rPr>
                          <w:rStyle w:val="FontStyle19"/>
                        </w:rPr>
                        <w:br/>
                        <w:t>«ЦЕНТР УПРАВЛЕНИЯ В КРИЗИСНЫХ СИТУАЦИЯХ</w:t>
                      </w:r>
                      <w:r>
                        <w:rPr>
                          <w:rStyle w:val="FontStyle19"/>
                        </w:rPr>
                        <w:br/>
                        <w:t>ГЛАВНОГО УПРАВЛЕНИЯ МЧС РОССИИ</w:t>
                      </w:r>
                      <w:r>
                        <w:rPr>
                          <w:rStyle w:val="FontStyle19"/>
                        </w:rPr>
                        <w:br/>
                        <w:t>ПО РЕСПУБЛИКЕ МОРДОВИЯ»</w:t>
                      </w:r>
                    </w:p>
                    <w:p w:rsidR="00000000" w:rsidRDefault="00C42D9F">
                      <w:pPr>
                        <w:pStyle w:val="Style3"/>
                        <w:widowControl/>
                        <w:ind w:right="5"/>
                        <w:rPr>
                          <w:rStyle w:val="FontStyle21"/>
                        </w:rPr>
                      </w:pPr>
                      <w:r>
                        <w:rPr>
                          <w:rStyle w:val="FontStyle21"/>
                        </w:rPr>
                        <w:t>(федеральное казенное учреждение «ЦУКС</w:t>
                      </w:r>
                      <w:r>
                        <w:rPr>
                          <w:rStyle w:val="FontStyle21"/>
                        </w:rPr>
                        <w:br/>
                        <w:t>Главного управления МЧС России</w:t>
                      </w:r>
                      <w:r>
                        <w:rPr>
                          <w:rStyle w:val="FontStyle21"/>
                        </w:rPr>
                        <w:br/>
                        <w:t>по Респуб</w:t>
                      </w:r>
                      <w:r>
                        <w:rPr>
                          <w:rStyle w:val="FontStyle21"/>
                        </w:rPr>
                        <w:t>лике Мордовия»)</w:t>
                      </w:r>
                    </w:p>
                    <w:p w:rsidR="00000000" w:rsidRPr="00DE2E22" w:rsidRDefault="00C42D9F">
                      <w:pPr>
                        <w:pStyle w:val="Style4"/>
                        <w:widowControl/>
                        <w:spacing w:before="110" w:line="226" w:lineRule="exact"/>
                        <w:ind w:right="5"/>
                        <w:rPr>
                          <w:rStyle w:val="FontStyle20"/>
                          <w:u w:val="single"/>
                        </w:rPr>
                      </w:pPr>
                      <w:r>
                        <w:rPr>
                          <w:rStyle w:val="FontStyle20"/>
                        </w:rPr>
                        <w:t>ул. Косарева, 40, г. Саранск, 430031</w:t>
                      </w:r>
                      <w:r>
                        <w:rPr>
                          <w:rStyle w:val="FontStyle20"/>
                        </w:rPr>
                        <w:br/>
                        <w:t>Телефон: 56-38-38 Факс: 56-36-24 (код 8-834-2)</w:t>
                      </w:r>
                      <w:r>
                        <w:rPr>
                          <w:rStyle w:val="FontStyle20"/>
                        </w:rPr>
                        <w:br/>
                      </w:r>
                      <w:r>
                        <w:rPr>
                          <w:rStyle w:val="FontStyle20"/>
                          <w:lang w:val="en-US"/>
                        </w:rPr>
                        <w:t>E</w:t>
                      </w:r>
                      <w:r w:rsidRPr="00DE2E22">
                        <w:rPr>
                          <w:rStyle w:val="FontStyle20"/>
                        </w:rPr>
                        <w:t>-</w:t>
                      </w:r>
                      <w:r>
                        <w:rPr>
                          <w:rStyle w:val="FontStyle20"/>
                          <w:lang w:val="en-US"/>
                        </w:rPr>
                        <w:t>mail</w:t>
                      </w:r>
                      <w:r w:rsidRPr="00DE2E22">
                        <w:rPr>
                          <w:rStyle w:val="FontStyle20"/>
                        </w:rPr>
                        <w:t xml:space="preserve">: </w:t>
                      </w:r>
                      <w:hyperlink r:id="rId9" w:history="1">
                        <w:r>
                          <w:rPr>
                            <w:rStyle w:val="FontStyle20"/>
                            <w:u w:val="single"/>
                            <w:lang w:val="en-US"/>
                          </w:rPr>
                          <w:t>cuks</w:t>
                        </w:r>
                        <w:r w:rsidRPr="00DE2E22">
                          <w:rPr>
                            <w:rStyle w:val="FontStyle20"/>
                            <w:u w:val="single"/>
                          </w:rPr>
                          <w:t>-</w:t>
                        </w:r>
                        <w:r>
                          <w:rPr>
                            <w:rStyle w:val="FontStyle20"/>
                            <w:u w:val="single"/>
                            <w:lang w:val="en-US"/>
                          </w:rPr>
                          <w:t>mrd</w:t>
                        </w:r>
                        <w:r w:rsidRPr="00DE2E22">
                          <w:rPr>
                            <w:rStyle w:val="FontStyle20"/>
                            <w:u w:val="single"/>
                          </w:rPr>
                          <w:t>@</w:t>
                        </w:r>
                        <w:r>
                          <w:rPr>
                            <w:rStyle w:val="FontStyle20"/>
                            <w:u w:val="single"/>
                            <w:lang w:val="en-US"/>
                          </w:rPr>
                          <w:t>mail</w:t>
                        </w:r>
                        <w:r w:rsidRPr="00DE2E22">
                          <w:rPr>
                            <w:rStyle w:val="FontStyle20"/>
                            <w:u w:val="single"/>
                          </w:rPr>
                          <w:t>.</w:t>
                        </w:r>
                        <w:r>
                          <w:rPr>
                            <w:rStyle w:val="FontStyle20"/>
                            <w:u w:val="single"/>
                            <w:lang w:val="en-US"/>
                          </w:rPr>
                          <w:t>ru</w:t>
                        </w:r>
                      </w:hyperlink>
                    </w:p>
                    <w:p w:rsidR="00000000" w:rsidRDefault="00C42D9F">
                      <w:pPr>
                        <w:pStyle w:val="Style5"/>
                        <w:widowControl/>
                        <w:spacing w:before="14"/>
                        <w:ind w:left="758"/>
                        <w:rPr>
                          <w:rStyle w:val="FontStyle23"/>
                        </w:rPr>
                      </w:pPr>
                      <w:r>
                        <w:rPr>
                          <w:rStyle w:val="FontStyle23"/>
                        </w:rPr>
                        <w:t>27 сентября 2018 г. №2257-1-11</w:t>
                      </w:r>
                      <w:r>
                        <w:rPr>
                          <w:rStyle w:val="FontStyle23"/>
                        </w:rPr>
                        <w:br/>
                        <w:t>«Штормовое предупреждение»</w:t>
                      </w: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43510" distB="426720" distL="6400800" distR="6400800" simplePos="0" relativeHeight="251654144" behindDoc="0" locked="0" layoutInCell="1" allowOverlap="1">
                <wp:simplePos x="0" y="0"/>
                <wp:positionH relativeFrom="page">
                  <wp:posOffset>3860165</wp:posOffset>
                </wp:positionH>
                <wp:positionV relativeFrom="page">
                  <wp:posOffset>1096645</wp:posOffset>
                </wp:positionV>
                <wp:extent cx="2941320" cy="2459990"/>
                <wp:effectExtent l="0" t="0" r="0" b="0"/>
                <wp:wrapTopAndBottom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1320" cy="2459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42D9F">
                            <w:pPr>
                              <w:pStyle w:val="Style6"/>
                              <w:widowControl/>
                              <w:spacing w:line="298" w:lineRule="exact"/>
                              <w:rPr>
                                <w:rStyle w:val="FontStyle23"/>
                              </w:rPr>
                            </w:pPr>
                            <w:r>
                              <w:rPr>
                                <w:rStyle w:val="FontStyle23"/>
                              </w:rPr>
                              <w:t>Руководителям территориальных ор</w:t>
                            </w:r>
                            <w:r>
                              <w:rPr>
                                <w:rStyle w:val="FontStyle23"/>
                              </w:rPr>
                              <w:t>ганов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федеральных органов исполнительной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власти Республики Мордовия;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Руководителям органов исполнительной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власти Республики Мордовия;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Главам муниципальных образований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Республики Мордовия;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Руководителям организаций и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предприятий, расположенных на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территории</w:t>
                            </w:r>
                            <w:r>
                              <w:rPr>
                                <w:rStyle w:val="FontStyle23"/>
                              </w:rPr>
                              <w:t xml:space="preserve"> Республики Мордовия</w:t>
                            </w:r>
                          </w:p>
                          <w:p w:rsidR="00000000" w:rsidRDefault="00C42D9F">
                            <w:pPr>
                              <w:pStyle w:val="Style7"/>
                              <w:widowControl/>
                              <w:spacing w:line="240" w:lineRule="exact"/>
                              <w:ind w:left="14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000000" w:rsidRDefault="00C42D9F">
                            <w:pPr>
                              <w:pStyle w:val="Style7"/>
                              <w:widowControl/>
                              <w:spacing w:before="72"/>
                              <w:ind w:left="14"/>
                              <w:jc w:val="center"/>
                              <w:rPr>
                                <w:rStyle w:val="FontStyle23"/>
                              </w:rPr>
                            </w:pPr>
                            <w:r>
                              <w:rPr>
                                <w:rStyle w:val="FontStyle23"/>
                              </w:rPr>
                              <w:t>согласно расчёту рассылки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303.95pt;margin-top:86.35pt;width:231.6pt;height:193.7pt;z-index:251654144;visibility:visible;mso-wrap-style:square;mso-width-percent:0;mso-height-percent:0;mso-wrap-distance-left:7in;mso-wrap-distance-top:11.3pt;mso-wrap-distance-right:7in;mso-wrap-distance-bottom:33.6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" filled="f" stroked="f">
                <v:textbox inset="0,0,0,0">
                  <w:txbxContent>
                    <w:p w:rsidR="00000000" w:rsidRDefault="00C42D9F">
                      <w:pPr>
                        <w:pStyle w:val="Style6"/>
                        <w:widowControl/>
                        <w:spacing w:line="298" w:lineRule="exact"/>
                        <w:rPr>
                          <w:rStyle w:val="FontStyle23"/>
                        </w:rPr>
                      </w:pPr>
                      <w:r>
                        <w:rPr>
                          <w:rStyle w:val="FontStyle23"/>
                        </w:rPr>
                        <w:t>Руководителям территориальных ор</w:t>
                      </w:r>
                      <w:r>
                        <w:rPr>
                          <w:rStyle w:val="FontStyle23"/>
                        </w:rPr>
                        <w:t>ганов</w:t>
                      </w:r>
                      <w:r>
                        <w:rPr>
                          <w:rStyle w:val="FontStyle23"/>
                        </w:rPr>
                        <w:br/>
                        <w:t>федеральных органов исполнительной</w:t>
                      </w:r>
                      <w:r>
                        <w:rPr>
                          <w:rStyle w:val="FontStyle23"/>
                        </w:rPr>
                        <w:br/>
                        <w:t>власти Республики Мордовия;</w:t>
                      </w:r>
                      <w:r>
                        <w:rPr>
                          <w:rStyle w:val="FontStyle23"/>
                        </w:rPr>
                        <w:br/>
                        <w:t>Руководителям органов исполнительной</w:t>
                      </w:r>
                      <w:r>
                        <w:rPr>
                          <w:rStyle w:val="FontStyle23"/>
                        </w:rPr>
                        <w:br/>
                        <w:t>власти Республики Мордовия;</w:t>
                      </w:r>
                      <w:r>
                        <w:rPr>
                          <w:rStyle w:val="FontStyle23"/>
                        </w:rPr>
                        <w:br/>
                        <w:t>Главам муниципальных образований</w:t>
                      </w:r>
                      <w:r>
                        <w:rPr>
                          <w:rStyle w:val="FontStyle23"/>
                        </w:rPr>
                        <w:br/>
                        <w:t>Республики Мордовия;</w:t>
                      </w:r>
                      <w:r>
                        <w:rPr>
                          <w:rStyle w:val="FontStyle23"/>
                        </w:rPr>
                        <w:br/>
                        <w:t>Руководителям организаций и</w:t>
                      </w:r>
                      <w:r>
                        <w:rPr>
                          <w:rStyle w:val="FontStyle23"/>
                        </w:rPr>
                        <w:br/>
                        <w:t>предприятий, расположенных на</w:t>
                      </w:r>
                      <w:r>
                        <w:rPr>
                          <w:rStyle w:val="FontStyle23"/>
                        </w:rPr>
                        <w:br/>
                        <w:t>территории</w:t>
                      </w:r>
                      <w:r>
                        <w:rPr>
                          <w:rStyle w:val="FontStyle23"/>
                        </w:rPr>
                        <w:t xml:space="preserve"> Республики Мордовия</w:t>
                      </w:r>
                    </w:p>
                    <w:p w:rsidR="00000000" w:rsidRDefault="00C42D9F">
                      <w:pPr>
                        <w:pStyle w:val="Style7"/>
                        <w:widowControl/>
                        <w:spacing w:line="240" w:lineRule="exact"/>
                        <w:ind w:left="14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000000" w:rsidRDefault="00C42D9F">
                      <w:pPr>
                        <w:pStyle w:val="Style7"/>
                        <w:widowControl/>
                        <w:spacing w:before="72"/>
                        <w:ind w:left="14"/>
                        <w:jc w:val="center"/>
                        <w:rPr>
                          <w:rStyle w:val="FontStyle23"/>
                        </w:rPr>
                      </w:pPr>
                      <w:r>
                        <w:rPr>
                          <w:rStyle w:val="FontStyle23"/>
                        </w:rPr>
                        <w:t>согласно расчёту рассылки</w:t>
                      </w: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</w:p>
    <w:p w:rsidR="00000000" w:rsidRDefault="00C42D9F">
      <w:pPr>
        <w:sectPr w:rsidR="00000000">
          <w:type w:val="continuous"/>
          <w:pgSz w:w="11905" w:h="16837"/>
          <w:pgMar w:top="1405" w:right="1193" w:bottom="1440" w:left="1193" w:header="720" w:footer="720" w:gutter="0"/>
          <w:cols w:space="720"/>
          <w:noEndnote/>
        </w:sectPr>
      </w:pPr>
    </w:p>
    <w:p w:rsidR="00000000" w:rsidRDefault="00DE2E22">
      <w:pPr>
        <w:widowControl/>
        <w:spacing w:line="1" w:lineRule="exact"/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6400800" distR="6400800" simplePos="0" relativeHeight="251656192" behindDoc="0" locked="0" layoutInCell="1" allowOverlap="1">
                <wp:simplePos x="0" y="0"/>
                <wp:positionH relativeFrom="page">
                  <wp:posOffset>784860</wp:posOffset>
                </wp:positionH>
                <wp:positionV relativeFrom="page">
                  <wp:posOffset>4135755</wp:posOffset>
                </wp:positionV>
                <wp:extent cx="5940425" cy="5483225"/>
                <wp:effectExtent l="0" t="0" r="0" b="0"/>
                <wp:wrapTopAndBottom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0425" cy="5483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42D9F">
                            <w:pPr>
                              <w:pStyle w:val="Style8"/>
                              <w:widowControl/>
                              <w:spacing w:line="298" w:lineRule="exact"/>
                              <w:rPr>
                                <w:rStyle w:val="FontStyle21"/>
                              </w:rPr>
                            </w:pPr>
                            <w:r>
                              <w:rPr>
                                <w:rStyle w:val="FontStyle23"/>
                              </w:rPr>
                              <w:t>Доводим до Вашего сведения, что по уточненным данным Мордовского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центра по гидрометеорологии и мониторингу окружающей среды - филиала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федерального государственного бюджетного учрежде</w:t>
                            </w:r>
                            <w:r>
                              <w:rPr>
                                <w:rStyle w:val="FontStyle23"/>
                              </w:rPr>
                              <w:t>ния «Верхне - Волжское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управление по гидрометеорологии и мониторингу окружающей среды»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 xml:space="preserve">(Мордовский ЦГМС - Филиал ФГБУ «ВЕРХНЕ-ВОЛЖСКОЕ УГМС»: </w:t>
                            </w:r>
                            <w:r>
                              <w:rPr>
                                <w:rStyle w:val="FontStyle21"/>
                              </w:rPr>
                              <w:t>27 сентября</w:t>
                            </w:r>
                            <w:r>
                              <w:rPr>
                                <w:rStyle w:val="FontStyle21"/>
                              </w:rPr>
                              <w:br/>
                              <w:t xml:space="preserve">2018 </w:t>
                            </w:r>
                            <w:r>
                              <w:rPr>
                                <w:rStyle w:val="FontStyle21"/>
                                <w:spacing w:val="-20"/>
                              </w:rPr>
                              <w:t>г.</w:t>
                            </w:r>
                            <w:r>
                              <w:rPr>
                                <w:rStyle w:val="FontStyle21"/>
                              </w:rPr>
                              <w:t xml:space="preserve"> в ближайший час прогнозируется неблагоприятное явление - в </w:t>
                            </w:r>
                            <w:r>
                              <w:rPr>
                                <w:rStyle w:val="FontStyle21"/>
                                <w:spacing w:val="-20"/>
                              </w:rPr>
                              <w:t>г.</w:t>
                            </w:r>
                            <w:r>
                              <w:rPr>
                                <w:rStyle w:val="FontStyle21"/>
                                <w:spacing w:val="-20"/>
                              </w:rPr>
                              <w:br/>
                            </w:r>
                            <w:r>
                              <w:rPr>
                                <w:rStyle w:val="FontStyle21"/>
                              </w:rPr>
                              <w:t>Саранске и местами по республике</w:t>
                            </w:r>
                            <w:r>
                              <w:rPr>
                                <w:rStyle w:val="FontStyle21"/>
                              </w:rPr>
                              <w:t xml:space="preserve"> ожидается усиление юго-западного ветра</w:t>
                            </w:r>
                            <w:r>
                              <w:rPr>
                                <w:rStyle w:val="FontStyle21"/>
                              </w:rPr>
                              <w:br/>
                              <w:t>порывы 15-20 м/с. С сохранением в течение дня.</w:t>
                            </w:r>
                          </w:p>
                          <w:p w:rsidR="00000000" w:rsidRDefault="00C42D9F">
                            <w:pPr>
                              <w:pStyle w:val="Style3"/>
                              <w:widowControl/>
                              <w:spacing w:line="240" w:lineRule="exact"/>
                              <w:ind w:left="1632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000000" w:rsidRDefault="00C42D9F">
                            <w:pPr>
                              <w:pStyle w:val="Style3"/>
                              <w:widowControl/>
                              <w:spacing w:before="139" w:line="240" w:lineRule="auto"/>
                              <w:ind w:left="1632"/>
                              <w:jc w:val="left"/>
                              <w:rPr>
                                <w:rStyle w:val="FontStyle21"/>
                              </w:rPr>
                            </w:pPr>
                            <w:r>
                              <w:rPr>
                                <w:rStyle w:val="FontStyle21"/>
                              </w:rPr>
                              <w:t>Предупредительные меры по контролю над обстановкой:</w:t>
                            </w:r>
                          </w:p>
                          <w:p w:rsidR="00000000" w:rsidRDefault="00C42D9F">
                            <w:pPr>
                              <w:pStyle w:val="Style8"/>
                              <w:widowControl/>
                              <w:spacing w:before="48" w:line="302" w:lineRule="exact"/>
                              <w:ind w:left="5" w:right="5" w:firstLine="725"/>
                              <w:rPr>
                                <w:rStyle w:val="FontStyle23"/>
                              </w:rPr>
                            </w:pPr>
                            <w:r>
                              <w:rPr>
                                <w:rStyle w:val="FontStyle23"/>
                              </w:rPr>
                              <w:t>Председателям КЧС и ОПБ городского округа Саранск и муниципальных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районов республики рекомендуется:</w:t>
                            </w:r>
                          </w:p>
                          <w:p w:rsidR="00000000" w:rsidRDefault="00C42D9F" w:rsidP="00DE2E22">
                            <w:pPr>
                              <w:pStyle w:val="Style11"/>
                              <w:widowControl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15"/>
                              </w:tabs>
                              <w:spacing w:before="10"/>
                              <w:ind w:left="581" w:firstLine="0"/>
                              <w:rPr>
                                <w:rStyle w:val="FontStyle23"/>
                              </w:rPr>
                            </w:pPr>
                            <w:r>
                              <w:rPr>
                                <w:rStyle w:val="FontStyle23"/>
                              </w:rPr>
                              <w:t>обеспечить в</w:t>
                            </w:r>
                            <w:r>
                              <w:rPr>
                                <w:rStyle w:val="FontStyle23"/>
                              </w:rPr>
                              <w:t>ыполнение комплекса превентивных мероприятий;</w:t>
                            </w:r>
                          </w:p>
                          <w:p w:rsidR="00000000" w:rsidRDefault="00C42D9F" w:rsidP="00DE2E22">
                            <w:pPr>
                              <w:pStyle w:val="Style11"/>
                              <w:widowControl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15"/>
                              </w:tabs>
                              <w:spacing w:before="10"/>
                              <w:ind w:left="144" w:right="5"/>
                              <w:jc w:val="both"/>
                              <w:rPr>
                                <w:rStyle w:val="FontStyle23"/>
                              </w:rPr>
                            </w:pPr>
                            <w:r>
                              <w:rPr>
                                <w:rStyle w:val="FontStyle23"/>
                              </w:rPr>
                              <w:t>оперативно довести информацию до глав муниципальньгх образований,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руководителей объектов, на которых существует угроза возникновения аварийных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ситуаций, населения;</w:t>
                            </w:r>
                          </w:p>
                          <w:p w:rsidR="00000000" w:rsidRDefault="00C42D9F" w:rsidP="00DE2E22">
                            <w:pPr>
                              <w:pStyle w:val="Style11"/>
                              <w:widowControl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15"/>
                              </w:tabs>
                              <w:spacing w:before="10"/>
                              <w:ind w:left="144"/>
                              <w:jc w:val="both"/>
                              <w:rPr>
                                <w:rStyle w:val="FontStyle23"/>
                              </w:rPr>
                            </w:pPr>
                            <w:r>
                              <w:rPr>
                                <w:rStyle w:val="FontStyle23"/>
                              </w:rPr>
                              <w:t>организовать информирование населения</w:t>
                            </w:r>
                            <w:r>
                              <w:rPr>
                                <w:rStyle w:val="FontStyle23"/>
                              </w:rPr>
                              <w:t>, с размещением информации на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официальных сайтах администраций муниципальный образований.</w:t>
                            </w:r>
                          </w:p>
                          <w:p w:rsidR="00000000" w:rsidRDefault="00C42D9F">
                            <w:pPr>
                              <w:pStyle w:val="Style3"/>
                              <w:widowControl/>
                              <w:spacing w:line="240" w:lineRule="exact"/>
                              <w:ind w:left="73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000000" w:rsidRDefault="00C42D9F">
                            <w:pPr>
                              <w:pStyle w:val="Style3"/>
                              <w:widowControl/>
                              <w:spacing w:before="125" w:line="302" w:lineRule="exact"/>
                              <w:ind w:left="730"/>
                              <w:jc w:val="left"/>
                              <w:rPr>
                                <w:rStyle w:val="FontStyle21"/>
                              </w:rPr>
                            </w:pPr>
                            <w:r>
                              <w:rPr>
                                <w:rStyle w:val="FontStyle21"/>
                              </w:rPr>
                              <w:t>Рекомендуемые мероприятия:</w:t>
                            </w:r>
                          </w:p>
                          <w:p w:rsidR="00000000" w:rsidRDefault="00C42D9F">
                            <w:pPr>
                              <w:pStyle w:val="Style8"/>
                              <w:widowControl/>
                              <w:spacing w:line="302" w:lineRule="exact"/>
                              <w:ind w:left="14" w:right="19"/>
                              <w:rPr>
                                <w:rStyle w:val="FontStyle23"/>
                              </w:rPr>
                            </w:pPr>
                            <w:r>
                              <w:rPr>
                                <w:rStyle w:val="FontStyle23"/>
                              </w:rPr>
                              <w:t>Органам исполнительной власти, органам местного самоуправления,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организациям (в пределах своих компетенций и полномочий):</w:t>
                            </w:r>
                          </w:p>
                          <w:p w:rsidR="00000000" w:rsidRDefault="00C42D9F" w:rsidP="00DE2E22">
                            <w:pPr>
                              <w:pStyle w:val="Style11"/>
                              <w:widowControl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15"/>
                              </w:tabs>
                              <w:spacing w:before="10"/>
                              <w:ind w:left="144" w:right="5"/>
                              <w:jc w:val="both"/>
                              <w:rPr>
                                <w:rStyle w:val="FontStyle23"/>
                              </w:rPr>
                            </w:pPr>
                            <w:r>
                              <w:rPr>
                                <w:rStyle w:val="FontStyle23"/>
                              </w:rPr>
                              <w:t>довести прог</w:t>
                            </w:r>
                            <w:r>
                              <w:rPr>
                                <w:rStyle w:val="FontStyle23"/>
                              </w:rPr>
                              <w:t>ноз возникновения ЧС до председателей КЧС, всех служб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района, организаций и учреждений муниципального звена ТП РСЧС, сельских и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городских поселений;</w:t>
                            </w:r>
                          </w:p>
                          <w:p w:rsidR="00000000" w:rsidRDefault="00C42D9F" w:rsidP="00DE2E22">
                            <w:pPr>
                              <w:pStyle w:val="Style11"/>
                              <w:widowControl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15"/>
                              </w:tabs>
                              <w:spacing w:before="10"/>
                              <w:ind w:left="144" w:right="10"/>
                              <w:jc w:val="both"/>
                              <w:rPr>
                                <w:rStyle w:val="FontStyle23"/>
                              </w:rPr>
                            </w:pPr>
                            <w:r>
                              <w:rPr>
                                <w:rStyle w:val="FontStyle23"/>
                              </w:rPr>
                              <w:t>обеспечить доведение данной информации до населения, в том числе через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средства массовой информации, ра</w:t>
                            </w:r>
                            <w:r>
                              <w:rPr>
                                <w:rStyle w:val="FontStyle23"/>
                              </w:rPr>
                              <w:t>зместить на официальных сайтах;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61.8pt;margin-top:325.65pt;width:467.75pt;height:431.75pt;z-index:251656192;visibility:visible;mso-wrap-style:square;mso-width-percent:0;mso-height-percent:0;mso-wrap-distance-left:7in;mso-wrap-distance-top:0;mso-wrap-distance-right:7in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" filled="f" stroked="f">
                <v:textbox inset="0,0,0,0">
                  <w:txbxContent>
                    <w:p w:rsidR="00000000" w:rsidRDefault="00C42D9F">
                      <w:pPr>
                        <w:pStyle w:val="Style8"/>
                        <w:widowControl/>
                        <w:spacing w:line="298" w:lineRule="exact"/>
                        <w:rPr>
                          <w:rStyle w:val="FontStyle21"/>
                        </w:rPr>
                      </w:pPr>
                      <w:r>
                        <w:rPr>
                          <w:rStyle w:val="FontStyle23"/>
                        </w:rPr>
                        <w:t>Доводим до Вашего сведения, что по уточненным данным Мордовского</w:t>
                      </w:r>
                      <w:r>
                        <w:rPr>
                          <w:rStyle w:val="FontStyle23"/>
                        </w:rPr>
                        <w:br/>
                        <w:t>центра по гидрометеорологии и мониторингу окружающей среды - филиала</w:t>
                      </w:r>
                      <w:r>
                        <w:rPr>
                          <w:rStyle w:val="FontStyle23"/>
                        </w:rPr>
                        <w:br/>
                        <w:t>федерального государственного бюджетного учрежде</w:t>
                      </w:r>
                      <w:r>
                        <w:rPr>
                          <w:rStyle w:val="FontStyle23"/>
                        </w:rPr>
                        <w:t>ния «Верхне - Волжское</w:t>
                      </w:r>
                      <w:r>
                        <w:rPr>
                          <w:rStyle w:val="FontStyle23"/>
                        </w:rPr>
                        <w:br/>
                        <w:t>управление по гидрометеорологии и мониторингу окружающей среды»</w:t>
                      </w:r>
                      <w:r>
                        <w:rPr>
                          <w:rStyle w:val="FontStyle23"/>
                        </w:rPr>
                        <w:br/>
                        <w:t xml:space="preserve">(Мордовский ЦГМС - Филиал ФГБУ «ВЕРХНЕ-ВОЛЖСКОЕ УГМС»: </w:t>
                      </w:r>
                      <w:r>
                        <w:rPr>
                          <w:rStyle w:val="FontStyle21"/>
                        </w:rPr>
                        <w:t>27 сентября</w:t>
                      </w:r>
                      <w:r>
                        <w:rPr>
                          <w:rStyle w:val="FontStyle21"/>
                        </w:rPr>
                        <w:br/>
                        <w:t xml:space="preserve">2018 </w:t>
                      </w:r>
                      <w:r>
                        <w:rPr>
                          <w:rStyle w:val="FontStyle21"/>
                          <w:spacing w:val="-20"/>
                        </w:rPr>
                        <w:t>г.</w:t>
                      </w:r>
                      <w:r>
                        <w:rPr>
                          <w:rStyle w:val="FontStyle21"/>
                        </w:rPr>
                        <w:t xml:space="preserve"> в ближайший час прогнозируется неблагоприятное явление - в </w:t>
                      </w:r>
                      <w:r>
                        <w:rPr>
                          <w:rStyle w:val="FontStyle21"/>
                          <w:spacing w:val="-20"/>
                        </w:rPr>
                        <w:t>г.</w:t>
                      </w:r>
                      <w:r>
                        <w:rPr>
                          <w:rStyle w:val="FontStyle21"/>
                          <w:spacing w:val="-20"/>
                        </w:rPr>
                        <w:br/>
                      </w:r>
                      <w:r>
                        <w:rPr>
                          <w:rStyle w:val="FontStyle21"/>
                        </w:rPr>
                        <w:t>Саранске и местами по республике</w:t>
                      </w:r>
                      <w:r>
                        <w:rPr>
                          <w:rStyle w:val="FontStyle21"/>
                        </w:rPr>
                        <w:t xml:space="preserve"> ожидается усиление юго-западного ветра</w:t>
                      </w:r>
                      <w:r>
                        <w:rPr>
                          <w:rStyle w:val="FontStyle21"/>
                        </w:rPr>
                        <w:br/>
                        <w:t>порывы 15-20 м/с. С сохранением в течение дня.</w:t>
                      </w:r>
                    </w:p>
                    <w:p w:rsidR="00000000" w:rsidRDefault="00C42D9F">
                      <w:pPr>
                        <w:pStyle w:val="Style3"/>
                        <w:widowControl/>
                        <w:spacing w:line="240" w:lineRule="exact"/>
                        <w:ind w:left="1632"/>
                        <w:jc w:val="left"/>
                        <w:rPr>
                          <w:sz w:val="20"/>
                          <w:szCs w:val="20"/>
                        </w:rPr>
                      </w:pPr>
                    </w:p>
                    <w:p w:rsidR="00000000" w:rsidRDefault="00C42D9F">
                      <w:pPr>
                        <w:pStyle w:val="Style3"/>
                        <w:widowControl/>
                        <w:spacing w:before="139" w:line="240" w:lineRule="auto"/>
                        <w:ind w:left="1632"/>
                        <w:jc w:val="left"/>
                        <w:rPr>
                          <w:rStyle w:val="FontStyle21"/>
                        </w:rPr>
                      </w:pPr>
                      <w:r>
                        <w:rPr>
                          <w:rStyle w:val="FontStyle21"/>
                        </w:rPr>
                        <w:t>Предупредительные меры по контролю над обстановкой:</w:t>
                      </w:r>
                    </w:p>
                    <w:p w:rsidR="00000000" w:rsidRDefault="00C42D9F">
                      <w:pPr>
                        <w:pStyle w:val="Style8"/>
                        <w:widowControl/>
                        <w:spacing w:before="48" w:line="302" w:lineRule="exact"/>
                        <w:ind w:left="5" w:right="5" w:firstLine="725"/>
                        <w:rPr>
                          <w:rStyle w:val="FontStyle23"/>
                        </w:rPr>
                      </w:pPr>
                      <w:r>
                        <w:rPr>
                          <w:rStyle w:val="FontStyle23"/>
                        </w:rPr>
                        <w:t>Председателям КЧС и ОПБ городского округа Саранск и муниципальных</w:t>
                      </w:r>
                      <w:r>
                        <w:rPr>
                          <w:rStyle w:val="FontStyle23"/>
                        </w:rPr>
                        <w:br/>
                        <w:t>районов республики рекомендуется:</w:t>
                      </w:r>
                    </w:p>
                    <w:p w:rsidR="00000000" w:rsidRDefault="00C42D9F" w:rsidP="00DE2E22">
                      <w:pPr>
                        <w:pStyle w:val="Style11"/>
                        <w:widowControl/>
                        <w:numPr>
                          <w:ilvl w:val="0"/>
                          <w:numId w:val="1"/>
                        </w:numPr>
                        <w:tabs>
                          <w:tab w:val="left" w:pos="715"/>
                        </w:tabs>
                        <w:spacing w:before="10"/>
                        <w:ind w:left="581" w:firstLine="0"/>
                        <w:rPr>
                          <w:rStyle w:val="FontStyle23"/>
                        </w:rPr>
                      </w:pPr>
                      <w:r>
                        <w:rPr>
                          <w:rStyle w:val="FontStyle23"/>
                        </w:rPr>
                        <w:t>обеспечить в</w:t>
                      </w:r>
                      <w:r>
                        <w:rPr>
                          <w:rStyle w:val="FontStyle23"/>
                        </w:rPr>
                        <w:t>ыполнение комплекса превентивных мероприятий;</w:t>
                      </w:r>
                    </w:p>
                    <w:p w:rsidR="00000000" w:rsidRDefault="00C42D9F" w:rsidP="00DE2E22">
                      <w:pPr>
                        <w:pStyle w:val="Style11"/>
                        <w:widowControl/>
                        <w:numPr>
                          <w:ilvl w:val="0"/>
                          <w:numId w:val="1"/>
                        </w:numPr>
                        <w:tabs>
                          <w:tab w:val="left" w:pos="715"/>
                        </w:tabs>
                        <w:spacing w:before="10"/>
                        <w:ind w:left="144" w:right="5"/>
                        <w:jc w:val="both"/>
                        <w:rPr>
                          <w:rStyle w:val="FontStyle23"/>
                        </w:rPr>
                      </w:pPr>
                      <w:r>
                        <w:rPr>
                          <w:rStyle w:val="FontStyle23"/>
                        </w:rPr>
                        <w:t>оперативно довести информацию до глав муниципальньгх образований,</w:t>
                      </w:r>
                      <w:r>
                        <w:rPr>
                          <w:rStyle w:val="FontStyle23"/>
                        </w:rPr>
                        <w:br/>
                        <w:t>руководителей объектов, на которых существует угроза возникновения аварийных</w:t>
                      </w:r>
                      <w:r>
                        <w:rPr>
                          <w:rStyle w:val="FontStyle23"/>
                        </w:rPr>
                        <w:br/>
                        <w:t>ситуаций, населения;</w:t>
                      </w:r>
                    </w:p>
                    <w:p w:rsidR="00000000" w:rsidRDefault="00C42D9F" w:rsidP="00DE2E22">
                      <w:pPr>
                        <w:pStyle w:val="Style11"/>
                        <w:widowControl/>
                        <w:numPr>
                          <w:ilvl w:val="0"/>
                          <w:numId w:val="1"/>
                        </w:numPr>
                        <w:tabs>
                          <w:tab w:val="left" w:pos="715"/>
                        </w:tabs>
                        <w:spacing w:before="10"/>
                        <w:ind w:left="144"/>
                        <w:jc w:val="both"/>
                        <w:rPr>
                          <w:rStyle w:val="FontStyle23"/>
                        </w:rPr>
                      </w:pPr>
                      <w:r>
                        <w:rPr>
                          <w:rStyle w:val="FontStyle23"/>
                        </w:rPr>
                        <w:t>организовать информирование населения</w:t>
                      </w:r>
                      <w:r>
                        <w:rPr>
                          <w:rStyle w:val="FontStyle23"/>
                        </w:rPr>
                        <w:t>, с размещением информации на</w:t>
                      </w:r>
                      <w:r>
                        <w:rPr>
                          <w:rStyle w:val="FontStyle23"/>
                        </w:rPr>
                        <w:br/>
                        <w:t>официальных сайтах администраций муниципальный образований.</w:t>
                      </w:r>
                    </w:p>
                    <w:p w:rsidR="00000000" w:rsidRDefault="00C42D9F">
                      <w:pPr>
                        <w:pStyle w:val="Style3"/>
                        <w:widowControl/>
                        <w:spacing w:line="240" w:lineRule="exact"/>
                        <w:ind w:left="730"/>
                        <w:jc w:val="left"/>
                        <w:rPr>
                          <w:sz w:val="20"/>
                          <w:szCs w:val="20"/>
                        </w:rPr>
                      </w:pPr>
                    </w:p>
                    <w:p w:rsidR="00000000" w:rsidRDefault="00C42D9F">
                      <w:pPr>
                        <w:pStyle w:val="Style3"/>
                        <w:widowControl/>
                        <w:spacing w:before="125" w:line="302" w:lineRule="exact"/>
                        <w:ind w:left="730"/>
                        <w:jc w:val="left"/>
                        <w:rPr>
                          <w:rStyle w:val="FontStyle21"/>
                        </w:rPr>
                      </w:pPr>
                      <w:r>
                        <w:rPr>
                          <w:rStyle w:val="FontStyle21"/>
                        </w:rPr>
                        <w:t>Рекомендуемые мероприятия:</w:t>
                      </w:r>
                    </w:p>
                    <w:p w:rsidR="00000000" w:rsidRDefault="00C42D9F">
                      <w:pPr>
                        <w:pStyle w:val="Style8"/>
                        <w:widowControl/>
                        <w:spacing w:line="302" w:lineRule="exact"/>
                        <w:ind w:left="14" w:right="19"/>
                        <w:rPr>
                          <w:rStyle w:val="FontStyle23"/>
                        </w:rPr>
                      </w:pPr>
                      <w:r>
                        <w:rPr>
                          <w:rStyle w:val="FontStyle23"/>
                        </w:rPr>
                        <w:t>Органам исполнительной власти, органам местного самоуправления,</w:t>
                      </w:r>
                      <w:r>
                        <w:rPr>
                          <w:rStyle w:val="FontStyle23"/>
                        </w:rPr>
                        <w:br/>
                        <w:t>организациям (в пределах своих компетенций и полномочий):</w:t>
                      </w:r>
                    </w:p>
                    <w:p w:rsidR="00000000" w:rsidRDefault="00C42D9F" w:rsidP="00DE2E22">
                      <w:pPr>
                        <w:pStyle w:val="Style11"/>
                        <w:widowControl/>
                        <w:numPr>
                          <w:ilvl w:val="0"/>
                          <w:numId w:val="1"/>
                        </w:numPr>
                        <w:tabs>
                          <w:tab w:val="left" w:pos="715"/>
                        </w:tabs>
                        <w:spacing w:before="10"/>
                        <w:ind w:left="144" w:right="5"/>
                        <w:jc w:val="both"/>
                        <w:rPr>
                          <w:rStyle w:val="FontStyle23"/>
                        </w:rPr>
                      </w:pPr>
                      <w:r>
                        <w:rPr>
                          <w:rStyle w:val="FontStyle23"/>
                        </w:rPr>
                        <w:t>довести прог</w:t>
                      </w:r>
                      <w:r>
                        <w:rPr>
                          <w:rStyle w:val="FontStyle23"/>
                        </w:rPr>
                        <w:t>ноз возникновения ЧС до председателей КЧС, всех служб</w:t>
                      </w:r>
                      <w:r>
                        <w:rPr>
                          <w:rStyle w:val="FontStyle23"/>
                        </w:rPr>
                        <w:br/>
                        <w:t>района, организаций и учреждений муниципального звена ТП РСЧС, сельских и</w:t>
                      </w:r>
                      <w:r>
                        <w:rPr>
                          <w:rStyle w:val="FontStyle23"/>
                        </w:rPr>
                        <w:br/>
                        <w:t>городских поселений;</w:t>
                      </w:r>
                    </w:p>
                    <w:p w:rsidR="00000000" w:rsidRDefault="00C42D9F" w:rsidP="00DE2E22">
                      <w:pPr>
                        <w:pStyle w:val="Style11"/>
                        <w:widowControl/>
                        <w:numPr>
                          <w:ilvl w:val="0"/>
                          <w:numId w:val="1"/>
                        </w:numPr>
                        <w:tabs>
                          <w:tab w:val="left" w:pos="715"/>
                        </w:tabs>
                        <w:spacing w:before="10"/>
                        <w:ind w:left="144" w:right="10"/>
                        <w:jc w:val="both"/>
                        <w:rPr>
                          <w:rStyle w:val="FontStyle23"/>
                        </w:rPr>
                      </w:pPr>
                      <w:r>
                        <w:rPr>
                          <w:rStyle w:val="FontStyle23"/>
                        </w:rPr>
                        <w:t>обеспечить доведение данной информации до населения, в том числе через</w:t>
                      </w:r>
                      <w:r>
                        <w:rPr>
                          <w:rStyle w:val="FontStyle23"/>
                        </w:rPr>
                        <w:br/>
                        <w:t>средства массовой информации, ра</w:t>
                      </w:r>
                      <w:r>
                        <w:rPr>
                          <w:rStyle w:val="FontStyle23"/>
                        </w:rPr>
                        <w:t>зместить на официальных сайтах;</w:t>
                      </w: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</w:p>
    <w:p w:rsidR="00000000" w:rsidRDefault="00C42D9F">
      <w:pPr>
        <w:sectPr w:rsidR="00000000">
          <w:type w:val="continuous"/>
          <w:pgSz w:w="11905" w:h="16837"/>
          <w:pgMar w:top="1405" w:right="1193" w:bottom="1440" w:left="1193" w:header="720" w:footer="720" w:gutter="0"/>
          <w:cols w:space="720"/>
          <w:noEndnote/>
        </w:sectPr>
      </w:pPr>
    </w:p>
    <w:p w:rsidR="00000000" w:rsidRDefault="00DE2E22">
      <w:pPr>
        <w:widowControl/>
        <w:spacing w:line="1" w:lineRule="exact"/>
        <w:rPr>
          <w:sz w:val="2"/>
          <w:szCs w:val="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6400800" distR="6400800" simplePos="0" relativeHeight="251658240" behindDoc="0" locked="0" layoutInCell="1" allowOverlap="1">
                <wp:simplePos x="0" y="0"/>
                <wp:positionH relativeFrom="page">
                  <wp:posOffset>808990</wp:posOffset>
                </wp:positionH>
                <wp:positionV relativeFrom="page">
                  <wp:posOffset>724535</wp:posOffset>
                </wp:positionV>
                <wp:extent cx="5940425" cy="9370060"/>
                <wp:effectExtent l="0" t="0" r="0" b="0"/>
                <wp:wrapTopAndBottom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0425" cy="9370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42D9F">
                            <w:pPr>
                              <w:pStyle w:val="Style11"/>
                              <w:widowControl/>
                              <w:tabs>
                                <w:tab w:val="left" w:pos="715"/>
                              </w:tabs>
                              <w:ind w:left="149" w:right="5" w:firstLine="432"/>
                              <w:jc w:val="both"/>
                              <w:rPr>
                                <w:rStyle w:val="FontStyle23"/>
                              </w:rPr>
                            </w:pPr>
                            <w:r>
                              <w:rPr>
                                <w:rStyle w:val="FontStyle23"/>
                              </w:rPr>
                              <w:t>•</w:t>
                            </w:r>
                            <w:r>
                              <w:rPr>
                                <w:rStyle w:val="FontStyle23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Style w:val="FontStyle23"/>
                              </w:rPr>
                              <w:t>уточнить План действий по предупреждению и ликвидации ЧС, в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соответствии с которым привести в готовность силы и средства соответствующих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аварийных служб;</w:t>
                            </w:r>
                          </w:p>
                          <w:p w:rsidR="00000000" w:rsidRDefault="00C42D9F">
                            <w:pPr>
                              <w:pStyle w:val="Style11"/>
                              <w:widowControl/>
                              <w:spacing w:before="10"/>
                              <w:ind w:left="154" w:right="19" w:firstLine="427"/>
                              <w:jc w:val="both"/>
                              <w:rPr>
                                <w:rStyle w:val="FontStyle23"/>
                              </w:rPr>
                            </w:pPr>
                            <w:r>
                              <w:rPr>
                                <w:rStyle w:val="FontStyle23"/>
                              </w:rPr>
                              <w:t xml:space="preserve">•усилить контроль за обстановкой по линии </w:t>
                            </w:r>
                            <w:r>
                              <w:rPr>
                                <w:rStyle w:val="FontStyle23"/>
                              </w:rPr>
                              <w:t>дежурно-диспетчерских служб,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обеспечить немедленное прохождение информации и докладов;</w:t>
                            </w:r>
                          </w:p>
                          <w:p w:rsidR="00000000" w:rsidRDefault="00C42D9F">
                            <w:pPr>
                              <w:pStyle w:val="Style11"/>
                              <w:widowControl/>
                              <w:tabs>
                                <w:tab w:val="left" w:pos="715"/>
                              </w:tabs>
                              <w:spacing w:before="43" w:line="240" w:lineRule="auto"/>
                              <w:ind w:left="581" w:firstLine="0"/>
                              <w:rPr>
                                <w:rStyle w:val="FontStyle23"/>
                              </w:rPr>
                            </w:pPr>
                            <w:r>
                              <w:rPr>
                                <w:rStyle w:val="FontStyle23"/>
                              </w:rPr>
                              <w:t>•</w:t>
                            </w:r>
                            <w:r>
                              <w:rPr>
                                <w:rStyle w:val="FontStyle23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Style w:val="FontStyle23"/>
                              </w:rPr>
                              <w:t>провести предупредительные мероприятия по снижению возможного ущерба</w:t>
                            </w:r>
                          </w:p>
                          <w:p w:rsidR="00000000" w:rsidRDefault="00C42D9F">
                            <w:pPr>
                              <w:pStyle w:val="Style6"/>
                              <w:widowControl/>
                              <w:spacing w:before="14" w:line="240" w:lineRule="auto"/>
                              <w:ind w:left="154"/>
                              <w:jc w:val="left"/>
                              <w:rPr>
                                <w:rStyle w:val="FontStyle23"/>
                              </w:rPr>
                            </w:pPr>
                            <w:r>
                              <w:rPr>
                                <w:rStyle w:val="FontStyle23"/>
                              </w:rPr>
                              <w:t>от ЧС;</w:t>
                            </w:r>
                          </w:p>
                          <w:p w:rsidR="00000000" w:rsidRDefault="00C42D9F">
                            <w:pPr>
                              <w:pStyle w:val="Style11"/>
                              <w:widowControl/>
                              <w:tabs>
                                <w:tab w:val="left" w:pos="715"/>
                              </w:tabs>
                              <w:spacing w:before="14"/>
                              <w:ind w:left="149" w:right="5" w:firstLine="432"/>
                              <w:jc w:val="both"/>
                              <w:rPr>
                                <w:rStyle w:val="FontStyle23"/>
                              </w:rPr>
                            </w:pPr>
                            <w:r>
                              <w:rPr>
                                <w:rStyle w:val="FontStyle23"/>
                              </w:rPr>
                              <w:t>•</w:t>
                            </w:r>
                            <w:r>
                              <w:rPr>
                                <w:rStyle w:val="FontStyle23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Style w:val="FontStyle23"/>
                              </w:rPr>
                              <w:t>при возникновении экстренных ситуаций (происшествий) немедленно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информировать старшего оп</w:t>
                            </w:r>
                            <w:r>
                              <w:rPr>
                                <w:rStyle w:val="FontStyle23"/>
                              </w:rPr>
                              <w:t>еративного дежурного ФКУ «ЦУКС ГУ МЧС России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по Республике Мордовия».</w:t>
                            </w:r>
                          </w:p>
                          <w:p w:rsidR="00000000" w:rsidRDefault="00C42D9F">
                            <w:pPr>
                              <w:pStyle w:val="Style15"/>
                              <w:widowControl/>
                              <w:spacing w:line="240" w:lineRule="exact"/>
                              <w:ind w:left="293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000000" w:rsidRDefault="00C42D9F">
                            <w:pPr>
                              <w:pStyle w:val="Style15"/>
                              <w:widowControl/>
                              <w:spacing w:before="115"/>
                              <w:ind w:left="293"/>
                              <w:rPr>
                                <w:rStyle w:val="FontStyle22"/>
                              </w:rPr>
                            </w:pPr>
                            <w:r>
                              <w:rPr>
                                <w:rStyle w:val="FontStyle22"/>
                              </w:rPr>
                              <w:t>Для предупреждения ДТП, крупных автомобильных аварий и заторов на</w:t>
                            </w:r>
                            <w:r>
                              <w:rPr>
                                <w:rStyle w:val="FontStyle22"/>
                              </w:rPr>
                              <w:br/>
                              <w:t>дорогах:</w:t>
                            </w:r>
                          </w:p>
                          <w:p w:rsidR="00000000" w:rsidRDefault="00C42D9F" w:rsidP="00DE2E22">
                            <w:pPr>
                              <w:pStyle w:val="Style11"/>
                              <w:widowControl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15"/>
                              </w:tabs>
                              <w:spacing w:before="72" w:line="298" w:lineRule="exact"/>
                              <w:ind w:left="149" w:firstLine="432"/>
                              <w:jc w:val="both"/>
                              <w:rPr>
                                <w:rStyle w:val="FontStyle23"/>
                              </w:rPr>
                            </w:pPr>
                            <w:r>
                              <w:rPr>
                                <w:rStyle w:val="FontStyle23"/>
                              </w:rPr>
                              <w:t>обеспечить контроль готовности спасательных служб к реагированию на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происшествия;</w:t>
                            </w:r>
                          </w:p>
                          <w:p w:rsidR="00000000" w:rsidRDefault="00C42D9F" w:rsidP="00DE2E22">
                            <w:pPr>
                              <w:pStyle w:val="Style11"/>
                              <w:widowControl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15"/>
                              </w:tabs>
                              <w:spacing w:before="14" w:line="298" w:lineRule="exact"/>
                              <w:ind w:left="149" w:right="5" w:firstLine="432"/>
                              <w:jc w:val="both"/>
                              <w:rPr>
                                <w:rStyle w:val="FontStyle23"/>
                              </w:rPr>
                            </w:pPr>
                            <w:r>
                              <w:rPr>
                                <w:rStyle w:val="FontStyle23"/>
                              </w:rPr>
                              <w:t>обеспечить своевреме</w:t>
                            </w:r>
                            <w:r>
                              <w:rPr>
                                <w:rStyle w:val="FontStyle23"/>
                              </w:rPr>
                              <w:t>нное информирование участников дорожного движения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о погодных условиях;</w:t>
                            </w:r>
                          </w:p>
                          <w:p w:rsidR="00000000" w:rsidRDefault="00C42D9F" w:rsidP="00DE2E22">
                            <w:pPr>
                              <w:pStyle w:val="Style11"/>
                              <w:widowControl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15"/>
                              </w:tabs>
                              <w:spacing w:before="19" w:line="298" w:lineRule="exact"/>
                              <w:ind w:left="149" w:right="14" w:firstLine="432"/>
                              <w:jc w:val="both"/>
                              <w:rPr>
                                <w:rStyle w:val="FontStyle23"/>
                              </w:rPr>
                            </w:pPr>
                            <w:r>
                              <w:rPr>
                                <w:rStyle w:val="FontStyle23"/>
                              </w:rPr>
                              <w:t>обеспечить своевременное реагирование дорожных служб в соответствии с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полученным прогнозом и предупреждением об ухудшении погодных условий.</w:t>
                            </w:r>
                          </w:p>
                          <w:p w:rsidR="00000000" w:rsidRDefault="00C42D9F">
                            <w:pPr>
                              <w:pStyle w:val="Style16"/>
                              <w:widowControl/>
                              <w:spacing w:line="240" w:lineRule="exact"/>
                              <w:ind w:left="5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000000" w:rsidRDefault="00C42D9F">
                            <w:pPr>
                              <w:pStyle w:val="Style16"/>
                              <w:widowControl/>
                              <w:spacing w:before="67"/>
                              <w:ind w:left="5"/>
                              <w:rPr>
                                <w:rStyle w:val="FontStyle22"/>
                              </w:rPr>
                            </w:pPr>
                            <w:r>
                              <w:rPr>
                                <w:rStyle w:val="FontStyle22"/>
                              </w:rPr>
                              <w:t>В   целях  предупреждения   возможных  п</w:t>
                            </w:r>
                            <w:r>
                              <w:rPr>
                                <w:rStyle w:val="FontStyle22"/>
                              </w:rPr>
                              <w:t>еребоев   в работе  систем</w:t>
                            </w:r>
                            <w:r>
                              <w:rPr>
                                <w:rStyle w:val="FontStyle22"/>
                              </w:rPr>
                              <w:br/>
                              <w:t>жизнеобеспечения населения:</w:t>
                            </w:r>
                          </w:p>
                          <w:p w:rsidR="00000000" w:rsidRDefault="00C42D9F" w:rsidP="00DE2E22">
                            <w:pPr>
                              <w:pStyle w:val="Style12"/>
                              <w:widowControl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706"/>
                              </w:tabs>
                              <w:spacing w:before="10"/>
                              <w:rPr>
                                <w:rStyle w:val="FontStyle23"/>
                              </w:rPr>
                            </w:pPr>
                            <w:r>
                              <w:rPr>
                                <w:rStyle w:val="FontStyle23"/>
                              </w:rPr>
                              <w:t>проверить готовность резервных источников питания находящихся на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социально-значимых объектах с круглосуточным пребыванием людей;</w:t>
                            </w:r>
                          </w:p>
                          <w:p w:rsidR="00000000" w:rsidRDefault="00C42D9F" w:rsidP="00DE2E22">
                            <w:pPr>
                              <w:pStyle w:val="Style12"/>
                              <w:widowControl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706"/>
                              </w:tabs>
                              <w:spacing w:before="10"/>
                              <w:ind w:right="14"/>
                              <w:rPr>
                                <w:rStyle w:val="FontStyle23"/>
                              </w:rPr>
                            </w:pPr>
                            <w:r>
                              <w:rPr>
                                <w:rStyle w:val="FontStyle23"/>
                              </w:rPr>
                              <w:t>провести разъяснительную работу с населением об ограничении выхо</w:t>
                            </w:r>
                            <w:r>
                              <w:rPr>
                                <w:rStyle w:val="FontStyle23"/>
                              </w:rPr>
                              <w:t>дов вне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населенных пунктов;</w:t>
                            </w:r>
                          </w:p>
                          <w:p w:rsidR="00000000" w:rsidRDefault="00C42D9F" w:rsidP="00DE2E22">
                            <w:pPr>
                              <w:pStyle w:val="Style12"/>
                              <w:widowControl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706"/>
                              </w:tabs>
                              <w:spacing w:before="10"/>
                              <w:ind w:right="14"/>
                              <w:rPr>
                                <w:rStyle w:val="FontStyle23"/>
                              </w:rPr>
                            </w:pPr>
                            <w:r>
                              <w:rPr>
                                <w:rStyle w:val="FontStyle23"/>
                              </w:rPr>
                              <w:t>должностным лицам администраций, ЖКХ осуществлять контроль в ночное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время суток за работой объектов водоснабжения, газоснабжения и энергоснабжения;</w:t>
                            </w:r>
                          </w:p>
                          <w:p w:rsidR="00000000" w:rsidRDefault="00C42D9F" w:rsidP="00DE2E22">
                            <w:pPr>
                              <w:pStyle w:val="Style12"/>
                              <w:widowControl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706"/>
                              </w:tabs>
                              <w:spacing w:before="10"/>
                              <w:rPr>
                                <w:rStyle w:val="FontStyle23"/>
                              </w:rPr>
                            </w:pPr>
                            <w:r>
                              <w:rPr>
                                <w:rStyle w:val="FontStyle23"/>
                              </w:rPr>
                              <w:t>проверить и обеспечить готовность системы оповещения, средств связи и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уп</w:t>
                            </w:r>
                            <w:r>
                              <w:rPr>
                                <w:rStyle w:val="FontStyle23"/>
                              </w:rPr>
                              <w:t>равления, в том числе дублирующих, автономных источников энергоснабжения,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в первую очередь в лечебных учреждениях и критически важных для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инфраструктуры экономики объектах;</w:t>
                            </w:r>
                          </w:p>
                          <w:p w:rsidR="00000000" w:rsidRDefault="00C42D9F" w:rsidP="00DE2E22">
                            <w:pPr>
                              <w:pStyle w:val="Style12"/>
                              <w:widowControl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706"/>
                              </w:tabs>
                              <w:spacing w:before="10"/>
                              <w:ind w:right="19"/>
                              <w:rPr>
                                <w:rStyle w:val="FontStyle23"/>
                              </w:rPr>
                            </w:pPr>
                            <w:r>
                              <w:rPr>
                                <w:rStyle w:val="FontStyle23"/>
                              </w:rPr>
                              <w:t>усилить контроль за обстановкой по линии дежурно-диспетчерских служб,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обеспечит</w:t>
                            </w:r>
                            <w:r>
                              <w:rPr>
                                <w:rStyle w:val="FontStyle23"/>
                              </w:rPr>
                              <w:t>ь немедленное прохождение информации и докладов;</w:t>
                            </w:r>
                          </w:p>
                          <w:p w:rsidR="00000000" w:rsidRDefault="00C42D9F">
                            <w:pPr>
                              <w:pStyle w:val="Style11"/>
                              <w:widowControl/>
                              <w:tabs>
                                <w:tab w:val="left" w:pos="787"/>
                              </w:tabs>
                              <w:spacing w:before="10"/>
                              <w:ind w:left="581" w:firstLine="0"/>
                              <w:rPr>
                                <w:rStyle w:val="FontStyle23"/>
                              </w:rPr>
                            </w:pPr>
                            <w:r>
                              <w:rPr>
                                <w:rStyle w:val="FontStyle23"/>
                              </w:rPr>
                              <w:t>•</w:t>
                            </w:r>
                            <w:r>
                              <w:rPr>
                                <w:rStyle w:val="FontStyle23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Style w:val="FontStyle23"/>
                              </w:rPr>
                              <w:t>создать аварийный запас топлива для аварийно-восстановительных бригад.</w:t>
                            </w:r>
                          </w:p>
                          <w:p w:rsidR="00000000" w:rsidRDefault="00C42D9F">
                            <w:pPr>
                              <w:pStyle w:val="Style14"/>
                              <w:widowControl/>
                              <w:spacing w:line="240" w:lineRule="exact"/>
                              <w:ind w:left="576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000000" w:rsidRDefault="00C42D9F">
                            <w:pPr>
                              <w:pStyle w:val="Style14"/>
                              <w:widowControl/>
                              <w:spacing w:before="120" w:line="298" w:lineRule="exact"/>
                              <w:ind w:left="576"/>
                              <w:rPr>
                                <w:rStyle w:val="FontStyle21"/>
                              </w:rPr>
                            </w:pPr>
                            <w:r>
                              <w:rPr>
                                <w:rStyle w:val="FontStyle22"/>
                              </w:rPr>
                              <w:t>Населению рекомендуется:</w:t>
                            </w:r>
                            <w:r>
                              <w:rPr>
                                <w:rStyle w:val="FontStyle22"/>
                              </w:rPr>
                              <w:br/>
                            </w:r>
                            <w:r>
                              <w:rPr>
                                <w:rStyle w:val="FontStyle21"/>
                              </w:rPr>
                              <w:t>Рекомендации для населения при сильном ветре.</w:t>
                            </w:r>
                          </w:p>
                          <w:p w:rsidR="00000000" w:rsidRDefault="00C42D9F">
                            <w:pPr>
                              <w:pStyle w:val="Style13"/>
                              <w:widowControl/>
                              <w:spacing w:line="298" w:lineRule="exact"/>
                              <w:ind w:left="10" w:right="19"/>
                              <w:rPr>
                                <w:rStyle w:val="FontStyle23"/>
                              </w:rPr>
                            </w:pPr>
                            <w:r>
                              <w:rPr>
                                <w:rStyle w:val="FontStyle23"/>
                              </w:rPr>
                              <w:t xml:space="preserve">Уберите хозяйственные вещи со двора и балконов, уберите сухие </w:t>
                            </w:r>
                            <w:r>
                              <w:rPr>
                                <w:rStyle w:val="FontStyle23"/>
                              </w:rPr>
                              <w:t>деревья,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которые могут нанести ущерб вашему жилищу.</w:t>
                            </w:r>
                          </w:p>
                          <w:p w:rsidR="00000000" w:rsidRDefault="00C42D9F">
                            <w:pPr>
                              <w:pStyle w:val="Style13"/>
                              <w:widowControl/>
                              <w:spacing w:line="298" w:lineRule="exact"/>
                              <w:ind w:left="10" w:right="14" w:firstLine="566"/>
                              <w:rPr>
                                <w:rStyle w:val="FontStyle23"/>
                              </w:rPr>
                            </w:pPr>
                            <w:r>
                              <w:rPr>
                                <w:rStyle w:val="FontStyle23"/>
                              </w:rPr>
                              <w:t>Машину поставьте в гараж, при отсутствии гаража машину следует парковать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вдали от деревьев, а также слабо укрепленных конструкций.</w:t>
                            </w:r>
                          </w:p>
                          <w:p w:rsidR="00000000" w:rsidRDefault="00C42D9F">
                            <w:pPr>
                              <w:pStyle w:val="Style13"/>
                              <w:widowControl/>
                              <w:spacing w:before="5" w:line="298" w:lineRule="exact"/>
                              <w:ind w:left="10" w:right="14" w:firstLine="566"/>
                              <w:rPr>
                                <w:rStyle w:val="FontStyle23"/>
                              </w:rPr>
                            </w:pPr>
                            <w:r>
                              <w:rPr>
                                <w:rStyle w:val="FontStyle23"/>
                              </w:rPr>
                              <w:t>Находясь на улице, обходите рекламные щиты, шаткие строения и дома с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неус</w:t>
                            </w:r>
                            <w:r>
                              <w:rPr>
                                <w:rStyle w:val="FontStyle23"/>
                              </w:rPr>
                              <w:t>тойчивой кровлей.</w:t>
                            </w:r>
                          </w:p>
                          <w:p w:rsidR="00000000" w:rsidRDefault="00C42D9F">
                            <w:pPr>
                              <w:pStyle w:val="Style13"/>
                              <w:widowControl/>
                              <w:spacing w:line="298" w:lineRule="exact"/>
                              <w:ind w:left="5" w:firstLine="571"/>
                              <w:rPr>
                                <w:rStyle w:val="FontStyle23"/>
                              </w:rPr>
                            </w:pPr>
                            <w:r>
                              <w:rPr>
                                <w:rStyle w:val="FontStyle23"/>
                              </w:rPr>
                              <w:t>Избегайте деревьев и разнообразных сооружений повышенного риска (мостов,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эстакад, трубопроводов, линий электропередач, потенциально опасных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промышленных объектов).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0" type="#_x0000_t202" style="position:absolute;margin-left:63.7pt;margin-top:57.05pt;width:467.75pt;height:737.8pt;z-index:251658240;visibility:visible;mso-wrap-style:square;mso-width-percent:0;mso-height-percent:0;mso-wrap-distance-left:7in;mso-wrap-distance-top:0;mso-wrap-distance-right:7in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" filled="f" stroked="f">
                <v:textbox inset="0,0,0,0">
                  <w:txbxContent>
                    <w:p w:rsidR="00000000" w:rsidRDefault="00C42D9F">
                      <w:pPr>
                        <w:pStyle w:val="Style11"/>
                        <w:widowControl/>
                        <w:tabs>
                          <w:tab w:val="left" w:pos="715"/>
                        </w:tabs>
                        <w:ind w:left="149" w:right="5" w:firstLine="432"/>
                        <w:jc w:val="both"/>
                        <w:rPr>
                          <w:rStyle w:val="FontStyle23"/>
                        </w:rPr>
                      </w:pPr>
                      <w:r>
                        <w:rPr>
                          <w:rStyle w:val="FontStyle23"/>
                        </w:rPr>
                        <w:t>•</w:t>
                      </w:r>
                      <w:r>
                        <w:rPr>
                          <w:rStyle w:val="FontStyle23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Style w:val="FontStyle23"/>
                        </w:rPr>
                        <w:t>уточнить План действий по предупреждению и ликвидации ЧС, в</w:t>
                      </w:r>
                      <w:r>
                        <w:rPr>
                          <w:rStyle w:val="FontStyle23"/>
                        </w:rPr>
                        <w:br/>
                        <w:t>соответствии с которым привести в готовность силы и средства соответствующих</w:t>
                      </w:r>
                      <w:r>
                        <w:rPr>
                          <w:rStyle w:val="FontStyle23"/>
                        </w:rPr>
                        <w:br/>
                        <w:t>аварийных служб;</w:t>
                      </w:r>
                    </w:p>
                    <w:p w:rsidR="00000000" w:rsidRDefault="00C42D9F">
                      <w:pPr>
                        <w:pStyle w:val="Style11"/>
                        <w:widowControl/>
                        <w:spacing w:before="10"/>
                        <w:ind w:left="154" w:right="19" w:firstLine="427"/>
                        <w:jc w:val="both"/>
                        <w:rPr>
                          <w:rStyle w:val="FontStyle23"/>
                        </w:rPr>
                      </w:pPr>
                      <w:r>
                        <w:rPr>
                          <w:rStyle w:val="FontStyle23"/>
                        </w:rPr>
                        <w:t xml:space="preserve">•усилить контроль за обстановкой по линии </w:t>
                      </w:r>
                      <w:r>
                        <w:rPr>
                          <w:rStyle w:val="FontStyle23"/>
                        </w:rPr>
                        <w:t>дежурно-диспетчерских служб,</w:t>
                      </w:r>
                      <w:r>
                        <w:rPr>
                          <w:rStyle w:val="FontStyle23"/>
                        </w:rPr>
                        <w:br/>
                        <w:t>обеспечить немедленное прохождение информации и докладов;</w:t>
                      </w:r>
                    </w:p>
                    <w:p w:rsidR="00000000" w:rsidRDefault="00C42D9F">
                      <w:pPr>
                        <w:pStyle w:val="Style11"/>
                        <w:widowControl/>
                        <w:tabs>
                          <w:tab w:val="left" w:pos="715"/>
                        </w:tabs>
                        <w:spacing w:before="43" w:line="240" w:lineRule="auto"/>
                        <w:ind w:left="581" w:firstLine="0"/>
                        <w:rPr>
                          <w:rStyle w:val="FontStyle23"/>
                        </w:rPr>
                      </w:pPr>
                      <w:r>
                        <w:rPr>
                          <w:rStyle w:val="FontStyle23"/>
                        </w:rPr>
                        <w:t>•</w:t>
                      </w:r>
                      <w:r>
                        <w:rPr>
                          <w:rStyle w:val="FontStyle23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Style w:val="FontStyle23"/>
                        </w:rPr>
                        <w:t>провести предупредительные мероприятия по снижению возможного ущерба</w:t>
                      </w:r>
                    </w:p>
                    <w:p w:rsidR="00000000" w:rsidRDefault="00C42D9F">
                      <w:pPr>
                        <w:pStyle w:val="Style6"/>
                        <w:widowControl/>
                        <w:spacing w:before="14" w:line="240" w:lineRule="auto"/>
                        <w:ind w:left="154"/>
                        <w:jc w:val="left"/>
                        <w:rPr>
                          <w:rStyle w:val="FontStyle23"/>
                        </w:rPr>
                      </w:pPr>
                      <w:r>
                        <w:rPr>
                          <w:rStyle w:val="FontStyle23"/>
                        </w:rPr>
                        <w:t>от ЧС;</w:t>
                      </w:r>
                    </w:p>
                    <w:p w:rsidR="00000000" w:rsidRDefault="00C42D9F">
                      <w:pPr>
                        <w:pStyle w:val="Style11"/>
                        <w:widowControl/>
                        <w:tabs>
                          <w:tab w:val="left" w:pos="715"/>
                        </w:tabs>
                        <w:spacing w:before="14"/>
                        <w:ind w:left="149" w:right="5" w:firstLine="432"/>
                        <w:jc w:val="both"/>
                        <w:rPr>
                          <w:rStyle w:val="FontStyle23"/>
                        </w:rPr>
                      </w:pPr>
                      <w:r>
                        <w:rPr>
                          <w:rStyle w:val="FontStyle23"/>
                        </w:rPr>
                        <w:t>•</w:t>
                      </w:r>
                      <w:r>
                        <w:rPr>
                          <w:rStyle w:val="FontStyle23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Style w:val="FontStyle23"/>
                        </w:rPr>
                        <w:t>при возникновении экстренных ситуаций (происшествий) немедленно</w:t>
                      </w:r>
                      <w:r>
                        <w:rPr>
                          <w:rStyle w:val="FontStyle23"/>
                        </w:rPr>
                        <w:br/>
                        <w:t>информировать старшего оп</w:t>
                      </w:r>
                      <w:r>
                        <w:rPr>
                          <w:rStyle w:val="FontStyle23"/>
                        </w:rPr>
                        <w:t>еративного дежурного ФКУ «ЦУКС ГУ МЧС России</w:t>
                      </w:r>
                      <w:r>
                        <w:rPr>
                          <w:rStyle w:val="FontStyle23"/>
                        </w:rPr>
                        <w:br/>
                        <w:t>по Республике Мордовия».</w:t>
                      </w:r>
                    </w:p>
                    <w:p w:rsidR="00000000" w:rsidRDefault="00C42D9F">
                      <w:pPr>
                        <w:pStyle w:val="Style15"/>
                        <w:widowControl/>
                        <w:spacing w:line="240" w:lineRule="exact"/>
                        <w:ind w:left="293"/>
                        <w:rPr>
                          <w:sz w:val="20"/>
                          <w:szCs w:val="20"/>
                        </w:rPr>
                      </w:pPr>
                    </w:p>
                    <w:p w:rsidR="00000000" w:rsidRDefault="00C42D9F">
                      <w:pPr>
                        <w:pStyle w:val="Style15"/>
                        <w:widowControl/>
                        <w:spacing w:before="115"/>
                        <w:ind w:left="293"/>
                        <w:rPr>
                          <w:rStyle w:val="FontStyle22"/>
                        </w:rPr>
                      </w:pPr>
                      <w:r>
                        <w:rPr>
                          <w:rStyle w:val="FontStyle22"/>
                        </w:rPr>
                        <w:t>Для предупреждения ДТП, крупных автомобильных аварий и заторов на</w:t>
                      </w:r>
                      <w:r>
                        <w:rPr>
                          <w:rStyle w:val="FontStyle22"/>
                        </w:rPr>
                        <w:br/>
                        <w:t>дорогах:</w:t>
                      </w:r>
                    </w:p>
                    <w:p w:rsidR="00000000" w:rsidRDefault="00C42D9F" w:rsidP="00DE2E22">
                      <w:pPr>
                        <w:pStyle w:val="Style11"/>
                        <w:widowControl/>
                        <w:numPr>
                          <w:ilvl w:val="0"/>
                          <w:numId w:val="1"/>
                        </w:numPr>
                        <w:tabs>
                          <w:tab w:val="left" w:pos="715"/>
                        </w:tabs>
                        <w:spacing w:before="72" w:line="298" w:lineRule="exact"/>
                        <w:ind w:left="149" w:firstLine="432"/>
                        <w:jc w:val="both"/>
                        <w:rPr>
                          <w:rStyle w:val="FontStyle23"/>
                        </w:rPr>
                      </w:pPr>
                      <w:r>
                        <w:rPr>
                          <w:rStyle w:val="FontStyle23"/>
                        </w:rPr>
                        <w:t>обеспечить контроль готовности спасательных служб к реагированию на</w:t>
                      </w:r>
                      <w:r>
                        <w:rPr>
                          <w:rStyle w:val="FontStyle23"/>
                        </w:rPr>
                        <w:br/>
                        <w:t>происшествия;</w:t>
                      </w:r>
                    </w:p>
                    <w:p w:rsidR="00000000" w:rsidRDefault="00C42D9F" w:rsidP="00DE2E22">
                      <w:pPr>
                        <w:pStyle w:val="Style11"/>
                        <w:widowControl/>
                        <w:numPr>
                          <w:ilvl w:val="0"/>
                          <w:numId w:val="1"/>
                        </w:numPr>
                        <w:tabs>
                          <w:tab w:val="left" w:pos="715"/>
                        </w:tabs>
                        <w:spacing w:before="14" w:line="298" w:lineRule="exact"/>
                        <w:ind w:left="149" w:right="5" w:firstLine="432"/>
                        <w:jc w:val="both"/>
                        <w:rPr>
                          <w:rStyle w:val="FontStyle23"/>
                        </w:rPr>
                      </w:pPr>
                      <w:r>
                        <w:rPr>
                          <w:rStyle w:val="FontStyle23"/>
                        </w:rPr>
                        <w:t>обеспечить своевреме</w:t>
                      </w:r>
                      <w:r>
                        <w:rPr>
                          <w:rStyle w:val="FontStyle23"/>
                        </w:rPr>
                        <w:t>нное информирование участников дорожного движения</w:t>
                      </w:r>
                      <w:r>
                        <w:rPr>
                          <w:rStyle w:val="FontStyle23"/>
                        </w:rPr>
                        <w:br/>
                        <w:t>о погодных условиях;</w:t>
                      </w:r>
                    </w:p>
                    <w:p w:rsidR="00000000" w:rsidRDefault="00C42D9F" w:rsidP="00DE2E22">
                      <w:pPr>
                        <w:pStyle w:val="Style11"/>
                        <w:widowControl/>
                        <w:numPr>
                          <w:ilvl w:val="0"/>
                          <w:numId w:val="1"/>
                        </w:numPr>
                        <w:tabs>
                          <w:tab w:val="left" w:pos="715"/>
                        </w:tabs>
                        <w:spacing w:before="19" w:line="298" w:lineRule="exact"/>
                        <w:ind w:left="149" w:right="14" w:firstLine="432"/>
                        <w:jc w:val="both"/>
                        <w:rPr>
                          <w:rStyle w:val="FontStyle23"/>
                        </w:rPr>
                      </w:pPr>
                      <w:r>
                        <w:rPr>
                          <w:rStyle w:val="FontStyle23"/>
                        </w:rPr>
                        <w:t>обеспечить своевременное реагирование дорожных служб в соответствии с</w:t>
                      </w:r>
                      <w:r>
                        <w:rPr>
                          <w:rStyle w:val="FontStyle23"/>
                        </w:rPr>
                        <w:br/>
                        <w:t>полученным прогнозом и предупреждением об ухудшении погодных условий.</w:t>
                      </w:r>
                    </w:p>
                    <w:p w:rsidR="00000000" w:rsidRDefault="00C42D9F">
                      <w:pPr>
                        <w:pStyle w:val="Style16"/>
                        <w:widowControl/>
                        <w:spacing w:line="240" w:lineRule="exact"/>
                        <w:ind w:left="5"/>
                        <w:rPr>
                          <w:sz w:val="20"/>
                          <w:szCs w:val="20"/>
                        </w:rPr>
                      </w:pPr>
                    </w:p>
                    <w:p w:rsidR="00000000" w:rsidRDefault="00C42D9F">
                      <w:pPr>
                        <w:pStyle w:val="Style16"/>
                        <w:widowControl/>
                        <w:spacing w:before="67"/>
                        <w:ind w:left="5"/>
                        <w:rPr>
                          <w:rStyle w:val="FontStyle22"/>
                        </w:rPr>
                      </w:pPr>
                      <w:r>
                        <w:rPr>
                          <w:rStyle w:val="FontStyle22"/>
                        </w:rPr>
                        <w:t>В   целях  предупреждения   возможных  п</w:t>
                      </w:r>
                      <w:r>
                        <w:rPr>
                          <w:rStyle w:val="FontStyle22"/>
                        </w:rPr>
                        <w:t>еребоев   в работе  систем</w:t>
                      </w:r>
                      <w:r>
                        <w:rPr>
                          <w:rStyle w:val="FontStyle22"/>
                        </w:rPr>
                        <w:br/>
                        <w:t>жизнеобеспечения населения:</w:t>
                      </w:r>
                    </w:p>
                    <w:p w:rsidR="00000000" w:rsidRDefault="00C42D9F" w:rsidP="00DE2E22">
                      <w:pPr>
                        <w:pStyle w:val="Style12"/>
                        <w:widowControl/>
                        <w:numPr>
                          <w:ilvl w:val="0"/>
                          <w:numId w:val="2"/>
                        </w:numPr>
                        <w:tabs>
                          <w:tab w:val="left" w:pos="706"/>
                        </w:tabs>
                        <w:spacing w:before="10"/>
                        <w:rPr>
                          <w:rStyle w:val="FontStyle23"/>
                        </w:rPr>
                      </w:pPr>
                      <w:r>
                        <w:rPr>
                          <w:rStyle w:val="FontStyle23"/>
                        </w:rPr>
                        <w:t>проверить готовность резервных источников питания находящихся на</w:t>
                      </w:r>
                      <w:r>
                        <w:rPr>
                          <w:rStyle w:val="FontStyle23"/>
                        </w:rPr>
                        <w:br/>
                        <w:t>социально-значимых объектах с круглосуточным пребыванием людей;</w:t>
                      </w:r>
                    </w:p>
                    <w:p w:rsidR="00000000" w:rsidRDefault="00C42D9F" w:rsidP="00DE2E22">
                      <w:pPr>
                        <w:pStyle w:val="Style12"/>
                        <w:widowControl/>
                        <w:numPr>
                          <w:ilvl w:val="0"/>
                          <w:numId w:val="2"/>
                        </w:numPr>
                        <w:tabs>
                          <w:tab w:val="left" w:pos="706"/>
                        </w:tabs>
                        <w:spacing w:before="10"/>
                        <w:ind w:right="14"/>
                        <w:rPr>
                          <w:rStyle w:val="FontStyle23"/>
                        </w:rPr>
                      </w:pPr>
                      <w:r>
                        <w:rPr>
                          <w:rStyle w:val="FontStyle23"/>
                        </w:rPr>
                        <w:t>провести разъяснительную работу с населением об ограничении выхо</w:t>
                      </w:r>
                      <w:r>
                        <w:rPr>
                          <w:rStyle w:val="FontStyle23"/>
                        </w:rPr>
                        <w:t>дов вне</w:t>
                      </w:r>
                      <w:r>
                        <w:rPr>
                          <w:rStyle w:val="FontStyle23"/>
                        </w:rPr>
                        <w:br/>
                        <w:t>населенных пунктов;</w:t>
                      </w:r>
                    </w:p>
                    <w:p w:rsidR="00000000" w:rsidRDefault="00C42D9F" w:rsidP="00DE2E22">
                      <w:pPr>
                        <w:pStyle w:val="Style12"/>
                        <w:widowControl/>
                        <w:numPr>
                          <w:ilvl w:val="0"/>
                          <w:numId w:val="2"/>
                        </w:numPr>
                        <w:tabs>
                          <w:tab w:val="left" w:pos="706"/>
                        </w:tabs>
                        <w:spacing w:before="10"/>
                        <w:ind w:right="14"/>
                        <w:rPr>
                          <w:rStyle w:val="FontStyle23"/>
                        </w:rPr>
                      </w:pPr>
                      <w:r>
                        <w:rPr>
                          <w:rStyle w:val="FontStyle23"/>
                        </w:rPr>
                        <w:t>должностным лицам администраций, ЖКХ осуществлять контроль в ночное</w:t>
                      </w:r>
                      <w:r>
                        <w:rPr>
                          <w:rStyle w:val="FontStyle23"/>
                        </w:rPr>
                        <w:br/>
                        <w:t>время суток за работой объектов водоснабжения, газоснабжения и энергоснабжения;</w:t>
                      </w:r>
                    </w:p>
                    <w:p w:rsidR="00000000" w:rsidRDefault="00C42D9F" w:rsidP="00DE2E22">
                      <w:pPr>
                        <w:pStyle w:val="Style12"/>
                        <w:widowControl/>
                        <w:numPr>
                          <w:ilvl w:val="0"/>
                          <w:numId w:val="2"/>
                        </w:numPr>
                        <w:tabs>
                          <w:tab w:val="left" w:pos="706"/>
                        </w:tabs>
                        <w:spacing w:before="10"/>
                        <w:rPr>
                          <w:rStyle w:val="FontStyle23"/>
                        </w:rPr>
                      </w:pPr>
                      <w:r>
                        <w:rPr>
                          <w:rStyle w:val="FontStyle23"/>
                        </w:rPr>
                        <w:t>проверить и обеспечить готовность системы оповещения, средств связи и</w:t>
                      </w:r>
                      <w:r>
                        <w:rPr>
                          <w:rStyle w:val="FontStyle23"/>
                        </w:rPr>
                        <w:br/>
                        <w:t>уп</w:t>
                      </w:r>
                      <w:r>
                        <w:rPr>
                          <w:rStyle w:val="FontStyle23"/>
                        </w:rPr>
                        <w:t>равления, в том числе дублирующих, автономных источников энергоснабжения,</w:t>
                      </w:r>
                      <w:r>
                        <w:rPr>
                          <w:rStyle w:val="FontStyle23"/>
                        </w:rPr>
                        <w:br/>
                        <w:t>в первую очередь в лечебных учреждениях и критически важных для</w:t>
                      </w:r>
                      <w:r>
                        <w:rPr>
                          <w:rStyle w:val="FontStyle23"/>
                        </w:rPr>
                        <w:br/>
                        <w:t>инфраструктуры экономики объектах;</w:t>
                      </w:r>
                    </w:p>
                    <w:p w:rsidR="00000000" w:rsidRDefault="00C42D9F" w:rsidP="00DE2E22">
                      <w:pPr>
                        <w:pStyle w:val="Style12"/>
                        <w:widowControl/>
                        <w:numPr>
                          <w:ilvl w:val="0"/>
                          <w:numId w:val="2"/>
                        </w:numPr>
                        <w:tabs>
                          <w:tab w:val="left" w:pos="706"/>
                        </w:tabs>
                        <w:spacing w:before="10"/>
                        <w:ind w:right="19"/>
                        <w:rPr>
                          <w:rStyle w:val="FontStyle23"/>
                        </w:rPr>
                      </w:pPr>
                      <w:r>
                        <w:rPr>
                          <w:rStyle w:val="FontStyle23"/>
                        </w:rPr>
                        <w:t>усилить контроль за обстановкой по линии дежурно-диспетчерских служб,</w:t>
                      </w:r>
                      <w:r>
                        <w:rPr>
                          <w:rStyle w:val="FontStyle23"/>
                        </w:rPr>
                        <w:br/>
                        <w:t>обеспечит</w:t>
                      </w:r>
                      <w:r>
                        <w:rPr>
                          <w:rStyle w:val="FontStyle23"/>
                        </w:rPr>
                        <w:t>ь немедленное прохождение информации и докладов;</w:t>
                      </w:r>
                    </w:p>
                    <w:p w:rsidR="00000000" w:rsidRDefault="00C42D9F">
                      <w:pPr>
                        <w:pStyle w:val="Style11"/>
                        <w:widowControl/>
                        <w:tabs>
                          <w:tab w:val="left" w:pos="787"/>
                        </w:tabs>
                        <w:spacing w:before="10"/>
                        <w:ind w:left="581" w:firstLine="0"/>
                        <w:rPr>
                          <w:rStyle w:val="FontStyle23"/>
                        </w:rPr>
                      </w:pPr>
                      <w:r>
                        <w:rPr>
                          <w:rStyle w:val="FontStyle23"/>
                        </w:rPr>
                        <w:t>•</w:t>
                      </w:r>
                      <w:r>
                        <w:rPr>
                          <w:rStyle w:val="FontStyle23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Style w:val="FontStyle23"/>
                        </w:rPr>
                        <w:t>создать аварийный запас топлива для аварийно-восстановительных бригад.</w:t>
                      </w:r>
                    </w:p>
                    <w:p w:rsidR="00000000" w:rsidRDefault="00C42D9F">
                      <w:pPr>
                        <w:pStyle w:val="Style14"/>
                        <w:widowControl/>
                        <w:spacing w:line="240" w:lineRule="exact"/>
                        <w:ind w:left="576"/>
                        <w:rPr>
                          <w:sz w:val="20"/>
                          <w:szCs w:val="20"/>
                        </w:rPr>
                      </w:pPr>
                    </w:p>
                    <w:p w:rsidR="00000000" w:rsidRDefault="00C42D9F">
                      <w:pPr>
                        <w:pStyle w:val="Style14"/>
                        <w:widowControl/>
                        <w:spacing w:before="120" w:line="298" w:lineRule="exact"/>
                        <w:ind w:left="576"/>
                        <w:rPr>
                          <w:rStyle w:val="FontStyle21"/>
                        </w:rPr>
                      </w:pPr>
                      <w:r>
                        <w:rPr>
                          <w:rStyle w:val="FontStyle22"/>
                        </w:rPr>
                        <w:t>Населению рекомендуется:</w:t>
                      </w:r>
                      <w:r>
                        <w:rPr>
                          <w:rStyle w:val="FontStyle22"/>
                        </w:rPr>
                        <w:br/>
                      </w:r>
                      <w:r>
                        <w:rPr>
                          <w:rStyle w:val="FontStyle21"/>
                        </w:rPr>
                        <w:t>Рекомендации для населения при сильном ветре.</w:t>
                      </w:r>
                    </w:p>
                    <w:p w:rsidR="00000000" w:rsidRDefault="00C42D9F">
                      <w:pPr>
                        <w:pStyle w:val="Style13"/>
                        <w:widowControl/>
                        <w:spacing w:line="298" w:lineRule="exact"/>
                        <w:ind w:left="10" w:right="19"/>
                        <w:rPr>
                          <w:rStyle w:val="FontStyle23"/>
                        </w:rPr>
                      </w:pPr>
                      <w:r>
                        <w:rPr>
                          <w:rStyle w:val="FontStyle23"/>
                        </w:rPr>
                        <w:t xml:space="preserve">Уберите хозяйственные вещи со двора и балконов, уберите сухие </w:t>
                      </w:r>
                      <w:r>
                        <w:rPr>
                          <w:rStyle w:val="FontStyle23"/>
                        </w:rPr>
                        <w:t>деревья,</w:t>
                      </w:r>
                      <w:r>
                        <w:rPr>
                          <w:rStyle w:val="FontStyle23"/>
                        </w:rPr>
                        <w:br/>
                        <w:t>которые могут нанести ущерб вашему жилищу.</w:t>
                      </w:r>
                    </w:p>
                    <w:p w:rsidR="00000000" w:rsidRDefault="00C42D9F">
                      <w:pPr>
                        <w:pStyle w:val="Style13"/>
                        <w:widowControl/>
                        <w:spacing w:line="298" w:lineRule="exact"/>
                        <w:ind w:left="10" w:right="14" w:firstLine="566"/>
                        <w:rPr>
                          <w:rStyle w:val="FontStyle23"/>
                        </w:rPr>
                      </w:pPr>
                      <w:r>
                        <w:rPr>
                          <w:rStyle w:val="FontStyle23"/>
                        </w:rPr>
                        <w:t>Машину поставьте в гараж, при отсутствии гаража машину следует парковать</w:t>
                      </w:r>
                      <w:r>
                        <w:rPr>
                          <w:rStyle w:val="FontStyle23"/>
                        </w:rPr>
                        <w:br/>
                        <w:t>вдали от деревьев, а также слабо укрепленных конструкций.</w:t>
                      </w:r>
                    </w:p>
                    <w:p w:rsidR="00000000" w:rsidRDefault="00C42D9F">
                      <w:pPr>
                        <w:pStyle w:val="Style13"/>
                        <w:widowControl/>
                        <w:spacing w:before="5" w:line="298" w:lineRule="exact"/>
                        <w:ind w:left="10" w:right="14" w:firstLine="566"/>
                        <w:rPr>
                          <w:rStyle w:val="FontStyle23"/>
                        </w:rPr>
                      </w:pPr>
                      <w:r>
                        <w:rPr>
                          <w:rStyle w:val="FontStyle23"/>
                        </w:rPr>
                        <w:t>Находясь на улице, обходите рекламные щиты, шаткие строения и дома с</w:t>
                      </w:r>
                      <w:r>
                        <w:rPr>
                          <w:rStyle w:val="FontStyle23"/>
                        </w:rPr>
                        <w:br/>
                        <w:t>неус</w:t>
                      </w:r>
                      <w:r>
                        <w:rPr>
                          <w:rStyle w:val="FontStyle23"/>
                        </w:rPr>
                        <w:t>тойчивой кровлей.</w:t>
                      </w:r>
                    </w:p>
                    <w:p w:rsidR="00000000" w:rsidRDefault="00C42D9F">
                      <w:pPr>
                        <w:pStyle w:val="Style13"/>
                        <w:widowControl/>
                        <w:spacing w:line="298" w:lineRule="exact"/>
                        <w:ind w:left="5" w:firstLine="571"/>
                        <w:rPr>
                          <w:rStyle w:val="FontStyle23"/>
                        </w:rPr>
                      </w:pPr>
                      <w:r>
                        <w:rPr>
                          <w:rStyle w:val="FontStyle23"/>
                        </w:rPr>
                        <w:t>Избегайте деревьев и разнообразных сооружений повышенного риска (мостов,</w:t>
                      </w:r>
                      <w:r>
                        <w:rPr>
                          <w:rStyle w:val="FontStyle23"/>
                        </w:rPr>
                        <w:br/>
                        <w:t>эстакад, трубопроводов, линий электропередач, потенциально опасных</w:t>
                      </w:r>
                      <w:r>
                        <w:rPr>
                          <w:rStyle w:val="FontStyle23"/>
                        </w:rPr>
                        <w:br/>
                        <w:t>промышленных объектов).</w:t>
                      </w: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</w:p>
    <w:p w:rsidR="00000000" w:rsidRDefault="00C42D9F">
      <w:pPr>
        <w:sectPr w:rsidR="00000000">
          <w:pgSz w:w="11905" w:h="16837"/>
          <w:pgMar w:top="1141" w:right="1274" w:bottom="940" w:left="1274" w:header="720" w:footer="720" w:gutter="0"/>
          <w:cols w:space="720"/>
          <w:noEndnote/>
        </w:sectPr>
      </w:pPr>
    </w:p>
    <w:p w:rsidR="00000000" w:rsidRDefault="00DE2E22">
      <w:pPr>
        <w:widowControl/>
        <w:spacing w:line="1" w:lineRule="exact"/>
        <w:rPr>
          <w:sz w:val="2"/>
          <w:szCs w:val="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6400800" distR="6400800" simplePos="0" relativeHeight="251659264" behindDoc="0" locked="0" layoutInCell="1" allowOverlap="1">
                <wp:simplePos x="0" y="0"/>
                <wp:positionH relativeFrom="page">
                  <wp:posOffset>1195070</wp:posOffset>
                </wp:positionH>
                <wp:positionV relativeFrom="page">
                  <wp:posOffset>907415</wp:posOffset>
                </wp:positionV>
                <wp:extent cx="5522595" cy="424180"/>
                <wp:effectExtent l="0" t="0" r="0" b="0"/>
                <wp:wrapTopAndBottom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2595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42D9F">
                            <w:pPr>
                              <w:pStyle w:val="Style10"/>
                              <w:widowControl/>
                              <w:rPr>
                                <w:rStyle w:val="FontStyle22"/>
                              </w:rPr>
                            </w:pPr>
                            <w:r>
                              <w:rPr>
                                <w:rStyle w:val="FontStyle22"/>
                              </w:rPr>
                              <w:t xml:space="preserve">При необходимости обращайтесь по телефонам: «01» </w:t>
                            </w:r>
                            <w:r>
                              <w:rPr>
                                <w:rStyle w:val="FontStyle22"/>
                              </w:rPr>
                              <w:t>(со стационарных</w:t>
                            </w:r>
                            <w:r>
                              <w:rPr>
                                <w:rStyle w:val="FontStyle22"/>
                              </w:rPr>
                              <w:br/>
                              <w:t>аппаратов), «112» (с мобильных аппаратов).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1" type="#_x0000_t202" style="position:absolute;margin-left:94.1pt;margin-top:71.45pt;width:434.85pt;height:33.4pt;z-index:251659264;visibility:visible;mso-wrap-style:square;mso-width-percent:0;mso-height-percent:0;mso-wrap-distance-left:7in;mso-wrap-distance-top:0;mso-wrap-distance-right:7in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" filled="f" stroked="f">
                <v:textbox inset="0,0,0,0">
                  <w:txbxContent>
                    <w:p w:rsidR="00000000" w:rsidRDefault="00C42D9F">
                      <w:pPr>
                        <w:pStyle w:val="Style10"/>
                        <w:widowControl/>
                        <w:rPr>
                          <w:rStyle w:val="FontStyle22"/>
                        </w:rPr>
                      </w:pPr>
                      <w:r>
                        <w:rPr>
                          <w:rStyle w:val="FontStyle22"/>
                        </w:rPr>
                        <w:t xml:space="preserve">При необходимости обращайтесь по телефонам: «01» </w:t>
                      </w:r>
                      <w:r>
                        <w:rPr>
                          <w:rStyle w:val="FontStyle22"/>
                        </w:rPr>
                        <w:t>(со стационарных</w:t>
                      </w:r>
                      <w:r>
                        <w:rPr>
                          <w:rStyle w:val="FontStyle22"/>
                        </w:rPr>
                        <w:br/>
                        <w:t>аппаратов), «112» (с мобильных аппаратов).</w:t>
                      </w: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</w:p>
    <w:p w:rsidR="00000000" w:rsidRDefault="00C42D9F">
      <w:pPr>
        <w:sectPr w:rsidR="00000000">
          <w:pgSz w:w="11905" w:h="16837"/>
          <w:pgMar w:top="1429" w:right="1325" w:bottom="1440" w:left="1325" w:header="720" w:footer="720" w:gutter="0"/>
          <w:cols w:space="720"/>
          <w:noEndnote/>
        </w:sectPr>
      </w:pPr>
    </w:p>
    <w:p w:rsidR="00DE2E22" w:rsidRDefault="00DE2E22">
      <w:pPr>
        <w:widowControl/>
        <w:spacing w:line="1" w:lineRule="exact"/>
        <w:rPr>
          <w:sz w:val="2"/>
          <w:szCs w:val="2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313690" distL="6400800" distR="6400800" simplePos="0" relativeHeight="251661312" behindDoc="0" locked="0" layoutInCell="1" allowOverlap="1">
                <wp:simplePos x="0" y="0"/>
                <wp:positionH relativeFrom="page">
                  <wp:posOffset>844550</wp:posOffset>
                </wp:positionH>
                <wp:positionV relativeFrom="page">
                  <wp:posOffset>1855470</wp:posOffset>
                </wp:positionV>
                <wp:extent cx="5836920" cy="636905"/>
                <wp:effectExtent l="0" t="0" r="0" b="0"/>
                <wp:wrapTopAndBottom/>
                <wp:docPr id="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692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42D9F">
                            <w:pPr>
                              <w:pStyle w:val="Style7"/>
                              <w:widowControl/>
                              <w:spacing w:line="298" w:lineRule="exact"/>
                              <w:ind w:left="5"/>
                              <w:rPr>
                                <w:rStyle w:val="FontStyle23"/>
                              </w:rPr>
                            </w:pPr>
                            <w:r>
                              <w:rPr>
                                <w:rStyle w:val="FontStyle23"/>
                              </w:rPr>
                              <w:t>Заместитель начальника (старший оперативный дежурный)</w:t>
                            </w:r>
                            <w:r>
                              <w:rPr>
                                <w:rStyle w:val="FontStyle23"/>
                              </w:rPr>
                              <w:br/>
                              <w:t>ФКУ «ЦУКС ГУ МЧС России по Республике Мордовия»</w:t>
                            </w:r>
                          </w:p>
                          <w:p w:rsidR="00000000" w:rsidRDefault="00C42D9F">
                            <w:pPr>
                              <w:pStyle w:val="Style7"/>
                              <w:widowControl/>
                              <w:tabs>
                                <w:tab w:val="left" w:pos="8002"/>
                              </w:tabs>
                              <w:spacing w:line="298" w:lineRule="exact"/>
                              <w:jc w:val="both"/>
                              <w:rPr>
                                <w:rStyle w:val="FontStyle23"/>
                              </w:rPr>
                            </w:pPr>
                            <w:r>
                              <w:rPr>
                                <w:rStyle w:val="FontStyle23"/>
                              </w:rPr>
                              <w:t>подполковник внутренней службы</w:t>
                            </w:r>
                            <w:r>
                              <w:rPr>
                                <w:rStyle w:val="FontStyle23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Style w:val="FontStyle23"/>
                              </w:rPr>
                              <w:t>И.Н. Гусев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2" type="#_x0000_t202" style="position:absolute;margin-left:66.5pt;margin-top:146.1pt;width:459.6pt;height:50.15pt;z-index:251661312;visibility:visible;mso-wrap-style:square;mso-width-percent:0;mso-height-percent:0;mso-wrap-distance-left:7in;mso-wrap-distance-top:0;mso-wrap-distance-right:7in;mso-wrap-distance-bottom:24.7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" filled="f" stroked="f">
                <v:textbox inset="0,0,0,0">
                  <w:txbxContent>
                    <w:p w:rsidR="00000000" w:rsidRDefault="00C42D9F">
                      <w:pPr>
                        <w:pStyle w:val="Style7"/>
                        <w:widowControl/>
                        <w:spacing w:line="298" w:lineRule="exact"/>
                        <w:ind w:left="5"/>
                        <w:rPr>
                          <w:rStyle w:val="FontStyle23"/>
                        </w:rPr>
                      </w:pPr>
                      <w:r>
                        <w:rPr>
                          <w:rStyle w:val="FontStyle23"/>
                        </w:rPr>
                        <w:t>Заместитель начальника (старший оперативный дежурный)</w:t>
                      </w:r>
                      <w:r>
                        <w:rPr>
                          <w:rStyle w:val="FontStyle23"/>
                        </w:rPr>
                        <w:br/>
                        <w:t>ФКУ «ЦУКС ГУ МЧС России по Республике Мордовия»</w:t>
                      </w:r>
                    </w:p>
                    <w:p w:rsidR="00000000" w:rsidRDefault="00C42D9F">
                      <w:pPr>
                        <w:pStyle w:val="Style7"/>
                        <w:widowControl/>
                        <w:tabs>
                          <w:tab w:val="left" w:pos="8002"/>
                        </w:tabs>
                        <w:spacing w:line="298" w:lineRule="exact"/>
                        <w:jc w:val="both"/>
                        <w:rPr>
                          <w:rStyle w:val="FontStyle23"/>
                        </w:rPr>
                      </w:pPr>
                      <w:r>
                        <w:rPr>
                          <w:rStyle w:val="FontStyle23"/>
                        </w:rPr>
                        <w:t>подполковник внутренней службы</w:t>
                      </w:r>
                      <w:r>
                        <w:rPr>
                          <w:rStyle w:val="FontStyle23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Style w:val="FontStyle23"/>
                        </w:rPr>
                        <w:t>И.Н. Гусев</w:t>
                      </w: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11150" distB="0" distL="6400800" distR="6400800" simplePos="0" relativeHeight="251662336" behindDoc="0" locked="0" layoutInCell="1" allowOverlap="1">
                <wp:simplePos x="0" y="0"/>
                <wp:positionH relativeFrom="page">
                  <wp:posOffset>841375</wp:posOffset>
                </wp:positionH>
                <wp:positionV relativeFrom="page">
                  <wp:posOffset>2806700</wp:posOffset>
                </wp:positionV>
                <wp:extent cx="1813560" cy="588010"/>
                <wp:effectExtent l="0" t="0" r="0" b="0"/>
                <wp:wrapTopAndBottom/>
                <wp:docPr id="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3560" cy="588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C42D9F">
                            <w:pPr>
                              <w:pStyle w:val="Style9"/>
                              <w:widowControl/>
                              <w:spacing w:line="206" w:lineRule="exact"/>
                              <w:rPr>
                                <w:rStyle w:val="FontStyle24"/>
                              </w:rPr>
                            </w:pPr>
                            <w:r>
                              <w:rPr>
                                <w:rStyle w:val="FontStyle24"/>
                              </w:rPr>
                              <w:t>исп.: Крайнов А.А.</w:t>
                            </w:r>
                          </w:p>
                          <w:p w:rsidR="00000000" w:rsidRDefault="00C42D9F">
                            <w:pPr>
                              <w:pStyle w:val="Style9"/>
                              <w:widowControl/>
                              <w:spacing w:line="206" w:lineRule="exact"/>
                              <w:rPr>
                                <w:rStyle w:val="FontStyle24"/>
                              </w:rPr>
                            </w:pPr>
                            <w:r>
                              <w:rPr>
                                <w:rStyle w:val="FontStyle24"/>
                              </w:rPr>
                              <w:t>тел</w:t>
                            </w:r>
                            <w:r>
                              <w:rPr>
                                <w:rStyle w:val="FontStyle24"/>
                              </w:rPr>
                              <w:t>: 8(8342) 57-02-79</w:t>
                            </w:r>
                          </w:p>
                          <w:p w:rsidR="00000000" w:rsidRDefault="00C42D9F">
                            <w:pPr>
                              <w:pStyle w:val="Style9"/>
                              <w:widowControl/>
                              <w:spacing w:line="206" w:lineRule="exact"/>
                              <w:rPr>
                                <w:rStyle w:val="FontStyle24"/>
                              </w:rPr>
                            </w:pPr>
                            <w:r>
                              <w:rPr>
                                <w:rStyle w:val="FontStyle24"/>
                              </w:rPr>
                              <w:t>ВЦСС: 3-61-50-727</w:t>
                            </w:r>
                          </w:p>
                          <w:p w:rsidR="00000000" w:rsidRDefault="00C42D9F">
                            <w:pPr>
                              <w:pStyle w:val="Style9"/>
                              <w:widowControl/>
                              <w:spacing w:line="206" w:lineRule="exact"/>
                              <w:ind w:left="10"/>
                              <w:jc w:val="both"/>
                              <w:rPr>
                                <w:rStyle w:val="FontStyle24"/>
                              </w:rPr>
                            </w:pPr>
                            <w:r>
                              <w:rPr>
                                <w:rStyle w:val="FontStyle24"/>
                              </w:rPr>
                              <w:t>файл: оперативное предупреждение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3" type="#_x0000_t202" style="position:absolute;margin-left:66.25pt;margin-top:221pt;width:142.8pt;height:46.3pt;z-index:251662336;visibility:visible;mso-wrap-style:square;mso-width-percent:0;mso-height-percent:0;mso-wrap-distance-left:7in;mso-wrap-distance-top:24.5pt;mso-wrap-distance-right:7in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" filled="f" stroked="f">
                <v:textbox inset="0,0,0,0">
                  <w:txbxContent>
                    <w:p w:rsidR="00000000" w:rsidRDefault="00C42D9F">
                      <w:pPr>
                        <w:pStyle w:val="Style9"/>
                        <w:widowControl/>
                        <w:spacing w:line="206" w:lineRule="exact"/>
                        <w:rPr>
                          <w:rStyle w:val="FontStyle24"/>
                        </w:rPr>
                      </w:pPr>
                      <w:r>
                        <w:rPr>
                          <w:rStyle w:val="FontStyle24"/>
                        </w:rPr>
                        <w:t>исп.: Крайнов А.А.</w:t>
                      </w:r>
                    </w:p>
                    <w:p w:rsidR="00000000" w:rsidRDefault="00C42D9F">
                      <w:pPr>
                        <w:pStyle w:val="Style9"/>
                        <w:widowControl/>
                        <w:spacing w:line="206" w:lineRule="exact"/>
                        <w:rPr>
                          <w:rStyle w:val="FontStyle24"/>
                        </w:rPr>
                      </w:pPr>
                      <w:r>
                        <w:rPr>
                          <w:rStyle w:val="FontStyle24"/>
                        </w:rPr>
                        <w:t>тел</w:t>
                      </w:r>
                      <w:r>
                        <w:rPr>
                          <w:rStyle w:val="FontStyle24"/>
                        </w:rPr>
                        <w:t>: 8(8342) 57-02-79</w:t>
                      </w:r>
                    </w:p>
                    <w:p w:rsidR="00000000" w:rsidRDefault="00C42D9F">
                      <w:pPr>
                        <w:pStyle w:val="Style9"/>
                        <w:widowControl/>
                        <w:spacing w:line="206" w:lineRule="exact"/>
                        <w:rPr>
                          <w:rStyle w:val="FontStyle24"/>
                        </w:rPr>
                      </w:pPr>
                      <w:r>
                        <w:rPr>
                          <w:rStyle w:val="FontStyle24"/>
                        </w:rPr>
                        <w:t>ВЦСС: 3-61-50-727</w:t>
                      </w:r>
                    </w:p>
                    <w:p w:rsidR="00000000" w:rsidRDefault="00C42D9F">
                      <w:pPr>
                        <w:pStyle w:val="Style9"/>
                        <w:widowControl/>
                        <w:spacing w:line="206" w:lineRule="exact"/>
                        <w:ind w:left="10"/>
                        <w:jc w:val="both"/>
                        <w:rPr>
                          <w:rStyle w:val="FontStyle24"/>
                        </w:rPr>
                      </w:pPr>
                      <w:r>
                        <w:rPr>
                          <w:rStyle w:val="FontStyle24"/>
                        </w:rPr>
                        <w:t>файл: оперативное предупреждение</w:t>
                      </w: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835025" distL="6400800" distR="6400800" simplePos="0" relativeHeight="251660288" behindDoc="0" locked="0" layoutInCell="1" allowOverlap="1">
                <wp:simplePos x="0" y="0"/>
                <wp:positionH relativeFrom="page">
                  <wp:posOffset>4983480</wp:posOffset>
                </wp:positionH>
                <wp:positionV relativeFrom="page">
                  <wp:posOffset>2114550</wp:posOffset>
                </wp:positionV>
                <wp:extent cx="365760" cy="445135"/>
                <wp:effectExtent l="0" t="0" r="0" b="0"/>
                <wp:wrapTopAndBottom/>
                <wp:docPr id="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" cy="44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DE2E22">
                            <w:pPr>
                              <w:widowControl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61950" cy="447675"/>
                                  <wp:effectExtent l="0" t="0" r="0" b="9525"/>
                                  <wp:docPr id="2" name="Рисунок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1950" cy="4476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4" type="#_x0000_t202" style="position:absolute;margin-left:392.4pt;margin-top:166.5pt;width:28.8pt;height:35.05pt;z-index:251660288;visibility:visible;mso-wrap-style:square;mso-width-percent:0;mso-height-percent:0;mso-wrap-distance-left:7in;mso-wrap-distance-top:0;mso-wrap-distance-right:7in;mso-wrap-distance-bottom:65.75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" filled="f" stroked="f">
                <v:textbox inset="0,0,0,0">
                  <w:txbxContent>
                    <w:p w:rsidR="00000000" w:rsidRDefault="00DE2E22">
                      <w:pPr>
                        <w:widowControl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61950" cy="447675"/>
                            <wp:effectExtent l="0" t="0" r="0" b="9525"/>
                            <wp:docPr id="2" name="Рисунок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1950" cy="4476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</w:p>
    <w:sectPr w:rsidR="00DE2E22">
      <w:type w:val="continuous"/>
      <w:pgSz w:w="11905" w:h="16837"/>
      <w:pgMar w:top="1429" w:right="1325" w:bottom="1440" w:left="1325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2D9F" w:rsidRDefault="00C42D9F">
      <w:r>
        <w:separator/>
      </w:r>
    </w:p>
  </w:endnote>
  <w:endnote w:type="continuationSeparator" w:id="0">
    <w:p w:rsidR="00C42D9F" w:rsidRDefault="00C42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2D9F" w:rsidRDefault="00C42D9F">
      <w:r>
        <w:separator/>
      </w:r>
    </w:p>
  </w:footnote>
  <w:footnote w:type="continuationSeparator" w:id="0">
    <w:p w:rsidR="00C42D9F" w:rsidRDefault="00C42D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38A8D2A8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E22"/>
    <w:rsid w:val="00C42D9F"/>
    <w:rsid w:val="00DE2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efaultImageDpi w14:val="0"/>
  <w15:docId w15:val="{FCF0ED55-1B4C-4440-A5C9-876D5D485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</w:style>
  <w:style w:type="paragraph" w:customStyle="1" w:styleId="Style2">
    <w:name w:val="Style2"/>
    <w:basedOn w:val="a"/>
    <w:uiPriority w:val="99"/>
    <w:pPr>
      <w:spacing w:line="208" w:lineRule="exact"/>
      <w:jc w:val="center"/>
    </w:pPr>
  </w:style>
  <w:style w:type="paragraph" w:customStyle="1" w:styleId="Style3">
    <w:name w:val="Style3"/>
    <w:basedOn w:val="a"/>
    <w:uiPriority w:val="99"/>
    <w:pPr>
      <w:spacing w:line="221" w:lineRule="exact"/>
      <w:jc w:val="center"/>
    </w:pPr>
  </w:style>
  <w:style w:type="paragraph" w:customStyle="1" w:styleId="Style4">
    <w:name w:val="Style4"/>
    <w:basedOn w:val="a"/>
    <w:uiPriority w:val="99"/>
    <w:pPr>
      <w:spacing w:line="228" w:lineRule="exact"/>
      <w:jc w:val="center"/>
    </w:pPr>
  </w:style>
  <w:style w:type="paragraph" w:customStyle="1" w:styleId="Style5">
    <w:name w:val="Style5"/>
    <w:basedOn w:val="a"/>
    <w:uiPriority w:val="99"/>
    <w:pPr>
      <w:spacing w:line="557" w:lineRule="exact"/>
    </w:pPr>
  </w:style>
  <w:style w:type="paragraph" w:customStyle="1" w:styleId="Style6">
    <w:name w:val="Style6"/>
    <w:basedOn w:val="a"/>
    <w:uiPriority w:val="99"/>
    <w:pPr>
      <w:spacing w:line="299" w:lineRule="exact"/>
      <w:jc w:val="center"/>
    </w:pPr>
  </w:style>
  <w:style w:type="paragraph" w:customStyle="1" w:styleId="Style7">
    <w:name w:val="Style7"/>
    <w:basedOn w:val="a"/>
    <w:uiPriority w:val="99"/>
  </w:style>
  <w:style w:type="paragraph" w:customStyle="1" w:styleId="Style8">
    <w:name w:val="Style8"/>
    <w:basedOn w:val="a"/>
    <w:uiPriority w:val="99"/>
    <w:pPr>
      <w:spacing w:line="300" w:lineRule="exact"/>
      <w:ind w:firstLine="706"/>
      <w:jc w:val="both"/>
    </w:pPr>
  </w:style>
  <w:style w:type="paragraph" w:customStyle="1" w:styleId="Style9">
    <w:name w:val="Style9"/>
    <w:basedOn w:val="a"/>
    <w:uiPriority w:val="99"/>
  </w:style>
  <w:style w:type="paragraph" w:customStyle="1" w:styleId="Style10">
    <w:name w:val="Style10"/>
    <w:basedOn w:val="a"/>
    <w:uiPriority w:val="99"/>
    <w:pPr>
      <w:spacing w:line="302" w:lineRule="exact"/>
      <w:jc w:val="center"/>
    </w:pPr>
  </w:style>
  <w:style w:type="paragraph" w:customStyle="1" w:styleId="Style11">
    <w:name w:val="Style11"/>
    <w:basedOn w:val="a"/>
    <w:uiPriority w:val="99"/>
    <w:pPr>
      <w:spacing w:line="302" w:lineRule="exact"/>
      <w:ind w:firstLine="437"/>
    </w:pPr>
  </w:style>
  <w:style w:type="paragraph" w:customStyle="1" w:styleId="Style12">
    <w:name w:val="Style12"/>
    <w:basedOn w:val="a"/>
    <w:uiPriority w:val="99"/>
    <w:pPr>
      <w:spacing w:line="302" w:lineRule="exact"/>
      <w:ind w:firstLine="581"/>
      <w:jc w:val="both"/>
    </w:pPr>
  </w:style>
  <w:style w:type="paragraph" w:customStyle="1" w:styleId="Style13">
    <w:name w:val="Style13"/>
    <w:basedOn w:val="a"/>
    <w:uiPriority w:val="99"/>
    <w:pPr>
      <w:spacing w:line="302" w:lineRule="exact"/>
      <w:ind w:firstLine="562"/>
      <w:jc w:val="both"/>
    </w:pPr>
  </w:style>
  <w:style w:type="paragraph" w:customStyle="1" w:styleId="Style14">
    <w:name w:val="Style14"/>
    <w:basedOn w:val="a"/>
    <w:uiPriority w:val="99"/>
    <w:pPr>
      <w:spacing w:line="302" w:lineRule="exact"/>
      <w:ind w:firstLine="2770"/>
    </w:pPr>
  </w:style>
  <w:style w:type="paragraph" w:customStyle="1" w:styleId="Style15">
    <w:name w:val="Style15"/>
    <w:basedOn w:val="a"/>
    <w:uiPriority w:val="99"/>
    <w:pPr>
      <w:spacing w:line="298" w:lineRule="exact"/>
      <w:ind w:firstLine="389"/>
    </w:pPr>
  </w:style>
  <w:style w:type="paragraph" w:customStyle="1" w:styleId="Style16">
    <w:name w:val="Style16"/>
    <w:basedOn w:val="a"/>
    <w:uiPriority w:val="99"/>
    <w:pPr>
      <w:spacing w:line="293" w:lineRule="exact"/>
      <w:ind w:firstLine="696"/>
    </w:pPr>
  </w:style>
  <w:style w:type="character" w:customStyle="1" w:styleId="FontStyle18">
    <w:name w:val="Font Style18"/>
    <w:basedOn w:val="a0"/>
    <w:uiPriority w:val="99"/>
    <w:rPr>
      <w:rFonts w:ascii="Times New Roman" w:hAnsi="Times New Roman" w:cs="Times New Roman"/>
      <w:sz w:val="28"/>
      <w:szCs w:val="28"/>
    </w:rPr>
  </w:style>
  <w:style w:type="character" w:customStyle="1" w:styleId="FontStyle19">
    <w:name w:val="Font Style19"/>
    <w:basedOn w:val="a0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21">
    <w:name w:val="Font Style21"/>
    <w:basedOn w:val="a0"/>
    <w:uiPriority w:val="9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2">
    <w:name w:val="Font Style22"/>
    <w:basedOn w:val="a0"/>
    <w:uiPriority w:val="99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FontStyle23">
    <w:name w:val="Font Style23"/>
    <w:basedOn w:val="a0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24">
    <w:name w:val="Font Style24"/>
    <w:basedOn w:val="a0"/>
    <w:uiPriority w:val="99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ks-mrd@mail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mailto:cuks-mrd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2018-09-27T08:12:00Z</dcterms:created>
  <dcterms:modified xsi:type="dcterms:W3CDTF">2018-09-27T08:14:00Z</dcterms:modified>
</cp:coreProperties>
</file>