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E3E" w:rsidRDefault="00461E3E" w:rsidP="00461E3E">
      <w:pPr>
        <w:jc w:val="center"/>
        <w:rPr>
          <w:sz w:val="28"/>
          <w:szCs w:val="28"/>
        </w:rPr>
      </w:pPr>
      <w:r>
        <w:rPr>
          <w:sz w:val="28"/>
          <w:szCs w:val="28"/>
        </w:rPr>
        <w:t>Администрация Чамзинского муниципального района</w:t>
      </w:r>
    </w:p>
    <w:p w:rsidR="00461E3E" w:rsidRDefault="00461E3E" w:rsidP="00461E3E">
      <w:pPr>
        <w:jc w:val="center"/>
        <w:rPr>
          <w:sz w:val="28"/>
          <w:szCs w:val="28"/>
        </w:rPr>
      </w:pPr>
      <w:r>
        <w:rPr>
          <w:sz w:val="28"/>
          <w:szCs w:val="28"/>
        </w:rPr>
        <w:t>Республики Мордовия</w:t>
      </w:r>
    </w:p>
    <w:p w:rsidR="00461E3E" w:rsidRDefault="00461E3E" w:rsidP="00461E3E">
      <w:pPr>
        <w:jc w:val="both"/>
        <w:rPr>
          <w:sz w:val="28"/>
          <w:szCs w:val="28"/>
        </w:rPr>
      </w:pPr>
    </w:p>
    <w:p w:rsidR="00461E3E" w:rsidRDefault="00461E3E" w:rsidP="00461E3E">
      <w:pPr>
        <w:jc w:val="center"/>
        <w:rPr>
          <w:sz w:val="28"/>
          <w:szCs w:val="28"/>
        </w:rPr>
      </w:pPr>
      <w:r>
        <w:rPr>
          <w:sz w:val="28"/>
          <w:szCs w:val="28"/>
        </w:rPr>
        <w:t>ПОСТАНОВЛЕНИЕ</w:t>
      </w:r>
    </w:p>
    <w:p w:rsidR="00461E3E" w:rsidRDefault="00461E3E" w:rsidP="00461E3E">
      <w:pPr>
        <w:jc w:val="center"/>
        <w:rPr>
          <w:sz w:val="28"/>
          <w:szCs w:val="28"/>
        </w:rPr>
      </w:pPr>
    </w:p>
    <w:p w:rsidR="00461E3E" w:rsidRDefault="00461E3E" w:rsidP="00461E3E">
      <w:pPr>
        <w:jc w:val="center"/>
        <w:rPr>
          <w:sz w:val="28"/>
          <w:szCs w:val="28"/>
        </w:rPr>
      </w:pPr>
    </w:p>
    <w:p w:rsidR="00461E3E" w:rsidRDefault="00461E3E" w:rsidP="00461E3E">
      <w:pPr>
        <w:rPr>
          <w:sz w:val="28"/>
          <w:szCs w:val="28"/>
        </w:rPr>
      </w:pPr>
      <w:r>
        <w:rPr>
          <w:sz w:val="28"/>
          <w:szCs w:val="28"/>
          <w:u w:val="single"/>
        </w:rPr>
        <w:t xml:space="preserve">                 </w:t>
      </w:r>
      <w:r w:rsidRPr="008B0AAB">
        <w:rPr>
          <w:sz w:val="28"/>
          <w:szCs w:val="28"/>
          <w:u w:val="single"/>
        </w:rPr>
        <w:t>2018 г.</w:t>
      </w:r>
      <w:r>
        <w:rPr>
          <w:sz w:val="28"/>
          <w:szCs w:val="28"/>
        </w:rPr>
        <w:t xml:space="preserve">                                                                                                   №_____</w:t>
      </w:r>
      <w:r>
        <w:rPr>
          <w:sz w:val="28"/>
          <w:szCs w:val="28"/>
          <w:u w:val="single"/>
        </w:rPr>
        <w:t xml:space="preserve">  </w:t>
      </w:r>
      <w:r>
        <w:rPr>
          <w:sz w:val="28"/>
          <w:szCs w:val="28"/>
        </w:rPr>
        <w:t xml:space="preserve">                                                                                              </w:t>
      </w:r>
    </w:p>
    <w:p w:rsidR="00461E3E" w:rsidRDefault="00461E3E" w:rsidP="00461E3E">
      <w:pPr>
        <w:jc w:val="center"/>
        <w:rPr>
          <w:sz w:val="28"/>
          <w:szCs w:val="28"/>
        </w:rPr>
      </w:pPr>
      <w:r>
        <w:rPr>
          <w:sz w:val="28"/>
          <w:szCs w:val="28"/>
        </w:rPr>
        <w:t>р.п. Чамзинка</w:t>
      </w:r>
    </w:p>
    <w:p w:rsidR="00461E3E" w:rsidRPr="00A638C3" w:rsidRDefault="00461E3E" w:rsidP="00461E3E">
      <w:pPr>
        <w:rPr>
          <w:sz w:val="28"/>
          <w:szCs w:val="28"/>
        </w:rPr>
      </w:pPr>
    </w:p>
    <w:p w:rsidR="00461E3E" w:rsidRPr="00A638C3" w:rsidRDefault="00461E3E" w:rsidP="00461E3E">
      <w:pPr>
        <w:jc w:val="center"/>
        <w:rPr>
          <w:sz w:val="28"/>
          <w:szCs w:val="28"/>
        </w:rPr>
      </w:pPr>
      <w:r w:rsidRPr="00A638C3">
        <w:rPr>
          <w:sz w:val="28"/>
          <w:szCs w:val="28"/>
        </w:rPr>
        <w:t>О создании комиссии по безопасности дорожного движения</w:t>
      </w:r>
      <w:r>
        <w:rPr>
          <w:sz w:val="28"/>
          <w:szCs w:val="28"/>
        </w:rPr>
        <w:t xml:space="preserve"> Чамзинского муниципального района</w:t>
      </w:r>
    </w:p>
    <w:p w:rsidR="00461E3E" w:rsidRPr="00A638C3" w:rsidRDefault="00461E3E" w:rsidP="00461E3E">
      <w:pPr>
        <w:rPr>
          <w:sz w:val="28"/>
          <w:szCs w:val="28"/>
        </w:rPr>
      </w:pPr>
    </w:p>
    <w:p w:rsidR="00461E3E" w:rsidRDefault="00461E3E" w:rsidP="00461E3E">
      <w:pPr>
        <w:jc w:val="both"/>
        <w:rPr>
          <w:sz w:val="28"/>
          <w:szCs w:val="28"/>
        </w:rPr>
      </w:pPr>
      <w:r w:rsidRPr="00A638C3">
        <w:rPr>
          <w:sz w:val="28"/>
          <w:szCs w:val="28"/>
        </w:rPr>
        <w:t xml:space="preserve">         Руководствуясь Федеральным Законом от </w:t>
      </w:r>
      <w:r w:rsidR="00B84AE6">
        <w:rPr>
          <w:sz w:val="28"/>
          <w:szCs w:val="28"/>
        </w:rPr>
        <w:t>0</w:t>
      </w:r>
      <w:r w:rsidRPr="00A638C3">
        <w:rPr>
          <w:sz w:val="28"/>
          <w:szCs w:val="28"/>
        </w:rPr>
        <w:t>6.10.2003 г. №131-ФЗ "Об общих принципах организации местного самоуправления в Российской Федерации", п.4 ст.6 Федерального закона от 10 декабря 1995 г. №196-ФЗ «О безопасности дорожного движения»</w:t>
      </w:r>
      <w:r>
        <w:rPr>
          <w:sz w:val="28"/>
          <w:szCs w:val="28"/>
        </w:rPr>
        <w:t>, Уставом Чамзинского муниципального района</w:t>
      </w:r>
      <w:r w:rsidR="000F0240">
        <w:rPr>
          <w:sz w:val="28"/>
          <w:szCs w:val="28"/>
        </w:rPr>
        <w:t>,</w:t>
      </w:r>
      <w:r w:rsidR="000F0240" w:rsidRPr="000F0240">
        <w:rPr>
          <w:sz w:val="28"/>
          <w:szCs w:val="28"/>
        </w:rPr>
        <w:t xml:space="preserve"> </w:t>
      </w:r>
      <w:r w:rsidR="000F0240">
        <w:rPr>
          <w:sz w:val="28"/>
          <w:szCs w:val="28"/>
        </w:rPr>
        <w:t xml:space="preserve">администрация Чамзинского муниципального района </w:t>
      </w:r>
      <w:r w:rsidR="000F0240" w:rsidRPr="003F591A">
        <w:rPr>
          <w:b/>
          <w:sz w:val="28"/>
          <w:szCs w:val="28"/>
        </w:rPr>
        <w:t>постановляет:</w:t>
      </w:r>
      <w:r w:rsidRPr="00A638C3">
        <w:rPr>
          <w:sz w:val="28"/>
          <w:szCs w:val="28"/>
        </w:rPr>
        <w:t xml:space="preserve"> </w:t>
      </w:r>
    </w:p>
    <w:p w:rsidR="000F0240" w:rsidRPr="00A638C3" w:rsidRDefault="000F0240" w:rsidP="00461E3E">
      <w:pPr>
        <w:jc w:val="both"/>
        <w:rPr>
          <w:sz w:val="28"/>
          <w:szCs w:val="28"/>
        </w:rPr>
      </w:pPr>
    </w:p>
    <w:p w:rsidR="00461E3E" w:rsidRDefault="000F0240" w:rsidP="00461E3E">
      <w:pPr>
        <w:jc w:val="both"/>
        <w:rPr>
          <w:sz w:val="28"/>
          <w:szCs w:val="28"/>
        </w:rPr>
      </w:pPr>
      <w:r>
        <w:rPr>
          <w:sz w:val="28"/>
          <w:szCs w:val="28"/>
        </w:rPr>
        <w:t>1</w:t>
      </w:r>
      <w:r w:rsidR="00461E3E" w:rsidRPr="00A638C3">
        <w:rPr>
          <w:sz w:val="28"/>
          <w:szCs w:val="28"/>
        </w:rPr>
        <w:t xml:space="preserve">. Утвердить </w:t>
      </w:r>
      <w:r w:rsidR="00B84AE6">
        <w:rPr>
          <w:sz w:val="28"/>
          <w:szCs w:val="28"/>
        </w:rPr>
        <w:t xml:space="preserve">прилагаемое </w:t>
      </w:r>
      <w:r w:rsidR="00461E3E" w:rsidRPr="00A638C3">
        <w:rPr>
          <w:sz w:val="28"/>
          <w:szCs w:val="28"/>
        </w:rPr>
        <w:t>Положени</w:t>
      </w:r>
      <w:r>
        <w:rPr>
          <w:sz w:val="28"/>
          <w:szCs w:val="28"/>
        </w:rPr>
        <w:t>е</w:t>
      </w:r>
      <w:r w:rsidR="00461E3E" w:rsidRPr="00A638C3">
        <w:rPr>
          <w:sz w:val="28"/>
          <w:szCs w:val="28"/>
        </w:rPr>
        <w:t xml:space="preserve"> о комиссии по безопасности дорожного движения </w:t>
      </w:r>
      <w:r>
        <w:rPr>
          <w:sz w:val="28"/>
          <w:szCs w:val="28"/>
        </w:rPr>
        <w:t>Чамзинского муниципального района</w:t>
      </w:r>
      <w:r w:rsidR="00461E3E" w:rsidRPr="00A638C3">
        <w:rPr>
          <w:sz w:val="28"/>
          <w:szCs w:val="28"/>
        </w:rPr>
        <w:t xml:space="preserve"> </w:t>
      </w:r>
      <w:r w:rsidR="00B84AE6">
        <w:rPr>
          <w:sz w:val="28"/>
          <w:szCs w:val="28"/>
        </w:rPr>
        <w:t>(</w:t>
      </w:r>
      <w:r w:rsidR="00461E3E" w:rsidRPr="00A638C3">
        <w:rPr>
          <w:sz w:val="28"/>
          <w:szCs w:val="28"/>
        </w:rPr>
        <w:t>Приложени</w:t>
      </w:r>
      <w:r w:rsidR="00B84AE6">
        <w:rPr>
          <w:sz w:val="28"/>
          <w:szCs w:val="28"/>
        </w:rPr>
        <w:t>е</w:t>
      </w:r>
      <w:r w:rsidR="00461E3E" w:rsidRPr="00A638C3">
        <w:rPr>
          <w:sz w:val="28"/>
          <w:szCs w:val="28"/>
        </w:rPr>
        <w:t xml:space="preserve"> №</w:t>
      </w:r>
      <w:r>
        <w:rPr>
          <w:sz w:val="28"/>
          <w:szCs w:val="28"/>
        </w:rPr>
        <w:t>1</w:t>
      </w:r>
      <w:r w:rsidR="00B84AE6">
        <w:rPr>
          <w:sz w:val="28"/>
          <w:szCs w:val="28"/>
        </w:rPr>
        <w:t>)</w:t>
      </w:r>
      <w:r w:rsidR="00461E3E" w:rsidRPr="00A638C3">
        <w:rPr>
          <w:sz w:val="28"/>
          <w:szCs w:val="28"/>
        </w:rPr>
        <w:t xml:space="preserve">. </w:t>
      </w:r>
    </w:p>
    <w:p w:rsidR="000F0240" w:rsidRDefault="000F0240" w:rsidP="00461E3E">
      <w:pPr>
        <w:jc w:val="both"/>
        <w:rPr>
          <w:sz w:val="28"/>
          <w:szCs w:val="28"/>
        </w:rPr>
      </w:pPr>
      <w:r>
        <w:rPr>
          <w:sz w:val="28"/>
          <w:szCs w:val="28"/>
        </w:rPr>
        <w:t xml:space="preserve">2. </w:t>
      </w:r>
      <w:r w:rsidRPr="00A638C3">
        <w:rPr>
          <w:sz w:val="28"/>
          <w:szCs w:val="28"/>
        </w:rPr>
        <w:t>Утвердить состав комиссии по безопасности дорожного движения</w:t>
      </w:r>
      <w:r w:rsidRPr="000F0240">
        <w:rPr>
          <w:sz w:val="28"/>
          <w:szCs w:val="28"/>
        </w:rPr>
        <w:t xml:space="preserve"> </w:t>
      </w:r>
      <w:r>
        <w:rPr>
          <w:sz w:val="28"/>
          <w:szCs w:val="28"/>
        </w:rPr>
        <w:t>Чамзинского муниципального района</w:t>
      </w:r>
      <w:r w:rsidRPr="00A638C3">
        <w:rPr>
          <w:sz w:val="28"/>
          <w:szCs w:val="28"/>
        </w:rPr>
        <w:t xml:space="preserve"> </w:t>
      </w:r>
      <w:r w:rsidR="00B84AE6">
        <w:rPr>
          <w:sz w:val="28"/>
          <w:szCs w:val="28"/>
        </w:rPr>
        <w:t>(</w:t>
      </w:r>
      <w:r w:rsidRPr="00A638C3">
        <w:rPr>
          <w:sz w:val="28"/>
          <w:szCs w:val="28"/>
        </w:rPr>
        <w:t>Приложени</w:t>
      </w:r>
      <w:r w:rsidR="00B84AE6">
        <w:rPr>
          <w:sz w:val="28"/>
          <w:szCs w:val="28"/>
        </w:rPr>
        <w:t>е</w:t>
      </w:r>
      <w:r w:rsidRPr="00A638C3">
        <w:rPr>
          <w:sz w:val="28"/>
          <w:szCs w:val="28"/>
        </w:rPr>
        <w:t xml:space="preserve"> №</w:t>
      </w:r>
      <w:r>
        <w:rPr>
          <w:sz w:val="28"/>
          <w:szCs w:val="28"/>
        </w:rPr>
        <w:t>2</w:t>
      </w:r>
      <w:r w:rsidR="00B84AE6">
        <w:rPr>
          <w:sz w:val="28"/>
          <w:szCs w:val="28"/>
        </w:rPr>
        <w:t>).</w:t>
      </w:r>
    </w:p>
    <w:p w:rsidR="006862A5" w:rsidRPr="00A638C3" w:rsidRDefault="006862A5" w:rsidP="00461E3E">
      <w:pPr>
        <w:jc w:val="both"/>
        <w:rPr>
          <w:sz w:val="28"/>
          <w:szCs w:val="28"/>
        </w:rPr>
      </w:pPr>
      <w:r>
        <w:rPr>
          <w:sz w:val="28"/>
          <w:szCs w:val="28"/>
        </w:rPr>
        <w:t xml:space="preserve">3. Постановление администрации Чамзинского муниципального района от </w:t>
      </w:r>
      <w:r w:rsidRPr="00B84AE6">
        <w:rPr>
          <w:sz w:val="28"/>
          <w:szCs w:val="28"/>
        </w:rPr>
        <w:t>1</w:t>
      </w:r>
      <w:r w:rsidR="00B84AE6" w:rsidRPr="00B84AE6">
        <w:rPr>
          <w:sz w:val="28"/>
          <w:szCs w:val="28"/>
        </w:rPr>
        <w:t>1</w:t>
      </w:r>
      <w:r w:rsidRPr="00B84AE6">
        <w:rPr>
          <w:sz w:val="28"/>
          <w:szCs w:val="28"/>
        </w:rPr>
        <w:t>.0</w:t>
      </w:r>
      <w:r w:rsidR="00B84AE6" w:rsidRPr="00B84AE6">
        <w:rPr>
          <w:sz w:val="28"/>
          <w:szCs w:val="28"/>
        </w:rPr>
        <w:t>8</w:t>
      </w:r>
      <w:r w:rsidRPr="00B84AE6">
        <w:rPr>
          <w:sz w:val="28"/>
          <w:szCs w:val="28"/>
        </w:rPr>
        <w:t>.20</w:t>
      </w:r>
      <w:r w:rsidR="00B84AE6" w:rsidRPr="00B84AE6">
        <w:rPr>
          <w:sz w:val="28"/>
          <w:szCs w:val="28"/>
        </w:rPr>
        <w:t>15</w:t>
      </w:r>
      <w:r w:rsidRPr="00B84AE6">
        <w:rPr>
          <w:sz w:val="28"/>
          <w:szCs w:val="28"/>
        </w:rPr>
        <w:t xml:space="preserve"> г. №</w:t>
      </w:r>
      <w:r w:rsidR="00B84AE6" w:rsidRPr="00B84AE6">
        <w:rPr>
          <w:sz w:val="28"/>
          <w:szCs w:val="28"/>
        </w:rPr>
        <w:t xml:space="preserve"> 906</w:t>
      </w:r>
      <w:r w:rsidRPr="00B84AE6">
        <w:rPr>
          <w:sz w:val="28"/>
          <w:szCs w:val="28"/>
        </w:rPr>
        <w:t xml:space="preserve"> </w:t>
      </w:r>
      <w:r w:rsidR="00B84AE6" w:rsidRPr="00B84AE6">
        <w:rPr>
          <w:sz w:val="28"/>
          <w:szCs w:val="28"/>
        </w:rPr>
        <w:t>признать</w:t>
      </w:r>
      <w:r w:rsidRPr="00B84AE6">
        <w:rPr>
          <w:sz w:val="28"/>
          <w:szCs w:val="28"/>
        </w:rPr>
        <w:t xml:space="preserve"> утратившим силу.</w:t>
      </w:r>
    </w:p>
    <w:p w:rsidR="006862A5" w:rsidRPr="0050670D" w:rsidRDefault="006862A5" w:rsidP="006862A5">
      <w:pPr>
        <w:shd w:val="clear" w:color="auto" w:fill="FFFFFF"/>
        <w:tabs>
          <w:tab w:val="left" w:pos="1670"/>
        </w:tabs>
        <w:spacing w:line="322" w:lineRule="exact"/>
        <w:jc w:val="both"/>
        <w:rPr>
          <w:rFonts w:ascii="Times New Roman CYR" w:eastAsiaTheme="minorHAnsi" w:hAnsi="Times New Roman CYR" w:cs="Times New Roman CYR"/>
          <w:sz w:val="28"/>
          <w:szCs w:val="28"/>
          <w:lang w:eastAsia="en-US"/>
        </w:rPr>
      </w:pPr>
      <w:r>
        <w:rPr>
          <w:sz w:val="28"/>
          <w:szCs w:val="28"/>
        </w:rPr>
        <w:t>4</w:t>
      </w:r>
      <w:r w:rsidR="00461E3E" w:rsidRPr="00A638C3">
        <w:rPr>
          <w:sz w:val="28"/>
          <w:szCs w:val="28"/>
        </w:rPr>
        <w:t xml:space="preserve">. </w:t>
      </w:r>
      <w:r w:rsidRPr="0050670D">
        <w:rPr>
          <w:rFonts w:ascii="Times New Roman CYR" w:eastAsiaTheme="minorHAnsi" w:hAnsi="Times New Roman CYR" w:cs="Times New Roman CYR"/>
          <w:color w:val="000000"/>
          <w:spacing w:val="3"/>
          <w:sz w:val="28"/>
          <w:szCs w:val="28"/>
          <w:lang w:eastAsia="en-US"/>
        </w:rPr>
        <w:t xml:space="preserve">Настоящее постановление вступает в силу </w:t>
      </w:r>
      <w:r w:rsidR="00B84AE6">
        <w:rPr>
          <w:rFonts w:ascii="Times New Roman CYR" w:eastAsiaTheme="minorHAnsi" w:hAnsi="Times New Roman CYR" w:cs="Times New Roman CYR"/>
          <w:color w:val="000000"/>
          <w:spacing w:val="3"/>
          <w:sz w:val="28"/>
          <w:szCs w:val="28"/>
          <w:lang w:eastAsia="en-US"/>
        </w:rPr>
        <w:t xml:space="preserve">после дня его официального опубликования </w:t>
      </w:r>
      <w:r w:rsidRPr="0050670D">
        <w:rPr>
          <w:rFonts w:ascii="Times New Roman CYR" w:eastAsiaTheme="minorHAnsi" w:hAnsi="Times New Roman CYR" w:cs="Times New Roman CYR"/>
          <w:color w:val="000000"/>
          <w:spacing w:val="3"/>
          <w:sz w:val="28"/>
          <w:szCs w:val="28"/>
          <w:lang w:eastAsia="en-US"/>
        </w:rPr>
        <w:t xml:space="preserve">в </w:t>
      </w:r>
      <w:r>
        <w:rPr>
          <w:rFonts w:ascii="Times New Roman CYR" w:eastAsiaTheme="minorHAnsi" w:hAnsi="Times New Roman CYR" w:cs="Times New Roman CYR"/>
          <w:color w:val="000000"/>
          <w:spacing w:val="3"/>
          <w:sz w:val="28"/>
          <w:szCs w:val="28"/>
          <w:lang w:eastAsia="en-US"/>
        </w:rPr>
        <w:t>И</w:t>
      </w:r>
      <w:r w:rsidRPr="0050670D">
        <w:rPr>
          <w:rFonts w:ascii="Times New Roman CYR" w:eastAsiaTheme="minorHAnsi" w:hAnsi="Times New Roman CYR" w:cs="Times New Roman CYR"/>
          <w:color w:val="000000"/>
          <w:spacing w:val="3"/>
          <w:sz w:val="28"/>
          <w:szCs w:val="28"/>
          <w:lang w:eastAsia="en-US"/>
        </w:rPr>
        <w:t>нформационном бюллетене Чамзинского муниципального района.</w:t>
      </w:r>
    </w:p>
    <w:p w:rsidR="006862A5" w:rsidRDefault="006862A5" w:rsidP="00461E3E">
      <w:pPr>
        <w:jc w:val="both"/>
        <w:rPr>
          <w:sz w:val="28"/>
          <w:szCs w:val="28"/>
        </w:rPr>
      </w:pPr>
      <w:r>
        <w:rPr>
          <w:sz w:val="28"/>
          <w:szCs w:val="28"/>
        </w:rPr>
        <w:t>5</w:t>
      </w:r>
      <w:r w:rsidR="00461E3E" w:rsidRPr="00A638C3">
        <w:rPr>
          <w:sz w:val="28"/>
          <w:szCs w:val="28"/>
        </w:rPr>
        <w:t>.</w:t>
      </w:r>
      <w:r w:rsidR="000F0240">
        <w:rPr>
          <w:sz w:val="28"/>
          <w:szCs w:val="28"/>
        </w:rPr>
        <w:t xml:space="preserve"> </w:t>
      </w:r>
      <w:proofErr w:type="gramStart"/>
      <w:r w:rsidR="00461E3E" w:rsidRPr="00A638C3">
        <w:rPr>
          <w:sz w:val="28"/>
          <w:szCs w:val="28"/>
        </w:rPr>
        <w:t xml:space="preserve">Контроль </w:t>
      </w:r>
      <w:r>
        <w:rPr>
          <w:sz w:val="28"/>
          <w:szCs w:val="28"/>
        </w:rPr>
        <w:t>за</w:t>
      </w:r>
      <w:proofErr w:type="gramEnd"/>
      <w:r>
        <w:rPr>
          <w:sz w:val="28"/>
          <w:szCs w:val="28"/>
        </w:rPr>
        <w:t xml:space="preserve"> </w:t>
      </w:r>
      <w:r w:rsidR="00461E3E" w:rsidRPr="00A638C3">
        <w:rPr>
          <w:sz w:val="28"/>
          <w:szCs w:val="28"/>
        </w:rPr>
        <w:t>выполнением настоящего постановления оставляю за собой.</w:t>
      </w:r>
    </w:p>
    <w:p w:rsidR="006862A5" w:rsidRDefault="006862A5" w:rsidP="00461E3E">
      <w:pPr>
        <w:jc w:val="both"/>
        <w:rPr>
          <w:sz w:val="28"/>
          <w:szCs w:val="28"/>
        </w:rPr>
      </w:pPr>
    </w:p>
    <w:p w:rsidR="006862A5" w:rsidRDefault="006862A5" w:rsidP="00461E3E">
      <w:pPr>
        <w:jc w:val="both"/>
        <w:rPr>
          <w:sz w:val="28"/>
          <w:szCs w:val="28"/>
        </w:rPr>
      </w:pPr>
    </w:p>
    <w:p w:rsidR="006862A5" w:rsidRDefault="006862A5" w:rsidP="00461E3E">
      <w:pPr>
        <w:jc w:val="both"/>
        <w:rPr>
          <w:sz w:val="28"/>
          <w:szCs w:val="28"/>
        </w:rPr>
      </w:pPr>
    </w:p>
    <w:p w:rsidR="006862A5" w:rsidRDefault="006862A5" w:rsidP="00461E3E">
      <w:pPr>
        <w:jc w:val="both"/>
        <w:rPr>
          <w:sz w:val="28"/>
          <w:szCs w:val="28"/>
        </w:rPr>
      </w:pPr>
    </w:p>
    <w:p w:rsidR="00461E3E" w:rsidRDefault="00461E3E" w:rsidP="00461E3E">
      <w:pPr>
        <w:jc w:val="both"/>
        <w:rPr>
          <w:sz w:val="28"/>
          <w:szCs w:val="28"/>
        </w:rPr>
      </w:pPr>
      <w:r>
        <w:rPr>
          <w:sz w:val="28"/>
          <w:szCs w:val="28"/>
        </w:rPr>
        <w:t xml:space="preserve">  </w:t>
      </w:r>
      <w:r w:rsidR="00A65139">
        <w:rPr>
          <w:sz w:val="28"/>
          <w:szCs w:val="28"/>
        </w:rPr>
        <w:t xml:space="preserve">ИО </w:t>
      </w:r>
      <w:r>
        <w:rPr>
          <w:sz w:val="28"/>
          <w:szCs w:val="28"/>
        </w:rPr>
        <w:t>Глав</w:t>
      </w:r>
      <w:r w:rsidR="00A65139">
        <w:rPr>
          <w:sz w:val="28"/>
          <w:szCs w:val="28"/>
        </w:rPr>
        <w:t>ы</w:t>
      </w:r>
      <w:r>
        <w:rPr>
          <w:sz w:val="28"/>
          <w:szCs w:val="28"/>
        </w:rPr>
        <w:t xml:space="preserve"> Чамзинского </w:t>
      </w:r>
    </w:p>
    <w:p w:rsidR="00461E3E" w:rsidRDefault="00461E3E" w:rsidP="00461E3E">
      <w:pPr>
        <w:jc w:val="both"/>
        <w:rPr>
          <w:sz w:val="28"/>
          <w:szCs w:val="28"/>
        </w:rPr>
      </w:pPr>
      <w:r>
        <w:rPr>
          <w:sz w:val="28"/>
          <w:szCs w:val="28"/>
        </w:rPr>
        <w:t xml:space="preserve">  муниципального района                                                          </w:t>
      </w:r>
      <w:r w:rsidR="00A65139">
        <w:rPr>
          <w:sz w:val="28"/>
          <w:szCs w:val="28"/>
        </w:rPr>
        <w:t>А.Ю.Тюрякин</w:t>
      </w:r>
    </w:p>
    <w:p w:rsidR="006862A5" w:rsidRDefault="006862A5" w:rsidP="00461E3E">
      <w:pPr>
        <w:jc w:val="both"/>
        <w:rPr>
          <w:sz w:val="28"/>
          <w:szCs w:val="28"/>
        </w:rPr>
      </w:pPr>
    </w:p>
    <w:p w:rsidR="006862A5" w:rsidRDefault="006862A5" w:rsidP="00461E3E">
      <w:pPr>
        <w:jc w:val="both"/>
        <w:rPr>
          <w:sz w:val="28"/>
          <w:szCs w:val="28"/>
        </w:rPr>
      </w:pPr>
    </w:p>
    <w:p w:rsidR="006862A5" w:rsidRDefault="006862A5" w:rsidP="00461E3E">
      <w:pPr>
        <w:jc w:val="both"/>
        <w:rPr>
          <w:sz w:val="28"/>
          <w:szCs w:val="28"/>
        </w:rPr>
      </w:pPr>
    </w:p>
    <w:p w:rsidR="006862A5" w:rsidRDefault="006862A5" w:rsidP="00461E3E">
      <w:pPr>
        <w:jc w:val="both"/>
        <w:rPr>
          <w:sz w:val="28"/>
          <w:szCs w:val="28"/>
        </w:rPr>
      </w:pPr>
    </w:p>
    <w:p w:rsidR="006862A5" w:rsidRDefault="006862A5" w:rsidP="00461E3E">
      <w:pPr>
        <w:jc w:val="both"/>
        <w:rPr>
          <w:sz w:val="28"/>
          <w:szCs w:val="28"/>
        </w:rPr>
      </w:pPr>
    </w:p>
    <w:p w:rsidR="006862A5" w:rsidRDefault="006862A5" w:rsidP="00461E3E">
      <w:pPr>
        <w:jc w:val="both"/>
        <w:rPr>
          <w:sz w:val="28"/>
          <w:szCs w:val="28"/>
        </w:rPr>
      </w:pPr>
    </w:p>
    <w:p w:rsidR="006862A5" w:rsidRDefault="006862A5" w:rsidP="00461E3E">
      <w:pPr>
        <w:jc w:val="both"/>
        <w:rPr>
          <w:sz w:val="28"/>
          <w:szCs w:val="28"/>
        </w:rPr>
      </w:pPr>
    </w:p>
    <w:p w:rsidR="006862A5" w:rsidRDefault="006862A5" w:rsidP="00461E3E">
      <w:pPr>
        <w:jc w:val="both"/>
        <w:rPr>
          <w:sz w:val="28"/>
          <w:szCs w:val="28"/>
        </w:rPr>
      </w:pPr>
    </w:p>
    <w:p w:rsidR="006862A5" w:rsidRDefault="006862A5" w:rsidP="00461E3E">
      <w:pPr>
        <w:jc w:val="both"/>
        <w:rPr>
          <w:sz w:val="28"/>
          <w:szCs w:val="28"/>
        </w:rPr>
      </w:pPr>
    </w:p>
    <w:p w:rsidR="006862A5" w:rsidRDefault="006862A5" w:rsidP="00461E3E">
      <w:pPr>
        <w:jc w:val="both"/>
        <w:rPr>
          <w:sz w:val="28"/>
          <w:szCs w:val="28"/>
        </w:rPr>
      </w:pPr>
    </w:p>
    <w:p w:rsidR="00B84AE6" w:rsidRDefault="00B84AE6" w:rsidP="00461E3E">
      <w:pPr>
        <w:jc w:val="both"/>
        <w:rPr>
          <w:sz w:val="28"/>
          <w:szCs w:val="28"/>
        </w:rPr>
      </w:pPr>
    </w:p>
    <w:p w:rsidR="006862A5" w:rsidRDefault="006862A5" w:rsidP="00461E3E">
      <w:pPr>
        <w:jc w:val="both"/>
        <w:rPr>
          <w:sz w:val="28"/>
          <w:szCs w:val="28"/>
        </w:rPr>
      </w:pPr>
    </w:p>
    <w:p w:rsidR="00A673D8" w:rsidRPr="000B0C26" w:rsidRDefault="00A673D8" w:rsidP="00A673D8">
      <w:pPr>
        <w:jc w:val="right"/>
        <w:rPr>
          <w:sz w:val="20"/>
          <w:szCs w:val="20"/>
        </w:rPr>
      </w:pPr>
      <w:r w:rsidRPr="000B0C26">
        <w:rPr>
          <w:sz w:val="20"/>
          <w:szCs w:val="20"/>
        </w:rPr>
        <w:lastRenderedPageBreak/>
        <w:t>Приложение №</w:t>
      </w:r>
      <w:r w:rsidR="00461E3E">
        <w:rPr>
          <w:sz w:val="20"/>
          <w:szCs w:val="20"/>
        </w:rPr>
        <w:t>1</w:t>
      </w:r>
      <w:r w:rsidRPr="000B0C26">
        <w:rPr>
          <w:sz w:val="20"/>
          <w:szCs w:val="20"/>
        </w:rPr>
        <w:t xml:space="preserve"> </w:t>
      </w:r>
    </w:p>
    <w:p w:rsidR="00A673D8" w:rsidRPr="000B0C26" w:rsidRDefault="00A673D8" w:rsidP="00A673D8">
      <w:pPr>
        <w:jc w:val="right"/>
        <w:rPr>
          <w:sz w:val="20"/>
          <w:szCs w:val="20"/>
        </w:rPr>
      </w:pPr>
      <w:r w:rsidRPr="000B0C26">
        <w:rPr>
          <w:sz w:val="20"/>
          <w:szCs w:val="20"/>
        </w:rPr>
        <w:t xml:space="preserve">к Постановлению Администрации </w:t>
      </w:r>
    </w:p>
    <w:p w:rsidR="00A673D8" w:rsidRPr="006862A5" w:rsidRDefault="006862A5" w:rsidP="00A673D8">
      <w:pPr>
        <w:jc w:val="right"/>
        <w:rPr>
          <w:sz w:val="20"/>
          <w:szCs w:val="20"/>
        </w:rPr>
      </w:pPr>
      <w:r w:rsidRPr="006862A5">
        <w:rPr>
          <w:sz w:val="20"/>
          <w:szCs w:val="20"/>
        </w:rPr>
        <w:t>Чамзинского муниципального района</w:t>
      </w:r>
      <w:r w:rsidR="00A673D8" w:rsidRPr="006862A5">
        <w:rPr>
          <w:sz w:val="20"/>
          <w:szCs w:val="20"/>
        </w:rPr>
        <w:t xml:space="preserve"> </w:t>
      </w:r>
    </w:p>
    <w:p w:rsidR="00A673D8" w:rsidRPr="000B0C26" w:rsidRDefault="00A673D8" w:rsidP="00A673D8">
      <w:pPr>
        <w:jc w:val="right"/>
        <w:rPr>
          <w:sz w:val="20"/>
          <w:szCs w:val="20"/>
        </w:rPr>
      </w:pPr>
      <w:r w:rsidRPr="000B0C26">
        <w:rPr>
          <w:sz w:val="20"/>
          <w:szCs w:val="20"/>
        </w:rPr>
        <w:t>№</w:t>
      </w:r>
      <w:r>
        <w:rPr>
          <w:sz w:val="20"/>
          <w:szCs w:val="20"/>
        </w:rPr>
        <w:t>____</w:t>
      </w:r>
      <w:r w:rsidRPr="000B0C26">
        <w:rPr>
          <w:sz w:val="20"/>
          <w:szCs w:val="20"/>
        </w:rPr>
        <w:t xml:space="preserve">  от </w:t>
      </w:r>
      <w:r>
        <w:rPr>
          <w:sz w:val="20"/>
          <w:szCs w:val="20"/>
        </w:rPr>
        <w:t>________2018 г.</w:t>
      </w:r>
      <w:r w:rsidRPr="000B0C26">
        <w:rPr>
          <w:sz w:val="20"/>
          <w:szCs w:val="20"/>
        </w:rPr>
        <w:t xml:space="preserve"> </w:t>
      </w:r>
    </w:p>
    <w:p w:rsidR="00A673D8" w:rsidRDefault="00A673D8" w:rsidP="00EA6087">
      <w:pPr>
        <w:pStyle w:val="formattext"/>
        <w:shd w:val="clear" w:color="auto" w:fill="FFFFFF"/>
        <w:spacing w:before="0" w:beforeAutospacing="0" w:after="0" w:afterAutospacing="0" w:line="315" w:lineRule="atLeast"/>
        <w:jc w:val="center"/>
        <w:textAlignment w:val="baseline"/>
        <w:rPr>
          <w:b/>
          <w:sz w:val="28"/>
          <w:szCs w:val="28"/>
        </w:rPr>
      </w:pPr>
    </w:p>
    <w:p w:rsidR="00EA6087" w:rsidRDefault="00EA6087" w:rsidP="00EA6087">
      <w:pPr>
        <w:pStyle w:val="formattext"/>
        <w:shd w:val="clear" w:color="auto" w:fill="FFFFFF"/>
        <w:spacing w:before="0" w:beforeAutospacing="0" w:after="0" w:afterAutospacing="0" w:line="315" w:lineRule="atLeast"/>
        <w:jc w:val="center"/>
        <w:textAlignment w:val="baseline"/>
        <w:rPr>
          <w:b/>
          <w:sz w:val="28"/>
          <w:szCs w:val="28"/>
        </w:rPr>
      </w:pPr>
      <w:r w:rsidRPr="00EA6087">
        <w:rPr>
          <w:b/>
          <w:sz w:val="28"/>
          <w:szCs w:val="28"/>
        </w:rPr>
        <w:t xml:space="preserve">Положение о комиссии по безопасности дорожного движения </w:t>
      </w:r>
      <w:r>
        <w:rPr>
          <w:b/>
          <w:sz w:val="28"/>
          <w:szCs w:val="28"/>
        </w:rPr>
        <w:t>Чамзинского муниципального района</w:t>
      </w:r>
    </w:p>
    <w:p w:rsidR="00EA6087" w:rsidRDefault="00EA6087" w:rsidP="00EA6087">
      <w:pPr>
        <w:jc w:val="both"/>
        <w:rPr>
          <w:sz w:val="28"/>
          <w:szCs w:val="28"/>
        </w:rPr>
      </w:pPr>
    </w:p>
    <w:p w:rsidR="001C4527" w:rsidRPr="00EA6087" w:rsidRDefault="001C4527" w:rsidP="006862A5">
      <w:pPr>
        <w:jc w:val="center"/>
        <w:rPr>
          <w:sz w:val="28"/>
          <w:szCs w:val="28"/>
        </w:rPr>
      </w:pPr>
      <w:r w:rsidRPr="00EA6087">
        <w:rPr>
          <w:sz w:val="28"/>
          <w:szCs w:val="28"/>
        </w:rPr>
        <w:t>I. Общие положения</w:t>
      </w:r>
    </w:p>
    <w:p w:rsidR="00276803" w:rsidRDefault="006862A5" w:rsidP="00EA6087">
      <w:pPr>
        <w:jc w:val="both"/>
        <w:rPr>
          <w:sz w:val="28"/>
          <w:szCs w:val="28"/>
        </w:rPr>
      </w:pPr>
      <w:r>
        <w:rPr>
          <w:sz w:val="28"/>
          <w:szCs w:val="28"/>
        </w:rPr>
        <w:t xml:space="preserve">    </w:t>
      </w:r>
      <w:r w:rsidR="001C4527" w:rsidRPr="00EA6087">
        <w:rPr>
          <w:sz w:val="28"/>
          <w:szCs w:val="28"/>
        </w:rPr>
        <w:t xml:space="preserve">1. Комиссия по безопасности дорожного движения </w:t>
      </w:r>
      <w:r w:rsidR="00EA6087">
        <w:rPr>
          <w:sz w:val="28"/>
          <w:szCs w:val="28"/>
        </w:rPr>
        <w:t>Чамзинского муниципального района</w:t>
      </w:r>
      <w:r w:rsidR="001C4527" w:rsidRPr="00EA6087">
        <w:rPr>
          <w:sz w:val="28"/>
          <w:szCs w:val="28"/>
        </w:rPr>
        <w:t xml:space="preserve"> (далее — комиссия) является коллегиальным органом по координации, рассмотрению вопросов и подготовке решений, обеспечивающих безопасность дорожного движения в</w:t>
      </w:r>
      <w:r w:rsidR="00276803" w:rsidRPr="00276803">
        <w:rPr>
          <w:sz w:val="28"/>
          <w:szCs w:val="28"/>
        </w:rPr>
        <w:t xml:space="preserve"> </w:t>
      </w:r>
      <w:r w:rsidR="00276803">
        <w:rPr>
          <w:sz w:val="28"/>
          <w:szCs w:val="28"/>
        </w:rPr>
        <w:t>Чамзинском муниципальном районе</w:t>
      </w:r>
      <w:r w:rsidR="001C4527" w:rsidRPr="00EA6087">
        <w:rPr>
          <w:sz w:val="28"/>
          <w:szCs w:val="28"/>
        </w:rPr>
        <w:t xml:space="preserve">. </w:t>
      </w:r>
    </w:p>
    <w:p w:rsidR="001C4527" w:rsidRPr="00EA6087" w:rsidRDefault="006862A5" w:rsidP="00EA6087">
      <w:pPr>
        <w:jc w:val="both"/>
        <w:rPr>
          <w:sz w:val="28"/>
          <w:szCs w:val="28"/>
        </w:rPr>
      </w:pPr>
      <w:r>
        <w:rPr>
          <w:sz w:val="28"/>
          <w:szCs w:val="28"/>
        </w:rPr>
        <w:t xml:space="preserve">    </w:t>
      </w:r>
      <w:r w:rsidR="001C4527" w:rsidRPr="00EA6087">
        <w:rPr>
          <w:sz w:val="28"/>
          <w:szCs w:val="28"/>
        </w:rPr>
        <w:t xml:space="preserve">2. В своей деятельности комиссия руководствуется Конституцией Российской Федерации, федеральными законами, актами Президента Российской Федерации и Правительства Российской Федерации, иными нормативными правовыми актами Российской Федерации, законами и иными нормативными правовыми актами </w:t>
      </w:r>
      <w:r w:rsidR="000E6036">
        <w:rPr>
          <w:sz w:val="28"/>
          <w:szCs w:val="28"/>
        </w:rPr>
        <w:t xml:space="preserve">Правительства </w:t>
      </w:r>
      <w:r w:rsidR="00276803">
        <w:rPr>
          <w:sz w:val="28"/>
          <w:szCs w:val="28"/>
        </w:rPr>
        <w:t>Республики Мордовия</w:t>
      </w:r>
      <w:r w:rsidR="001C4527" w:rsidRPr="00EA6087">
        <w:rPr>
          <w:sz w:val="28"/>
          <w:szCs w:val="28"/>
        </w:rPr>
        <w:t xml:space="preserve">, муниципальными правовыми актами </w:t>
      </w:r>
      <w:r w:rsidR="000E6036">
        <w:rPr>
          <w:sz w:val="28"/>
          <w:szCs w:val="28"/>
        </w:rPr>
        <w:t xml:space="preserve">администрации </w:t>
      </w:r>
      <w:r w:rsidR="00276803">
        <w:rPr>
          <w:sz w:val="28"/>
          <w:szCs w:val="28"/>
        </w:rPr>
        <w:t>Чамзинского муниципального района</w:t>
      </w:r>
      <w:r w:rsidR="001C4527" w:rsidRPr="00EA6087">
        <w:rPr>
          <w:sz w:val="28"/>
          <w:szCs w:val="28"/>
        </w:rPr>
        <w:t xml:space="preserve">, настоящим Положением, а также решениями комиссии. </w:t>
      </w:r>
    </w:p>
    <w:p w:rsidR="001C4527" w:rsidRPr="00EA6087" w:rsidRDefault="006862A5" w:rsidP="00EA6087">
      <w:pPr>
        <w:jc w:val="both"/>
        <w:rPr>
          <w:sz w:val="28"/>
          <w:szCs w:val="28"/>
        </w:rPr>
      </w:pPr>
      <w:r>
        <w:rPr>
          <w:sz w:val="28"/>
          <w:szCs w:val="28"/>
        </w:rPr>
        <w:t xml:space="preserve">    </w:t>
      </w:r>
      <w:r w:rsidR="001C4527" w:rsidRPr="00EA6087">
        <w:rPr>
          <w:sz w:val="28"/>
          <w:szCs w:val="28"/>
        </w:rPr>
        <w:t>3. Комиссия осуществляет свои полномочия во взаимодействии с территориальными органами федеральных органов исполнительной власти, исполнительными органами государственной власти</w:t>
      </w:r>
      <w:r w:rsidR="000E6036" w:rsidRPr="000E6036">
        <w:rPr>
          <w:sz w:val="28"/>
          <w:szCs w:val="28"/>
        </w:rPr>
        <w:t xml:space="preserve"> </w:t>
      </w:r>
      <w:r w:rsidR="000E6036">
        <w:rPr>
          <w:sz w:val="28"/>
          <w:szCs w:val="28"/>
        </w:rPr>
        <w:t>Республики Мордовия</w:t>
      </w:r>
      <w:r w:rsidR="001C4527" w:rsidRPr="00EA6087">
        <w:rPr>
          <w:sz w:val="28"/>
          <w:szCs w:val="28"/>
        </w:rPr>
        <w:t>, органами местного самоуправления</w:t>
      </w:r>
      <w:r w:rsidR="000E6036" w:rsidRPr="000E6036">
        <w:rPr>
          <w:sz w:val="28"/>
          <w:szCs w:val="28"/>
        </w:rPr>
        <w:t xml:space="preserve"> </w:t>
      </w:r>
      <w:r w:rsidR="000E6036">
        <w:rPr>
          <w:sz w:val="28"/>
          <w:szCs w:val="28"/>
        </w:rPr>
        <w:t>Чамзинского муниципального района</w:t>
      </w:r>
      <w:r w:rsidR="001C4527" w:rsidRPr="00EA6087">
        <w:rPr>
          <w:sz w:val="28"/>
          <w:szCs w:val="28"/>
        </w:rPr>
        <w:t xml:space="preserve">, а также общественными и иными организациями, расположенными на территории </w:t>
      </w:r>
      <w:r w:rsidR="000E6036">
        <w:rPr>
          <w:sz w:val="28"/>
          <w:szCs w:val="28"/>
        </w:rPr>
        <w:t>Чамзинского муниципального района</w:t>
      </w:r>
      <w:r w:rsidR="001C4527" w:rsidRPr="00EA6087">
        <w:rPr>
          <w:sz w:val="28"/>
          <w:szCs w:val="28"/>
        </w:rPr>
        <w:t xml:space="preserve">. </w:t>
      </w:r>
    </w:p>
    <w:p w:rsidR="001C4527" w:rsidRPr="00EA6087" w:rsidRDefault="001C4527" w:rsidP="006862A5">
      <w:pPr>
        <w:jc w:val="center"/>
        <w:rPr>
          <w:sz w:val="28"/>
          <w:szCs w:val="28"/>
        </w:rPr>
      </w:pPr>
      <w:r w:rsidRPr="00EA6087">
        <w:rPr>
          <w:sz w:val="28"/>
          <w:szCs w:val="28"/>
        </w:rPr>
        <w:t>II. Задачи комиссии</w:t>
      </w:r>
    </w:p>
    <w:p w:rsidR="001C4527" w:rsidRPr="00EA6087" w:rsidRDefault="006862A5" w:rsidP="00EA6087">
      <w:pPr>
        <w:jc w:val="both"/>
        <w:rPr>
          <w:sz w:val="28"/>
          <w:szCs w:val="28"/>
        </w:rPr>
      </w:pPr>
      <w:r>
        <w:rPr>
          <w:sz w:val="28"/>
          <w:szCs w:val="28"/>
        </w:rPr>
        <w:t xml:space="preserve">    </w:t>
      </w:r>
      <w:r w:rsidR="001C4527" w:rsidRPr="00EA6087">
        <w:rPr>
          <w:sz w:val="28"/>
          <w:szCs w:val="28"/>
        </w:rPr>
        <w:t xml:space="preserve">4. Создание и обеспечение функционирования на территории </w:t>
      </w:r>
      <w:r w:rsidR="000E6036">
        <w:rPr>
          <w:sz w:val="28"/>
          <w:szCs w:val="28"/>
        </w:rPr>
        <w:t>Чамзинского муниципального района</w:t>
      </w:r>
      <w:r w:rsidR="000E6036" w:rsidRPr="00EA6087">
        <w:rPr>
          <w:sz w:val="28"/>
          <w:szCs w:val="28"/>
        </w:rPr>
        <w:t xml:space="preserve"> </w:t>
      </w:r>
      <w:r w:rsidR="001C4527" w:rsidRPr="00EA6087">
        <w:rPr>
          <w:sz w:val="28"/>
          <w:szCs w:val="28"/>
        </w:rPr>
        <w:t xml:space="preserve">системы безопасности дорожного движения. </w:t>
      </w:r>
    </w:p>
    <w:p w:rsidR="001C4527" w:rsidRPr="00EA6087" w:rsidRDefault="006862A5" w:rsidP="00EA6087">
      <w:pPr>
        <w:jc w:val="both"/>
        <w:rPr>
          <w:sz w:val="28"/>
          <w:szCs w:val="28"/>
        </w:rPr>
      </w:pPr>
      <w:r>
        <w:rPr>
          <w:sz w:val="28"/>
          <w:szCs w:val="28"/>
        </w:rPr>
        <w:t xml:space="preserve">    </w:t>
      </w:r>
      <w:r w:rsidR="001C4527" w:rsidRPr="00EA6087">
        <w:rPr>
          <w:sz w:val="28"/>
          <w:szCs w:val="28"/>
        </w:rPr>
        <w:t>5. Организация разработки и реализации целевых программ по повышению безопасности дорожного движения на территории</w:t>
      </w:r>
      <w:r w:rsidR="000E6036" w:rsidRPr="000E6036">
        <w:rPr>
          <w:sz w:val="28"/>
          <w:szCs w:val="28"/>
        </w:rPr>
        <w:t xml:space="preserve"> </w:t>
      </w:r>
      <w:r w:rsidR="000E6036">
        <w:rPr>
          <w:sz w:val="28"/>
          <w:szCs w:val="28"/>
        </w:rPr>
        <w:t>Чамзинского муниципального района</w:t>
      </w:r>
      <w:r w:rsidR="001C4527" w:rsidRPr="00EA6087">
        <w:rPr>
          <w:sz w:val="28"/>
          <w:szCs w:val="28"/>
        </w:rPr>
        <w:t xml:space="preserve">. </w:t>
      </w:r>
    </w:p>
    <w:p w:rsidR="001C4527" w:rsidRPr="00EA6087" w:rsidRDefault="006862A5" w:rsidP="00EA6087">
      <w:pPr>
        <w:jc w:val="both"/>
        <w:rPr>
          <w:sz w:val="28"/>
          <w:szCs w:val="28"/>
        </w:rPr>
      </w:pPr>
      <w:r>
        <w:rPr>
          <w:sz w:val="28"/>
          <w:szCs w:val="28"/>
        </w:rPr>
        <w:t xml:space="preserve">    </w:t>
      </w:r>
      <w:r w:rsidR="001C4527" w:rsidRPr="00EA6087">
        <w:rPr>
          <w:sz w:val="28"/>
          <w:szCs w:val="28"/>
        </w:rPr>
        <w:t xml:space="preserve">6. Подготовка предложений в установленном порядке по совершенствованию законодательства Российской Федерации, законов и иных нормативных правовых актов </w:t>
      </w:r>
      <w:r w:rsidR="000E6036">
        <w:rPr>
          <w:sz w:val="28"/>
          <w:szCs w:val="28"/>
        </w:rPr>
        <w:t>Республики Мордовия</w:t>
      </w:r>
      <w:r w:rsidR="001C4527" w:rsidRPr="00EA6087">
        <w:rPr>
          <w:sz w:val="28"/>
          <w:szCs w:val="28"/>
        </w:rPr>
        <w:t xml:space="preserve">, муниципальных правовых актов </w:t>
      </w:r>
      <w:r w:rsidR="000E6036">
        <w:rPr>
          <w:sz w:val="28"/>
          <w:szCs w:val="28"/>
        </w:rPr>
        <w:t>Чамзинского муниципального района</w:t>
      </w:r>
      <w:r w:rsidR="000E6036" w:rsidRPr="00EA6087">
        <w:rPr>
          <w:sz w:val="28"/>
          <w:szCs w:val="28"/>
        </w:rPr>
        <w:t xml:space="preserve"> </w:t>
      </w:r>
      <w:r w:rsidR="001C4527" w:rsidRPr="00EA6087">
        <w:rPr>
          <w:sz w:val="28"/>
          <w:szCs w:val="28"/>
        </w:rPr>
        <w:t xml:space="preserve">в области обеспечения безопасности дорожного движения. </w:t>
      </w:r>
    </w:p>
    <w:p w:rsidR="001C4527" w:rsidRPr="00EA6087" w:rsidRDefault="006862A5" w:rsidP="00EA6087">
      <w:pPr>
        <w:jc w:val="both"/>
        <w:rPr>
          <w:sz w:val="28"/>
          <w:szCs w:val="28"/>
        </w:rPr>
      </w:pPr>
      <w:r>
        <w:rPr>
          <w:sz w:val="28"/>
          <w:szCs w:val="28"/>
        </w:rPr>
        <w:t xml:space="preserve">    </w:t>
      </w:r>
      <w:r w:rsidR="001C4527" w:rsidRPr="00EA6087">
        <w:rPr>
          <w:sz w:val="28"/>
          <w:szCs w:val="28"/>
        </w:rPr>
        <w:t xml:space="preserve">7. Координация деятельности органов местного самоуправления, муниципальных учреждений в сфере обеспечения безопасности дорожного движения. </w:t>
      </w:r>
    </w:p>
    <w:p w:rsidR="001C4527" w:rsidRPr="00EA6087" w:rsidRDefault="001C4527" w:rsidP="006862A5">
      <w:pPr>
        <w:jc w:val="center"/>
        <w:rPr>
          <w:sz w:val="28"/>
          <w:szCs w:val="28"/>
        </w:rPr>
      </w:pPr>
      <w:r w:rsidRPr="00EA6087">
        <w:rPr>
          <w:sz w:val="28"/>
          <w:szCs w:val="28"/>
        </w:rPr>
        <w:t>III. Функции комиссии</w:t>
      </w:r>
    </w:p>
    <w:p w:rsidR="000E6036" w:rsidRDefault="006862A5" w:rsidP="00EA6087">
      <w:pPr>
        <w:jc w:val="both"/>
        <w:rPr>
          <w:sz w:val="28"/>
          <w:szCs w:val="28"/>
        </w:rPr>
      </w:pPr>
      <w:r>
        <w:rPr>
          <w:sz w:val="28"/>
          <w:szCs w:val="28"/>
        </w:rPr>
        <w:t xml:space="preserve">    </w:t>
      </w:r>
      <w:r w:rsidR="001C4527" w:rsidRPr="00EA6087">
        <w:rPr>
          <w:sz w:val="28"/>
          <w:szCs w:val="28"/>
        </w:rPr>
        <w:t xml:space="preserve">8. Рассматривает: </w:t>
      </w:r>
    </w:p>
    <w:p w:rsidR="000E6036" w:rsidRDefault="000E6036" w:rsidP="00EA6087">
      <w:pPr>
        <w:jc w:val="both"/>
        <w:rPr>
          <w:sz w:val="28"/>
          <w:szCs w:val="28"/>
        </w:rPr>
      </w:pPr>
      <w:r>
        <w:rPr>
          <w:sz w:val="28"/>
          <w:szCs w:val="28"/>
        </w:rPr>
        <w:t>-</w:t>
      </w:r>
      <w:r w:rsidR="001C4527" w:rsidRPr="00EA6087">
        <w:rPr>
          <w:sz w:val="28"/>
          <w:szCs w:val="28"/>
        </w:rPr>
        <w:t xml:space="preserve"> состояние работы по предупреждению аварийности на автомобильном транспорте в </w:t>
      </w:r>
      <w:r>
        <w:rPr>
          <w:sz w:val="28"/>
          <w:szCs w:val="28"/>
        </w:rPr>
        <w:t>Чамзинском муниципальном районе</w:t>
      </w:r>
      <w:r w:rsidR="001C4527" w:rsidRPr="00EA6087">
        <w:rPr>
          <w:sz w:val="28"/>
          <w:szCs w:val="28"/>
        </w:rPr>
        <w:t xml:space="preserve">, в том числе в организациях независимо от форм собственности и даёт рекомендации по совершенствованию деятельности в данной сфере; </w:t>
      </w:r>
    </w:p>
    <w:p w:rsidR="000E6036" w:rsidRDefault="000E6036" w:rsidP="00EA6087">
      <w:pPr>
        <w:jc w:val="both"/>
        <w:rPr>
          <w:sz w:val="28"/>
          <w:szCs w:val="28"/>
        </w:rPr>
      </w:pPr>
      <w:r>
        <w:rPr>
          <w:sz w:val="28"/>
          <w:szCs w:val="28"/>
        </w:rPr>
        <w:lastRenderedPageBreak/>
        <w:t>-</w:t>
      </w:r>
      <w:r w:rsidR="001C4527" w:rsidRPr="00EA6087">
        <w:rPr>
          <w:sz w:val="28"/>
          <w:szCs w:val="28"/>
        </w:rPr>
        <w:t xml:space="preserve"> предложения территориальных органов федеральных органов исполнительной власти, исполнительных органов государственной власти </w:t>
      </w:r>
      <w:r>
        <w:rPr>
          <w:sz w:val="28"/>
          <w:szCs w:val="28"/>
        </w:rPr>
        <w:t>Республики Мордовия</w:t>
      </w:r>
      <w:r w:rsidR="001C4527" w:rsidRPr="00EA6087">
        <w:rPr>
          <w:sz w:val="28"/>
          <w:szCs w:val="28"/>
        </w:rPr>
        <w:t xml:space="preserve">, органов местного самоуправления, общественных и иных организаций, граждан по созданию правовых и </w:t>
      </w:r>
      <w:proofErr w:type="gramStart"/>
      <w:r w:rsidR="001C4527" w:rsidRPr="00EA6087">
        <w:rPr>
          <w:sz w:val="28"/>
          <w:szCs w:val="28"/>
        </w:rPr>
        <w:t>экономических механизмов</w:t>
      </w:r>
      <w:proofErr w:type="gramEnd"/>
      <w:r w:rsidR="001C4527" w:rsidRPr="00EA6087">
        <w:rPr>
          <w:sz w:val="28"/>
          <w:szCs w:val="28"/>
        </w:rPr>
        <w:t xml:space="preserve"> реализации мероприятий по предупреждению дорожно</w:t>
      </w:r>
      <w:r>
        <w:rPr>
          <w:sz w:val="28"/>
          <w:szCs w:val="28"/>
        </w:rPr>
        <w:t>-</w:t>
      </w:r>
      <w:r w:rsidR="001C4527" w:rsidRPr="00EA6087">
        <w:rPr>
          <w:sz w:val="28"/>
          <w:szCs w:val="28"/>
        </w:rPr>
        <w:t xml:space="preserve">транспортных происшествий и снижению тяжести их последствий; </w:t>
      </w:r>
    </w:p>
    <w:p w:rsidR="001C4527" w:rsidRPr="00EA6087" w:rsidRDefault="000E6036" w:rsidP="00EA6087">
      <w:pPr>
        <w:jc w:val="both"/>
        <w:rPr>
          <w:sz w:val="28"/>
          <w:szCs w:val="28"/>
        </w:rPr>
      </w:pPr>
      <w:r>
        <w:rPr>
          <w:sz w:val="28"/>
          <w:szCs w:val="28"/>
        </w:rPr>
        <w:t>-</w:t>
      </w:r>
      <w:r w:rsidR="001C4527" w:rsidRPr="00EA6087">
        <w:rPr>
          <w:sz w:val="28"/>
          <w:szCs w:val="28"/>
        </w:rPr>
        <w:t xml:space="preserve"> вопросы разработки и реализации целевых программ по повышению безопасности дорожного движения на территории</w:t>
      </w:r>
      <w:r w:rsidRPr="000E6036">
        <w:rPr>
          <w:sz w:val="28"/>
          <w:szCs w:val="28"/>
        </w:rPr>
        <w:t xml:space="preserve"> </w:t>
      </w:r>
      <w:r>
        <w:rPr>
          <w:sz w:val="28"/>
          <w:szCs w:val="28"/>
        </w:rPr>
        <w:t>Чамзинского муниципального района</w:t>
      </w:r>
      <w:r w:rsidR="001C4527" w:rsidRPr="00EA6087">
        <w:rPr>
          <w:sz w:val="28"/>
          <w:szCs w:val="28"/>
        </w:rPr>
        <w:t xml:space="preserve">. </w:t>
      </w:r>
    </w:p>
    <w:p w:rsidR="00061E71" w:rsidRDefault="006862A5" w:rsidP="00EA6087">
      <w:pPr>
        <w:jc w:val="both"/>
        <w:rPr>
          <w:sz w:val="28"/>
          <w:szCs w:val="28"/>
        </w:rPr>
      </w:pPr>
      <w:r>
        <w:rPr>
          <w:sz w:val="28"/>
          <w:szCs w:val="28"/>
        </w:rPr>
        <w:t xml:space="preserve">    </w:t>
      </w:r>
      <w:r w:rsidR="001C4527" w:rsidRPr="00EA6087">
        <w:rPr>
          <w:sz w:val="28"/>
          <w:szCs w:val="28"/>
        </w:rPr>
        <w:t xml:space="preserve">9. Организует: </w:t>
      </w:r>
    </w:p>
    <w:p w:rsidR="00061E71" w:rsidRDefault="00061E71" w:rsidP="00EA6087">
      <w:pPr>
        <w:jc w:val="both"/>
        <w:rPr>
          <w:sz w:val="28"/>
          <w:szCs w:val="28"/>
        </w:rPr>
      </w:pPr>
      <w:r>
        <w:rPr>
          <w:sz w:val="28"/>
          <w:szCs w:val="28"/>
        </w:rPr>
        <w:t xml:space="preserve">- </w:t>
      </w:r>
      <w:r w:rsidR="001C4527" w:rsidRPr="00EA6087">
        <w:rPr>
          <w:sz w:val="28"/>
          <w:szCs w:val="28"/>
        </w:rPr>
        <w:t xml:space="preserve">анализ причин и условий аварийности на автодорогах района и вносит соответствующие предложения, в том числе о подготовке нормативных правовых актов в сфере обеспечения безопасности дорожного движения; </w:t>
      </w:r>
    </w:p>
    <w:p w:rsidR="00061E71" w:rsidRDefault="00061E71" w:rsidP="00EA6087">
      <w:pPr>
        <w:jc w:val="both"/>
        <w:rPr>
          <w:sz w:val="28"/>
          <w:szCs w:val="28"/>
        </w:rPr>
      </w:pPr>
      <w:r>
        <w:rPr>
          <w:sz w:val="28"/>
          <w:szCs w:val="28"/>
        </w:rPr>
        <w:t xml:space="preserve">- </w:t>
      </w:r>
      <w:r w:rsidR="001C4527" w:rsidRPr="00EA6087">
        <w:rPr>
          <w:sz w:val="28"/>
          <w:szCs w:val="28"/>
        </w:rPr>
        <w:t xml:space="preserve">практическое использование результатов научно-исследовательских и опытно- конструкторских работ, прогрессивной техники и передового опыта в сфере безопасности дорожного движения; </w:t>
      </w:r>
    </w:p>
    <w:p w:rsidR="001C4527" w:rsidRPr="00EA6087" w:rsidRDefault="00061E71" w:rsidP="00EA6087">
      <w:pPr>
        <w:jc w:val="both"/>
        <w:rPr>
          <w:sz w:val="28"/>
          <w:szCs w:val="28"/>
        </w:rPr>
      </w:pPr>
      <w:r>
        <w:rPr>
          <w:sz w:val="28"/>
          <w:szCs w:val="28"/>
        </w:rPr>
        <w:t xml:space="preserve">- </w:t>
      </w:r>
      <w:r w:rsidR="001C4527" w:rsidRPr="00EA6087">
        <w:rPr>
          <w:sz w:val="28"/>
          <w:szCs w:val="28"/>
        </w:rPr>
        <w:t xml:space="preserve">участвует в работе совещаний, конференций, других мероприятиях по вопросам безопасности дорожного движения, содействует в реализации принятых на них решений и рекомендаций. </w:t>
      </w:r>
    </w:p>
    <w:p w:rsidR="001C4527" w:rsidRPr="00EA6087" w:rsidRDefault="006862A5" w:rsidP="00EA6087">
      <w:pPr>
        <w:jc w:val="both"/>
        <w:rPr>
          <w:sz w:val="28"/>
          <w:szCs w:val="28"/>
        </w:rPr>
      </w:pPr>
      <w:r>
        <w:rPr>
          <w:sz w:val="28"/>
          <w:szCs w:val="28"/>
        </w:rPr>
        <w:t xml:space="preserve">    </w:t>
      </w:r>
      <w:r w:rsidR="001C4527" w:rsidRPr="00EA6087">
        <w:rPr>
          <w:sz w:val="28"/>
          <w:szCs w:val="28"/>
        </w:rPr>
        <w:t xml:space="preserve">10. Подготавливает предложения по созданию правовых и </w:t>
      </w:r>
      <w:proofErr w:type="gramStart"/>
      <w:r w:rsidR="001C4527" w:rsidRPr="00EA6087">
        <w:rPr>
          <w:sz w:val="28"/>
          <w:szCs w:val="28"/>
        </w:rPr>
        <w:t>экономических механизмов</w:t>
      </w:r>
      <w:proofErr w:type="gramEnd"/>
      <w:r w:rsidR="001C4527" w:rsidRPr="00EA6087">
        <w:rPr>
          <w:sz w:val="28"/>
          <w:szCs w:val="28"/>
        </w:rPr>
        <w:t xml:space="preserve"> реализации мероприятий по предупреждению дорожно-транспортных происшествий и снижению тяжести их последствий. </w:t>
      </w:r>
    </w:p>
    <w:p w:rsidR="001C4527" w:rsidRPr="00EA6087" w:rsidRDefault="006862A5" w:rsidP="00EA6087">
      <w:pPr>
        <w:jc w:val="both"/>
        <w:rPr>
          <w:sz w:val="28"/>
          <w:szCs w:val="28"/>
        </w:rPr>
      </w:pPr>
      <w:r>
        <w:rPr>
          <w:sz w:val="28"/>
          <w:szCs w:val="28"/>
        </w:rPr>
        <w:t xml:space="preserve">    </w:t>
      </w:r>
      <w:r w:rsidR="001C4527" w:rsidRPr="00EA6087">
        <w:rPr>
          <w:sz w:val="28"/>
          <w:szCs w:val="28"/>
        </w:rPr>
        <w:t xml:space="preserve">11. Осуществляет взаимодействие со средствами массовой информации по вопросам освещения проблем безопасности дорожного движения. </w:t>
      </w:r>
    </w:p>
    <w:p w:rsidR="001C4527" w:rsidRPr="00EA6087" w:rsidRDefault="001C4527" w:rsidP="006862A5">
      <w:pPr>
        <w:jc w:val="center"/>
        <w:rPr>
          <w:sz w:val="28"/>
          <w:szCs w:val="28"/>
        </w:rPr>
      </w:pPr>
      <w:r w:rsidRPr="00EA6087">
        <w:rPr>
          <w:sz w:val="28"/>
          <w:szCs w:val="28"/>
        </w:rPr>
        <w:t xml:space="preserve">IV. </w:t>
      </w:r>
      <w:r w:rsidR="00061E71">
        <w:rPr>
          <w:sz w:val="28"/>
          <w:szCs w:val="28"/>
        </w:rPr>
        <w:t>Комиссия имеет право</w:t>
      </w:r>
    </w:p>
    <w:p w:rsidR="001C4527" w:rsidRPr="00EA6087" w:rsidRDefault="006862A5" w:rsidP="00EA6087">
      <w:pPr>
        <w:jc w:val="both"/>
        <w:rPr>
          <w:sz w:val="28"/>
          <w:szCs w:val="28"/>
        </w:rPr>
      </w:pPr>
      <w:r>
        <w:rPr>
          <w:sz w:val="28"/>
          <w:szCs w:val="28"/>
        </w:rPr>
        <w:t xml:space="preserve">    </w:t>
      </w:r>
      <w:r w:rsidR="001C4527" w:rsidRPr="00EA6087">
        <w:rPr>
          <w:sz w:val="28"/>
          <w:szCs w:val="28"/>
        </w:rPr>
        <w:t xml:space="preserve">12. Запрашивать в установленном порядке материалы и информацию, необходимые для работы комиссии, выполнения её задач и функций. </w:t>
      </w:r>
    </w:p>
    <w:p w:rsidR="001C4527" w:rsidRPr="00EA6087" w:rsidRDefault="006862A5" w:rsidP="00EA6087">
      <w:pPr>
        <w:jc w:val="both"/>
        <w:rPr>
          <w:sz w:val="28"/>
          <w:szCs w:val="28"/>
        </w:rPr>
      </w:pPr>
      <w:r>
        <w:rPr>
          <w:sz w:val="28"/>
          <w:szCs w:val="28"/>
        </w:rPr>
        <w:t xml:space="preserve">    </w:t>
      </w:r>
      <w:r w:rsidR="001C4527" w:rsidRPr="00EA6087">
        <w:rPr>
          <w:sz w:val="28"/>
          <w:szCs w:val="28"/>
        </w:rPr>
        <w:t xml:space="preserve">13. Заслушивать на своих заседаниях представителей органов местного самоуправления района, общественных и иных организаций, граждан и принимать по ним решения. </w:t>
      </w:r>
    </w:p>
    <w:p w:rsidR="001C4527" w:rsidRPr="00EA6087" w:rsidRDefault="006862A5" w:rsidP="00EA6087">
      <w:pPr>
        <w:jc w:val="both"/>
        <w:rPr>
          <w:sz w:val="28"/>
          <w:szCs w:val="28"/>
        </w:rPr>
      </w:pPr>
      <w:r>
        <w:rPr>
          <w:sz w:val="28"/>
          <w:szCs w:val="28"/>
        </w:rPr>
        <w:t xml:space="preserve">    </w:t>
      </w:r>
      <w:r w:rsidR="001C4527" w:rsidRPr="00EA6087">
        <w:rPr>
          <w:sz w:val="28"/>
          <w:szCs w:val="28"/>
        </w:rPr>
        <w:t xml:space="preserve">14. Привлекать по согласованию с руководителями территориальных органов федеральных органов исполнительной власти, исполнительных органов государственной  власти </w:t>
      </w:r>
      <w:r w:rsidR="00061E71">
        <w:rPr>
          <w:sz w:val="28"/>
          <w:szCs w:val="28"/>
        </w:rPr>
        <w:t>Республики Мордовия</w:t>
      </w:r>
      <w:r w:rsidR="001C4527" w:rsidRPr="00EA6087">
        <w:rPr>
          <w:sz w:val="28"/>
          <w:szCs w:val="28"/>
        </w:rPr>
        <w:t xml:space="preserve">, органов местного самоуправления района, общественных и иных организаций их специалистов для участия в работе комиссии и оценки состояния безопасности дорожного движения в районе. </w:t>
      </w:r>
    </w:p>
    <w:p w:rsidR="001C4527" w:rsidRPr="00EA6087" w:rsidRDefault="006862A5" w:rsidP="00EA6087">
      <w:pPr>
        <w:jc w:val="both"/>
        <w:rPr>
          <w:sz w:val="28"/>
          <w:szCs w:val="28"/>
        </w:rPr>
      </w:pPr>
      <w:r>
        <w:rPr>
          <w:sz w:val="28"/>
          <w:szCs w:val="28"/>
        </w:rPr>
        <w:t xml:space="preserve">    </w:t>
      </w:r>
      <w:r w:rsidR="001C4527" w:rsidRPr="00EA6087">
        <w:rPr>
          <w:sz w:val="28"/>
          <w:szCs w:val="28"/>
        </w:rPr>
        <w:t xml:space="preserve">15. Создавать рабочие группы по отдельным направлениям деятельности комиссии и определять порядок их работы. </w:t>
      </w:r>
    </w:p>
    <w:p w:rsidR="001C4527" w:rsidRPr="00EA6087" w:rsidRDefault="006862A5" w:rsidP="00EA6087">
      <w:pPr>
        <w:jc w:val="both"/>
        <w:rPr>
          <w:sz w:val="28"/>
          <w:szCs w:val="28"/>
        </w:rPr>
      </w:pPr>
      <w:r>
        <w:rPr>
          <w:sz w:val="28"/>
          <w:szCs w:val="28"/>
        </w:rPr>
        <w:t xml:space="preserve">    </w:t>
      </w:r>
      <w:r w:rsidR="001C4527" w:rsidRPr="00EA6087">
        <w:rPr>
          <w:sz w:val="28"/>
          <w:szCs w:val="28"/>
        </w:rPr>
        <w:t xml:space="preserve">16. Вносить в органы местного самоуправления района, органы государственной власти, а также руководителям общественных и иных организаций предложения по вопросам повышения безопасности дорожного движения. </w:t>
      </w:r>
    </w:p>
    <w:p w:rsidR="001C4527" w:rsidRPr="00EA6087" w:rsidRDefault="001C4527" w:rsidP="006862A5">
      <w:pPr>
        <w:jc w:val="center"/>
        <w:rPr>
          <w:sz w:val="28"/>
          <w:szCs w:val="28"/>
        </w:rPr>
      </w:pPr>
      <w:r w:rsidRPr="00EA6087">
        <w:rPr>
          <w:sz w:val="28"/>
          <w:szCs w:val="28"/>
        </w:rPr>
        <w:t>V. Организация работы комиссии</w:t>
      </w:r>
    </w:p>
    <w:p w:rsidR="001C4527" w:rsidRPr="00EA6087" w:rsidRDefault="006862A5" w:rsidP="00EA6087">
      <w:pPr>
        <w:jc w:val="both"/>
        <w:rPr>
          <w:sz w:val="28"/>
          <w:szCs w:val="28"/>
        </w:rPr>
      </w:pPr>
      <w:r>
        <w:rPr>
          <w:sz w:val="28"/>
          <w:szCs w:val="28"/>
        </w:rPr>
        <w:t xml:space="preserve">    </w:t>
      </w:r>
      <w:r w:rsidR="001C4527" w:rsidRPr="00EA6087">
        <w:rPr>
          <w:sz w:val="28"/>
          <w:szCs w:val="28"/>
        </w:rPr>
        <w:t xml:space="preserve">17. Состав комиссии утверждается </w:t>
      </w:r>
      <w:r w:rsidR="00061E71">
        <w:rPr>
          <w:sz w:val="28"/>
          <w:szCs w:val="28"/>
        </w:rPr>
        <w:t>Постановлением администрации</w:t>
      </w:r>
      <w:r w:rsidR="00061E71" w:rsidRPr="00061E71">
        <w:rPr>
          <w:sz w:val="28"/>
          <w:szCs w:val="28"/>
        </w:rPr>
        <w:t xml:space="preserve"> </w:t>
      </w:r>
      <w:r w:rsidR="00061E71">
        <w:rPr>
          <w:sz w:val="28"/>
          <w:szCs w:val="28"/>
        </w:rPr>
        <w:t>Чамзинского муниципального района.</w:t>
      </w:r>
    </w:p>
    <w:p w:rsidR="001C4527" w:rsidRPr="00EA6087" w:rsidRDefault="006862A5" w:rsidP="00EA6087">
      <w:pPr>
        <w:jc w:val="both"/>
        <w:rPr>
          <w:sz w:val="28"/>
          <w:szCs w:val="28"/>
        </w:rPr>
      </w:pPr>
      <w:r>
        <w:rPr>
          <w:sz w:val="28"/>
          <w:szCs w:val="28"/>
        </w:rPr>
        <w:lastRenderedPageBreak/>
        <w:t xml:space="preserve">    </w:t>
      </w:r>
      <w:r w:rsidR="001C4527" w:rsidRPr="00EA6087">
        <w:rPr>
          <w:sz w:val="28"/>
          <w:szCs w:val="28"/>
        </w:rPr>
        <w:t xml:space="preserve">18. </w:t>
      </w:r>
      <w:r w:rsidR="00061E71">
        <w:rPr>
          <w:sz w:val="28"/>
          <w:szCs w:val="28"/>
        </w:rPr>
        <w:t>Глава</w:t>
      </w:r>
      <w:r w:rsidR="00061E71" w:rsidRPr="00061E71">
        <w:rPr>
          <w:sz w:val="28"/>
          <w:szCs w:val="28"/>
        </w:rPr>
        <w:t xml:space="preserve"> </w:t>
      </w:r>
      <w:r w:rsidR="00061E71">
        <w:rPr>
          <w:sz w:val="28"/>
          <w:szCs w:val="28"/>
        </w:rPr>
        <w:t>Чамзинского муниципального района</w:t>
      </w:r>
      <w:r w:rsidR="001C4527" w:rsidRPr="00EA6087">
        <w:rPr>
          <w:sz w:val="28"/>
          <w:szCs w:val="28"/>
        </w:rPr>
        <w:t xml:space="preserve"> является председателем комиссии, который имеет двух заместителей. В случае отсутствия председателя комиссии его полномочия возлагаются на заместителя по поручению председателя комиссии. </w:t>
      </w:r>
    </w:p>
    <w:p w:rsidR="001C4527" w:rsidRPr="00EA6087" w:rsidRDefault="006862A5" w:rsidP="00EA6087">
      <w:pPr>
        <w:jc w:val="both"/>
        <w:rPr>
          <w:sz w:val="28"/>
          <w:szCs w:val="28"/>
        </w:rPr>
      </w:pPr>
      <w:r>
        <w:rPr>
          <w:sz w:val="28"/>
          <w:szCs w:val="28"/>
        </w:rPr>
        <w:t xml:space="preserve">    </w:t>
      </w:r>
      <w:r w:rsidR="001C4527" w:rsidRPr="00EA6087">
        <w:rPr>
          <w:sz w:val="28"/>
          <w:szCs w:val="28"/>
        </w:rPr>
        <w:t xml:space="preserve">19. Комиссия осуществляет свою деятельность в соответствии с регламентом и планом работы на год, которые принимаются на заседании комиссии и утверждаются его председателем. </w:t>
      </w:r>
    </w:p>
    <w:p w:rsidR="001C4527" w:rsidRPr="00EA6087" w:rsidRDefault="006862A5" w:rsidP="00EA6087">
      <w:pPr>
        <w:jc w:val="both"/>
        <w:rPr>
          <w:sz w:val="28"/>
          <w:szCs w:val="28"/>
        </w:rPr>
      </w:pPr>
      <w:r>
        <w:rPr>
          <w:sz w:val="28"/>
          <w:szCs w:val="28"/>
        </w:rPr>
        <w:t xml:space="preserve">    </w:t>
      </w:r>
      <w:r w:rsidR="001C4527" w:rsidRPr="00EA6087">
        <w:rPr>
          <w:sz w:val="28"/>
          <w:szCs w:val="28"/>
        </w:rPr>
        <w:t xml:space="preserve">20. Заседания комиссии проводятся председателем комиссии не реже одного раза в квартал. В случае необходимости могут проводиться внеочередные заседания. Участие членов комиссии в её заседаниях обязательно. Заседание комиссии является правомочным, если на нём присутствуют более половины её членов. </w:t>
      </w:r>
    </w:p>
    <w:p w:rsidR="001C4527" w:rsidRPr="00EA6087" w:rsidRDefault="006862A5" w:rsidP="00EA6087">
      <w:pPr>
        <w:jc w:val="both"/>
        <w:rPr>
          <w:sz w:val="28"/>
          <w:szCs w:val="28"/>
        </w:rPr>
      </w:pPr>
      <w:r>
        <w:rPr>
          <w:sz w:val="28"/>
          <w:szCs w:val="28"/>
        </w:rPr>
        <w:t xml:space="preserve">    </w:t>
      </w:r>
      <w:r w:rsidR="001C4527" w:rsidRPr="00EA6087">
        <w:rPr>
          <w:sz w:val="28"/>
          <w:szCs w:val="28"/>
        </w:rPr>
        <w:t>21. Решения комиссии принимаются открытым голосованием и считаются принятыми, если за них проголосовали более половины членов комиссии, присутствующих на заседании. При равенстве голосов членов комиссии голос председателя является решающим. Решения комиссии оформляются протоколами заседаний, которые подписывает председательствующий на заседании комиссии.</w:t>
      </w:r>
    </w:p>
    <w:p w:rsidR="001C4527" w:rsidRPr="00EA6087" w:rsidRDefault="001C4527" w:rsidP="00EA6087">
      <w:pPr>
        <w:jc w:val="both"/>
        <w:rPr>
          <w:sz w:val="28"/>
          <w:szCs w:val="28"/>
        </w:rPr>
      </w:pPr>
      <w:r w:rsidRPr="00EA6087">
        <w:rPr>
          <w:sz w:val="28"/>
          <w:szCs w:val="28"/>
        </w:rPr>
        <w:t xml:space="preserve"> </w:t>
      </w:r>
      <w:r w:rsidR="006862A5">
        <w:rPr>
          <w:sz w:val="28"/>
          <w:szCs w:val="28"/>
        </w:rPr>
        <w:t xml:space="preserve">    </w:t>
      </w:r>
      <w:r w:rsidRPr="00EA6087">
        <w:rPr>
          <w:sz w:val="28"/>
          <w:szCs w:val="28"/>
        </w:rPr>
        <w:t xml:space="preserve">22. Решения комиссии, принятые в соответствии с её компетенцией, являются обязательными для органов местного самоуправления района. </w:t>
      </w:r>
    </w:p>
    <w:p w:rsidR="001C4527" w:rsidRDefault="006862A5" w:rsidP="00EA6087">
      <w:pPr>
        <w:jc w:val="both"/>
        <w:rPr>
          <w:sz w:val="28"/>
          <w:szCs w:val="28"/>
        </w:rPr>
      </w:pPr>
      <w:r>
        <w:rPr>
          <w:sz w:val="28"/>
          <w:szCs w:val="28"/>
        </w:rPr>
        <w:t xml:space="preserve">    </w:t>
      </w:r>
      <w:r w:rsidR="001C4527" w:rsidRPr="00EA6087">
        <w:rPr>
          <w:sz w:val="28"/>
          <w:szCs w:val="28"/>
        </w:rPr>
        <w:t>23. Организационное обеспечение деятельности комиссии осуществляется</w:t>
      </w:r>
      <w:r w:rsidR="00A673D8">
        <w:rPr>
          <w:sz w:val="28"/>
          <w:szCs w:val="28"/>
        </w:rPr>
        <w:t xml:space="preserve"> администрацией Чамзинского муниципального района.</w:t>
      </w: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pPr>
    </w:p>
    <w:p w:rsidR="00461E3E" w:rsidRDefault="00461E3E" w:rsidP="00461E3E">
      <w:pPr>
        <w:jc w:val="right"/>
        <w:rPr>
          <w:sz w:val="20"/>
          <w:szCs w:val="20"/>
        </w:rPr>
        <w:sectPr w:rsidR="00461E3E" w:rsidSect="00461E3E">
          <w:pgSz w:w="11906" w:h="16838"/>
          <w:pgMar w:top="1134" w:right="567" w:bottom="851" w:left="1418" w:header="709" w:footer="709" w:gutter="0"/>
          <w:cols w:space="708"/>
          <w:docGrid w:linePitch="360"/>
        </w:sectPr>
      </w:pPr>
    </w:p>
    <w:p w:rsidR="00461E3E" w:rsidRPr="000B0C26" w:rsidRDefault="00461E3E" w:rsidP="003B3474">
      <w:pPr>
        <w:ind w:right="-31"/>
        <w:jc w:val="right"/>
        <w:rPr>
          <w:sz w:val="20"/>
          <w:szCs w:val="20"/>
        </w:rPr>
      </w:pPr>
      <w:r w:rsidRPr="000B0C26">
        <w:rPr>
          <w:sz w:val="20"/>
          <w:szCs w:val="20"/>
        </w:rPr>
        <w:lastRenderedPageBreak/>
        <w:t xml:space="preserve">Приложение №2 </w:t>
      </w:r>
    </w:p>
    <w:p w:rsidR="00461E3E" w:rsidRPr="000B0C26" w:rsidRDefault="00461E3E" w:rsidP="003B3474">
      <w:pPr>
        <w:ind w:right="-31"/>
        <w:jc w:val="right"/>
        <w:rPr>
          <w:sz w:val="20"/>
          <w:szCs w:val="20"/>
        </w:rPr>
      </w:pPr>
      <w:r w:rsidRPr="000B0C26">
        <w:rPr>
          <w:sz w:val="20"/>
          <w:szCs w:val="20"/>
        </w:rPr>
        <w:t xml:space="preserve">к Постановлению Администрации </w:t>
      </w:r>
    </w:p>
    <w:p w:rsidR="00461E3E" w:rsidRPr="006862A5" w:rsidRDefault="006862A5" w:rsidP="003B3474">
      <w:pPr>
        <w:ind w:right="-31"/>
        <w:jc w:val="right"/>
        <w:rPr>
          <w:sz w:val="20"/>
          <w:szCs w:val="20"/>
        </w:rPr>
      </w:pPr>
      <w:r w:rsidRPr="006862A5">
        <w:rPr>
          <w:sz w:val="20"/>
          <w:szCs w:val="20"/>
        </w:rPr>
        <w:t>Чамзинского муниципального района</w:t>
      </w:r>
      <w:r w:rsidR="00461E3E" w:rsidRPr="006862A5">
        <w:rPr>
          <w:sz w:val="20"/>
          <w:szCs w:val="20"/>
        </w:rPr>
        <w:t xml:space="preserve"> </w:t>
      </w:r>
    </w:p>
    <w:p w:rsidR="00461E3E" w:rsidRDefault="00461E3E" w:rsidP="003B3474">
      <w:pPr>
        <w:ind w:right="-31"/>
        <w:jc w:val="right"/>
        <w:rPr>
          <w:sz w:val="20"/>
          <w:szCs w:val="20"/>
        </w:rPr>
      </w:pPr>
      <w:r w:rsidRPr="000B0C26">
        <w:rPr>
          <w:sz w:val="20"/>
          <w:szCs w:val="20"/>
        </w:rPr>
        <w:t>№</w:t>
      </w:r>
      <w:r>
        <w:rPr>
          <w:sz w:val="20"/>
          <w:szCs w:val="20"/>
        </w:rPr>
        <w:t>____</w:t>
      </w:r>
      <w:r w:rsidRPr="000B0C26">
        <w:rPr>
          <w:sz w:val="20"/>
          <w:szCs w:val="20"/>
        </w:rPr>
        <w:t xml:space="preserve">  от </w:t>
      </w:r>
      <w:r>
        <w:rPr>
          <w:sz w:val="20"/>
          <w:szCs w:val="20"/>
        </w:rPr>
        <w:t>________2018 г.</w:t>
      </w:r>
      <w:r w:rsidRPr="000B0C26">
        <w:rPr>
          <w:sz w:val="20"/>
          <w:szCs w:val="20"/>
        </w:rPr>
        <w:t xml:space="preserve"> </w:t>
      </w:r>
    </w:p>
    <w:p w:rsidR="00461E3E" w:rsidRDefault="00461E3E" w:rsidP="00461E3E">
      <w:pPr>
        <w:jc w:val="right"/>
        <w:rPr>
          <w:sz w:val="20"/>
          <w:szCs w:val="20"/>
        </w:rPr>
      </w:pPr>
    </w:p>
    <w:p w:rsidR="00461E3E" w:rsidRDefault="00461E3E" w:rsidP="00461E3E">
      <w:pPr>
        <w:jc w:val="center"/>
        <w:rPr>
          <w:b/>
          <w:sz w:val="28"/>
          <w:szCs w:val="28"/>
        </w:rPr>
      </w:pPr>
      <w:r w:rsidRPr="00A628C7">
        <w:rPr>
          <w:b/>
          <w:sz w:val="28"/>
          <w:szCs w:val="28"/>
        </w:rPr>
        <w:t>Состав комиссии по безопасности дорожного движения</w:t>
      </w:r>
      <w:r w:rsidRPr="00461E3E">
        <w:rPr>
          <w:sz w:val="28"/>
          <w:szCs w:val="28"/>
        </w:rPr>
        <w:t xml:space="preserve"> </w:t>
      </w:r>
      <w:r w:rsidRPr="00461E3E">
        <w:rPr>
          <w:b/>
          <w:sz w:val="28"/>
          <w:szCs w:val="28"/>
        </w:rPr>
        <w:t>Чамзинского муниципального района</w:t>
      </w:r>
    </w:p>
    <w:tbl>
      <w:tblPr>
        <w:tblW w:w="15449" w:type="dxa"/>
        <w:tblInd w:w="72" w:type="dxa"/>
        <w:tblLayout w:type="fixed"/>
        <w:tblCellMar>
          <w:left w:w="70" w:type="dxa"/>
          <w:right w:w="70" w:type="dxa"/>
        </w:tblCellMar>
        <w:tblLook w:val="0000" w:firstRow="0" w:lastRow="0" w:firstColumn="0" w:lastColumn="0" w:noHBand="0" w:noVBand="0"/>
      </w:tblPr>
      <w:tblGrid>
        <w:gridCol w:w="1111"/>
        <w:gridCol w:w="3090"/>
        <w:gridCol w:w="11248"/>
      </w:tblGrid>
      <w:tr w:rsidR="003B3474" w:rsidRPr="00202CC3" w:rsidTr="003B3474">
        <w:trPr>
          <w:tblHeader/>
        </w:trPr>
        <w:tc>
          <w:tcPr>
            <w:tcW w:w="1111" w:type="dxa"/>
            <w:tcBorders>
              <w:top w:val="single" w:sz="6" w:space="0" w:color="auto"/>
              <w:left w:val="single" w:sz="6" w:space="0" w:color="auto"/>
              <w:bottom w:val="single" w:sz="6" w:space="0" w:color="auto"/>
              <w:right w:val="single" w:sz="6" w:space="0" w:color="auto"/>
            </w:tcBorders>
          </w:tcPr>
          <w:p w:rsidR="003B3474" w:rsidRPr="00202CC3" w:rsidRDefault="003B3474" w:rsidP="00901A90">
            <w:pPr>
              <w:jc w:val="center"/>
              <w:rPr>
                <w:b/>
                <w:sz w:val="28"/>
                <w:szCs w:val="28"/>
              </w:rPr>
            </w:pPr>
            <w:r w:rsidRPr="00202CC3">
              <w:rPr>
                <w:b/>
                <w:sz w:val="28"/>
                <w:szCs w:val="28"/>
              </w:rPr>
              <w:t>№</w:t>
            </w:r>
          </w:p>
          <w:p w:rsidR="003B3474" w:rsidRPr="00202CC3" w:rsidRDefault="003B3474" w:rsidP="00901A90">
            <w:pPr>
              <w:jc w:val="center"/>
              <w:rPr>
                <w:b/>
                <w:sz w:val="28"/>
                <w:szCs w:val="28"/>
              </w:rPr>
            </w:pPr>
            <w:proofErr w:type="gramStart"/>
            <w:r w:rsidRPr="00202CC3">
              <w:rPr>
                <w:b/>
                <w:sz w:val="28"/>
                <w:szCs w:val="28"/>
              </w:rPr>
              <w:t>п</w:t>
            </w:r>
            <w:proofErr w:type="gramEnd"/>
            <w:r w:rsidRPr="00202CC3">
              <w:rPr>
                <w:b/>
                <w:sz w:val="28"/>
                <w:szCs w:val="28"/>
              </w:rPr>
              <w:t>/п</w:t>
            </w:r>
          </w:p>
        </w:tc>
        <w:tc>
          <w:tcPr>
            <w:tcW w:w="3090" w:type="dxa"/>
            <w:tcBorders>
              <w:top w:val="single" w:sz="6" w:space="0" w:color="auto"/>
              <w:left w:val="single" w:sz="6" w:space="0" w:color="auto"/>
              <w:bottom w:val="single" w:sz="6" w:space="0" w:color="auto"/>
              <w:right w:val="single" w:sz="6" w:space="0" w:color="auto"/>
            </w:tcBorders>
          </w:tcPr>
          <w:p w:rsidR="003B3474" w:rsidRPr="00202CC3" w:rsidRDefault="003B3474" w:rsidP="00901A90">
            <w:pPr>
              <w:jc w:val="center"/>
              <w:rPr>
                <w:b/>
                <w:sz w:val="28"/>
                <w:szCs w:val="28"/>
              </w:rPr>
            </w:pPr>
            <w:r w:rsidRPr="00202CC3">
              <w:rPr>
                <w:b/>
                <w:sz w:val="28"/>
                <w:szCs w:val="28"/>
              </w:rPr>
              <w:t xml:space="preserve">Фамилия, имя, </w:t>
            </w:r>
          </w:p>
          <w:p w:rsidR="003B3474" w:rsidRPr="00202CC3" w:rsidRDefault="003B3474" w:rsidP="00901A90">
            <w:pPr>
              <w:jc w:val="center"/>
              <w:rPr>
                <w:b/>
                <w:sz w:val="28"/>
                <w:szCs w:val="28"/>
              </w:rPr>
            </w:pPr>
            <w:r w:rsidRPr="00202CC3">
              <w:rPr>
                <w:b/>
                <w:sz w:val="28"/>
                <w:szCs w:val="28"/>
              </w:rPr>
              <w:t>отчество</w:t>
            </w:r>
          </w:p>
        </w:tc>
        <w:tc>
          <w:tcPr>
            <w:tcW w:w="11248" w:type="dxa"/>
            <w:tcBorders>
              <w:top w:val="single" w:sz="6" w:space="0" w:color="auto"/>
              <w:left w:val="single" w:sz="6" w:space="0" w:color="auto"/>
              <w:bottom w:val="single" w:sz="6" w:space="0" w:color="auto"/>
              <w:right w:val="single" w:sz="6" w:space="0" w:color="auto"/>
            </w:tcBorders>
          </w:tcPr>
          <w:p w:rsidR="003B3474" w:rsidRPr="00202CC3" w:rsidRDefault="003B3474" w:rsidP="00901A90">
            <w:pPr>
              <w:jc w:val="center"/>
              <w:rPr>
                <w:b/>
                <w:sz w:val="28"/>
                <w:szCs w:val="28"/>
              </w:rPr>
            </w:pPr>
            <w:r w:rsidRPr="00202CC3">
              <w:rPr>
                <w:b/>
                <w:sz w:val="28"/>
                <w:szCs w:val="28"/>
              </w:rPr>
              <w:t>Должность</w:t>
            </w:r>
          </w:p>
        </w:tc>
      </w:tr>
      <w:tr w:rsidR="003B3474" w:rsidRPr="00202CC3" w:rsidTr="003B3474">
        <w:trPr>
          <w:tblHeader/>
        </w:trPr>
        <w:tc>
          <w:tcPr>
            <w:tcW w:w="1111" w:type="dxa"/>
            <w:tcBorders>
              <w:top w:val="single" w:sz="6" w:space="0" w:color="auto"/>
              <w:left w:val="single" w:sz="6" w:space="0" w:color="auto"/>
              <w:bottom w:val="single" w:sz="6" w:space="0" w:color="auto"/>
              <w:right w:val="single" w:sz="6" w:space="0" w:color="auto"/>
            </w:tcBorders>
          </w:tcPr>
          <w:p w:rsidR="003B3474" w:rsidRPr="00BE7999" w:rsidRDefault="003B3474" w:rsidP="00901A90">
            <w:pPr>
              <w:jc w:val="center"/>
              <w:rPr>
                <w:sz w:val="28"/>
                <w:szCs w:val="28"/>
              </w:rPr>
            </w:pPr>
            <w:r w:rsidRPr="00BE7999">
              <w:rPr>
                <w:sz w:val="28"/>
                <w:szCs w:val="28"/>
              </w:rPr>
              <w:t>1</w:t>
            </w:r>
          </w:p>
        </w:tc>
        <w:tc>
          <w:tcPr>
            <w:tcW w:w="3090" w:type="dxa"/>
            <w:tcBorders>
              <w:top w:val="single" w:sz="6" w:space="0" w:color="auto"/>
              <w:left w:val="single" w:sz="6" w:space="0" w:color="auto"/>
              <w:bottom w:val="single" w:sz="6" w:space="0" w:color="auto"/>
              <w:right w:val="single" w:sz="6" w:space="0" w:color="auto"/>
            </w:tcBorders>
          </w:tcPr>
          <w:p w:rsidR="003B3474" w:rsidRPr="00220DA7" w:rsidRDefault="003B3474" w:rsidP="00901A90">
            <w:pPr>
              <w:jc w:val="center"/>
              <w:rPr>
                <w:b/>
                <w:sz w:val="28"/>
                <w:szCs w:val="28"/>
              </w:rPr>
            </w:pPr>
            <w:r w:rsidRPr="00220DA7">
              <w:rPr>
                <w:spacing w:val="7"/>
                <w:sz w:val="28"/>
                <w:szCs w:val="28"/>
              </w:rPr>
              <w:t>Цыбаков Вячеслав Геннадьевич</w:t>
            </w:r>
          </w:p>
        </w:tc>
        <w:tc>
          <w:tcPr>
            <w:tcW w:w="11248" w:type="dxa"/>
            <w:tcBorders>
              <w:top w:val="single" w:sz="6" w:space="0" w:color="auto"/>
              <w:left w:val="single" w:sz="6" w:space="0" w:color="auto"/>
              <w:bottom w:val="single" w:sz="6" w:space="0" w:color="auto"/>
              <w:right w:val="single" w:sz="6" w:space="0" w:color="auto"/>
            </w:tcBorders>
          </w:tcPr>
          <w:p w:rsidR="003B3474" w:rsidRPr="00E70008" w:rsidRDefault="003B3474" w:rsidP="00901A90">
            <w:pPr>
              <w:rPr>
                <w:b/>
                <w:sz w:val="28"/>
                <w:szCs w:val="28"/>
              </w:rPr>
            </w:pPr>
            <w:r w:rsidRPr="00E70008">
              <w:rPr>
                <w:spacing w:val="7"/>
                <w:sz w:val="28"/>
                <w:szCs w:val="28"/>
              </w:rPr>
              <w:t xml:space="preserve">Глава администрации </w:t>
            </w:r>
            <w:r w:rsidRPr="00E70008">
              <w:rPr>
                <w:spacing w:val="-5"/>
                <w:sz w:val="28"/>
                <w:szCs w:val="28"/>
              </w:rPr>
              <w:t>Чамзинского муниципального района</w:t>
            </w:r>
            <w:r>
              <w:rPr>
                <w:spacing w:val="-5"/>
                <w:sz w:val="28"/>
                <w:szCs w:val="28"/>
              </w:rPr>
              <w:t xml:space="preserve">, </w:t>
            </w:r>
            <w:r w:rsidRPr="00A465BE">
              <w:rPr>
                <w:spacing w:val="-3"/>
                <w:sz w:val="28"/>
                <w:szCs w:val="28"/>
              </w:rPr>
              <w:t>председатель комиссии</w:t>
            </w:r>
          </w:p>
        </w:tc>
      </w:tr>
      <w:tr w:rsidR="003B3474" w:rsidRPr="00202CC3" w:rsidTr="003B3474">
        <w:trPr>
          <w:tblHeader/>
        </w:trPr>
        <w:tc>
          <w:tcPr>
            <w:tcW w:w="1111" w:type="dxa"/>
            <w:tcBorders>
              <w:top w:val="single" w:sz="6" w:space="0" w:color="auto"/>
              <w:left w:val="single" w:sz="6" w:space="0" w:color="auto"/>
              <w:bottom w:val="single" w:sz="4" w:space="0" w:color="auto"/>
              <w:right w:val="single" w:sz="6" w:space="0" w:color="auto"/>
            </w:tcBorders>
          </w:tcPr>
          <w:p w:rsidR="003B3474" w:rsidRPr="00A465BE" w:rsidRDefault="003B3474" w:rsidP="00901A90">
            <w:pPr>
              <w:jc w:val="center"/>
              <w:rPr>
                <w:sz w:val="28"/>
                <w:szCs w:val="28"/>
              </w:rPr>
            </w:pPr>
            <w:r>
              <w:rPr>
                <w:sz w:val="28"/>
                <w:szCs w:val="28"/>
              </w:rPr>
              <w:t>2</w:t>
            </w:r>
          </w:p>
        </w:tc>
        <w:tc>
          <w:tcPr>
            <w:tcW w:w="3090" w:type="dxa"/>
            <w:tcBorders>
              <w:top w:val="single" w:sz="6" w:space="0" w:color="auto"/>
              <w:left w:val="single" w:sz="6" w:space="0" w:color="auto"/>
              <w:bottom w:val="single" w:sz="4" w:space="0" w:color="auto"/>
              <w:right w:val="single" w:sz="6" w:space="0" w:color="auto"/>
            </w:tcBorders>
          </w:tcPr>
          <w:p w:rsidR="003B3474" w:rsidRDefault="003B3474" w:rsidP="00901A90">
            <w:pPr>
              <w:jc w:val="center"/>
              <w:rPr>
                <w:sz w:val="28"/>
                <w:szCs w:val="28"/>
              </w:rPr>
            </w:pPr>
            <w:r>
              <w:rPr>
                <w:sz w:val="28"/>
                <w:szCs w:val="28"/>
              </w:rPr>
              <w:t xml:space="preserve">Тюрякин </w:t>
            </w:r>
          </w:p>
          <w:p w:rsidR="003B3474" w:rsidRPr="00A465BE" w:rsidRDefault="003B3474" w:rsidP="00901A90">
            <w:pPr>
              <w:jc w:val="center"/>
              <w:rPr>
                <w:sz w:val="28"/>
                <w:szCs w:val="28"/>
              </w:rPr>
            </w:pPr>
            <w:r>
              <w:rPr>
                <w:sz w:val="28"/>
                <w:szCs w:val="28"/>
              </w:rPr>
              <w:t>Алексей Юрьевич</w:t>
            </w:r>
          </w:p>
        </w:tc>
        <w:tc>
          <w:tcPr>
            <w:tcW w:w="11248" w:type="dxa"/>
            <w:tcBorders>
              <w:top w:val="single" w:sz="6" w:space="0" w:color="auto"/>
              <w:left w:val="single" w:sz="6" w:space="0" w:color="auto"/>
              <w:bottom w:val="single" w:sz="4" w:space="0" w:color="auto"/>
              <w:right w:val="single" w:sz="6" w:space="0" w:color="auto"/>
            </w:tcBorders>
          </w:tcPr>
          <w:p w:rsidR="003B3474" w:rsidRPr="00A465BE" w:rsidRDefault="003B3474" w:rsidP="00901A90">
            <w:pPr>
              <w:shd w:val="clear" w:color="auto" w:fill="FFFFFF"/>
              <w:jc w:val="both"/>
              <w:rPr>
                <w:sz w:val="28"/>
                <w:szCs w:val="28"/>
              </w:rPr>
            </w:pPr>
            <w:r>
              <w:rPr>
                <w:sz w:val="28"/>
                <w:szCs w:val="28"/>
              </w:rPr>
              <w:t>З</w:t>
            </w:r>
            <w:r w:rsidRPr="00A465BE">
              <w:rPr>
                <w:sz w:val="28"/>
                <w:szCs w:val="28"/>
              </w:rPr>
              <w:t xml:space="preserve">аместитель  главы </w:t>
            </w:r>
            <w:r>
              <w:rPr>
                <w:sz w:val="28"/>
                <w:szCs w:val="28"/>
              </w:rPr>
              <w:t xml:space="preserve">администрации Чамзинского </w:t>
            </w:r>
            <w:r w:rsidRPr="00A465BE">
              <w:rPr>
                <w:spacing w:val="-3"/>
                <w:sz w:val="28"/>
                <w:szCs w:val="28"/>
              </w:rPr>
              <w:t xml:space="preserve"> муниципального района</w:t>
            </w:r>
            <w:r w:rsidRPr="00A465BE">
              <w:rPr>
                <w:sz w:val="28"/>
                <w:szCs w:val="28"/>
              </w:rPr>
              <w:t xml:space="preserve"> по</w:t>
            </w:r>
            <w:r>
              <w:rPr>
                <w:sz w:val="28"/>
                <w:szCs w:val="28"/>
              </w:rPr>
              <w:t xml:space="preserve"> промышленности, строительству и транспорту</w:t>
            </w:r>
            <w:r w:rsidRPr="00A465BE">
              <w:rPr>
                <w:spacing w:val="-3"/>
                <w:sz w:val="28"/>
                <w:szCs w:val="28"/>
              </w:rPr>
              <w:t xml:space="preserve">, </w:t>
            </w:r>
            <w:r>
              <w:rPr>
                <w:spacing w:val="-3"/>
                <w:sz w:val="28"/>
                <w:szCs w:val="28"/>
              </w:rPr>
              <w:t xml:space="preserve">заместитель </w:t>
            </w:r>
            <w:r w:rsidRPr="00A465BE">
              <w:rPr>
                <w:spacing w:val="-3"/>
                <w:sz w:val="28"/>
                <w:szCs w:val="28"/>
              </w:rPr>
              <w:t>председател</w:t>
            </w:r>
            <w:r>
              <w:rPr>
                <w:spacing w:val="-3"/>
                <w:sz w:val="28"/>
                <w:szCs w:val="28"/>
              </w:rPr>
              <w:t>я</w:t>
            </w:r>
            <w:r w:rsidRPr="00A465BE">
              <w:rPr>
                <w:spacing w:val="-3"/>
                <w:sz w:val="28"/>
                <w:szCs w:val="28"/>
              </w:rPr>
              <w:t xml:space="preserve"> комиссии</w:t>
            </w:r>
          </w:p>
        </w:tc>
      </w:tr>
      <w:tr w:rsidR="003B3474" w:rsidRPr="00202CC3" w:rsidTr="003B3474">
        <w:trPr>
          <w:tblHeader/>
        </w:trPr>
        <w:tc>
          <w:tcPr>
            <w:tcW w:w="1111" w:type="dxa"/>
            <w:tcBorders>
              <w:top w:val="single" w:sz="6" w:space="0" w:color="auto"/>
              <w:left w:val="single" w:sz="6" w:space="0" w:color="auto"/>
              <w:bottom w:val="single" w:sz="4" w:space="0" w:color="auto"/>
              <w:right w:val="single" w:sz="6" w:space="0" w:color="auto"/>
            </w:tcBorders>
          </w:tcPr>
          <w:p w:rsidR="003B3474" w:rsidRPr="00A465BE" w:rsidRDefault="003B3474" w:rsidP="00901A90">
            <w:pPr>
              <w:jc w:val="center"/>
              <w:rPr>
                <w:sz w:val="28"/>
                <w:szCs w:val="28"/>
              </w:rPr>
            </w:pPr>
            <w:r>
              <w:rPr>
                <w:sz w:val="28"/>
                <w:szCs w:val="28"/>
              </w:rPr>
              <w:t>3</w:t>
            </w:r>
          </w:p>
        </w:tc>
        <w:tc>
          <w:tcPr>
            <w:tcW w:w="3090" w:type="dxa"/>
            <w:tcBorders>
              <w:top w:val="single" w:sz="6" w:space="0" w:color="auto"/>
              <w:left w:val="single" w:sz="6" w:space="0" w:color="auto"/>
              <w:bottom w:val="single" w:sz="4" w:space="0" w:color="auto"/>
              <w:right w:val="single" w:sz="6" w:space="0" w:color="auto"/>
            </w:tcBorders>
          </w:tcPr>
          <w:p w:rsidR="003B3474" w:rsidRPr="00EE364B" w:rsidRDefault="003B3474" w:rsidP="00901A90">
            <w:pPr>
              <w:jc w:val="center"/>
              <w:rPr>
                <w:sz w:val="28"/>
                <w:szCs w:val="28"/>
              </w:rPr>
            </w:pPr>
            <w:r w:rsidRPr="00EE364B">
              <w:rPr>
                <w:spacing w:val="-3"/>
                <w:sz w:val="28"/>
                <w:szCs w:val="28"/>
              </w:rPr>
              <w:t xml:space="preserve">Кириллов   Юрий   Викторович   </w:t>
            </w:r>
          </w:p>
        </w:tc>
        <w:tc>
          <w:tcPr>
            <w:tcW w:w="11248" w:type="dxa"/>
            <w:tcBorders>
              <w:top w:val="single" w:sz="6" w:space="0" w:color="auto"/>
              <w:left w:val="single" w:sz="6" w:space="0" w:color="auto"/>
              <w:bottom w:val="single" w:sz="4" w:space="0" w:color="auto"/>
              <w:right w:val="single" w:sz="6" w:space="0" w:color="auto"/>
            </w:tcBorders>
          </w:tcPr>
          <w:p w:rsidR="003B3474" w:rsidRPr="00EE364B" w:rsidRDefault="003B3474" w:rsidP="00901A90">
            <w:pPr>
              <w:shd w:val="clear" w:color="auto" w:fill="FFFFFF"/>
              <w:jc w:val="both"/>
              <w:rPr>
                <w:sz w:val="28"/>
                <w:szCs w:val="28"/>
              </w:rPr>
            </w:pPr>
            <w:r>
              <w:rPr>
                <w:spacing w:val="-3"/>
                <w:sz w:val="28"/>
                <w:szCs w:val="28"/>
              </w:rPr>
              <w:t>Н</w:t>
            </w:r>
            <w:r w:rsidRPr="00EE364B">
              <w:rPr>
                <w:spacing w:val="-3"/>
                <w:sz w:val="28"/>
                <w:szCs w:val="28"/>
              </w:rPr>
              <w:t>ачальник</w:t>
            </w:r>
            <w:r w:rsidRPr="00EE364B">
              <w:rPr>
                <w:spacing w:val="1"/>
                <w:sz w:val="28"/>
                <w:szCs w:val="28"/>
              </w:rPr>
              <w:t xml:space="preserve"> ОГИБДД ММО МВД России </w:t>
            </w:r>
            <w:r w:rsidRPr="00EE364B">
              <w:rPr>
                <w:spacing w:val="-5"/>
                <w:sz w:val="28"/>
                <w:szCs w:val="28"/>
              </w:rPr>
              <w:t>«Чамзинский»</w:t>
            </w:r>
            <w:r>
              <w:rPr>
                <w:spacing w:val="-5"/>
                <w:sz w:val="28"/>
                <w:szCs w:val="28"/>
              </w:rPr>
              <w:t xml:space="preserve">, </w:t>
            </w:r>
            <w:r>
              <w:rPr>
                <w:spacing w:val="-3"/>
                <w:sz w:val="28"/>
                <w:szCs w:val="28"/>
              </w:rPr>
              <w:t xml:space="preserve">заместитель </w:t>
            </w:r>
            <w:r w:rsidRPr="00A465BE">
              <w:rPr>
                <w:spacing w:val="-3"/>
                <w:sz w:val="28"/>
                <w:szCs w:val="28"/>
              </w:rPr>
              <w:t>председател</w:t>
            </w:r>
            <w:r>
              <w:rPr>
                <w:spacing w:val="-3"/>
                <w:sz w:val="28"/>
                <w:szCs w:val="28"/>
              </w:rPr>
              <w:t>я</w:t>
            </w:r>
            <w:r w:rsidRPr="00A465BE">
              <w:rPr>
                <w:spacing w:val="-3"/>
                <w:sz w:val="28"/>
                <w:szCs w:val="28"/>
              </w:rPr>
              <w:t xml:space="preserve"> комиссии</w:t>
            </w:r>
            <w:r>
              <w:rPr>
                <w:spacing w:val="-3"/>
                <w:sz w:val="28"/>
                <w:szCs w:val="28"/>
              </w:rPr>
              <w:t xml:space="preserve"> (по согласованию)</w:t>
            </w:r>
          </w:p>
        </w:tc>
      </w:tr>
      <w:tr w:rsidR="003B3474" w:rsidRPr="00202CC3" w:rsidTr="003B3474">
        <w:trPr>
          <w:tblHeader/>
        </w:trPr>
        <w:tc>
          <w:tcPr>
            <w:tcW w:w="1111" w:type="dxa"/>
            <w:tcBorders>
              <w:top w:val="single" w:sz="6" w:space="0" w:color="auto"/>
              <w:left w:val="single" w:sz="6" w:space="0" w:color="auto"/>
              <w:bottom w:val="single" w:sz="4" w:space="0" w:color="auto"/>
              <w:right w:val="single" w:sz="6" w:space="0" w:color="auto"/>
            </w:tcBorders>
          </w:tcPr>
          <w:p w:rsidR="003B3474" w:rsidRPr="00A465BE" w:rsidRDefault="003B3474" w:rsidP="00901A90">
            <w:pPr>
              <w:jc w:val="center"/>
              <w:rPr>
                <w:sz w:val="28"/>
                <w:szCs w:val="28"/>
              </w:rPr>
            </w:pPr>
            <w:r>
              <w:rPr>
                <w:sz w:val="28"/>
                <w:szCs w:val="28"/>
              </w:rPr>
              <w:t>4</w:t>
            </w:r>
          </w:p>
        </w:tc>
        <w:tc>
          <w:tcPr>
            <w:tcW w:w="3090" w:type="dxa"/>
            <w:tcBorders>
              <w:top w:val="single" w:sz="6" w:space="0" w:color="auto"/>
              <w:left w:val="single" w:sz="6" w:space="0" w:color="auto"/>
              <w:bottom w:val="single" w:sz="4" w:space="0" w:color="auto"/>
              <w:right w:val="single" w:sz="6" w:space="0" w:color="auto"/>
            </w:tcBorders>
          </w:tcPr>
          <w:p w:rsidR="003B3474" w:rsidRDefault="003B3474" w:rsidP="00901A90">
            <w:pPr>
              <w:jc w:val="center"/>
              <w:rPr>
                <w:sz w:val="28"/>
                <w:szCs w:val="28"/>
              </w:rPr>
            </w:pPr>
            <w:r>
              <w:rPr>
                <w:sz w:val="28"/>
                <w:szCs w:val="28"/>
              </w:rPr>
              <w:t xml:space="preserve">Ушанов </w:t>
            </w:r>
          </w:p>
          <w:p w:rsidR="003B3474" w:rsidRDefault="003B3474" w:rsidP="00901A90">
            <w:pPr>
              <w:jc w:val="center"/>
              <w:rPr>
                <w:sz w:val="28"/>
                <w:szCs w:val="28"/>
              </w:rPr>
            </w:pPr>
            <w:r>
              <w:rPr>
                <w:sz w:val="28"/>
                <w:szCs w:val="28"/>
              </w:rPr>
              <w:t>Владимир Михайлович</w:t>
            </w:r>
          </w:p>
        </w:tc>
        <w:tc>
          <w:tcPr>
            <w:tcW w:w="11248" w:type="dxa"/>
            <w:tcBorders>
              <w:top w:val="single" w:sz="6" w:space="0" w:color="auto"/>
              <w:left w:val="single" w:sz="6" w:space="0" w:color="auto"/>
              <w:bottom w:val="single" w:sz="4" w:space="0" w:color="auto"/>
              <w:right w:val="single" w:sz="6" w:space="0" w:color="auto"/>
            </w:tcBorders>
          </w:tcPr>
          <w:p w:rsidR="003B3474" w:rsidRPr="00A465BE" w:rsidRDefault="003B3474" w:rsidP="00901A90">
            <w:pPr>
              <w:shd w:val="clear" w:color="auto" w:fill="FFFFFF"/>
              <w:jc w:val="both"/>
              <w:rPr>
                <w:sz w:val="28"/>
                <w:szCs w:val="28"/>
              </w:rPr>
            </w:pPr>
            <w:r w:rsidRPr="004B442C">
              <w:rPr>
                <w:sz w:val="28"/>
                <w:szCs w:val="28"/>
              </w:rPr>
              <w:t>Начальник МКУ</w:t>
            </w:r>
            <w:r>
              <w:rPr>
                <w:sz w:val="28"/>
                <w:szCs w:val="28"/>
              </w:rPr>
              <w:t xml:space="preserve"> Чамзинского муниципального </w:t>
            </w:r>
            <w:r w:rsidRPr="004B442C">
              <w:rPr>
                <w:sz w:val="28"/>
                <w:szCs w:val="28"/>
              </w:rPr>
              <w:t xml:space="preserve"> «ЕДДС»</w:t>
            </w:r>
            <w:r>
              <w:rPr>
                <w:sz w:val="28"/>
                <w:szCs w:val="28"/>
              </w:rPr>
              <w:t>, секретарь комиссии</w:t>
            </w:r>
          </w:p>
        </w:tc>
      </w:tr>
      <w:tr w:rsidR="003B3474" w:rsidRPr="00202CC3" w:rsidTr="003B3474">
        <w:trPr>
          <w:tblHeader/>
        </w:trPr>
        <w:tc>
          <w:tcPr>
            <w:tcW w:w="1111" w:type="dxa"/>
            <w:tcBorders>
              <w:top w:val="single" w:sz="6" w:space="0" w:color="auto"/>
              <w:left w:val="single" w:sz="6" w:space="0" w:color="auto"/>
              <w:bottom w:val="single" w:sz="4" w:space="0" w:color="auto"/>
              <w:right w:val="single" w:sz="6" w:space="0" w:color="auto"/>
            </w:tcBorders>
          </w:tcPr>
          <w:p w:rsidR="003B3474" w:rsidRDefault="003B3474" w:rsidP="00901A90">
            <w:pPr>
              <w:jc w:val="center"/>
              <w:rPr>
                <w:sz w:val="28"/>
                <w:szCs w:val="28"/>
              </w:rPr>
            </w:pPr>
            <w:r>
              <w:rPr>
                <w:sz w:val="28"/>
                <w:szCs w:val="28"/>
              </w:rPr>
              <w:t>5</w:t>
            </w:r>
          </w:p>
        </w:tc>
        <w:tc>
          <w:tcPr>
            <w:tcW w:w="3090" w:type="dxa"/>
            <w:tcBorders>
              <w:top w:val="single" w:sz="6" w:space="0" w:color="auto"/>
              <w:left w:val="single" w:sz="6" w:space="0" w:color="auto"/>
              <w:bottom w:val="single" w:sz="4" w:space="0" w:color="auto"/>
              <w:right w:val="single" w:sz="6" w:space="0" w:color="auto"/>
            </w:tcBorders>
          </w:tcPr>
          <w:p w:rsidR="003B3474" w:rsidRPr="00EE364B" w:rsidRDefault="003B3474" w:rsidP="00901A90">
            <w:pPr>
              <w:jc w:val="center"/>
              <w:rPr>
                <w:sz w:val="28"/>
                <w:szCs w:val="28"/>
              </w:rPr>
            </w:pPr>
            <w:r w:rsidRPr="00EE364B">
              <w:rPr>
                <w:spacing w:val="-6"/>
                <w:sz w:val="28"/>
                <w:szCs w:val="28"/>
              </w:rPr>
              <w:t>Махаева Татьяна Васильевна</w:t>
            </w:r>
          </w:p>
        </w:tc>
        <w:tc>
          <w:tcPr>
            <w:tcW w:w="11248" w:type="dxa"/>
            <w:tcBorders>
              <w:top w:val="single" w:sz="6" w:space="0" w:color="auto"/>
              <w:left w:val="single" w:sz="6" w:space="0" w:color="auto"/>
              <w:bottom w:val="single" w:sz="4" w:space="0" w:color="auto"/>
              <w:right w:val="single" w:sz="6" w:space="0" w:color="auto"/>
            </w:tcBorders>
          </w:tcPr>
          <w:p w:rsidR="003B3474" w:rsidRPr="00EE364B" w:rsidRDefault="003B3474" w:rsidP="00901A90">
            <w:pPr>
              <w:rPr>
                <w:sz w:val="28"/>
                <w:szCs w:val="28"/>
              </w:rPr>
            </w:pPr>
            <w:r w:rsidRPr="00EE364B">
              <w:rPr>
                <w:spacing w:val="-6"/>
                <w:sz w:val="28"/>
                <w:szCs w:val="28"/>
              </w:rPr>
              <w:t xml:space="preserve">Начальник Управления по социальной работе </w:t>
            </w:r>
            <w:r w:rsidRPr="00EE364B">
              <w:rPr>
                <w:spacing w:val="-5"/>
                <w:sz w:val="28"/>
                <w:szCs w:val="28"/>
              </w:rPr>
              <w:t>администрации  Чамзинского муниципального района</w:t>
            </w:r>
            <w:r>
              <w:rPr>
                <w:spacing w:val="-5"/>
                <w:sz w:val="28"/>
                <w:szCs w:val="28"/>
              </w:rPr>
              <w:t>, член комиссии</w:t>
            </w:r>
          </w:p>
        </w:tc>
      </w:tr>
      <w:tr w:rsidR="003B3474" w:rsidRPr="00202CC3" w:rsidTr="003B3474">
        <w:trPr>
          <w:tblHeader/>
        </w:trPr>
        <w:tc>
          <w:tcPr>
            <w:tcW w:w="1111" w:type="dxa"/>
            <w:tcBorders>
              <w:top w:val="single" w:sz="6" w:space="0" w:color="auto"/>
              <w:left w:val="single" w:sz="6" w:space="0" w:color="auto"/>
              <w:bottom w:val="single" w:sz="4" w:space="0" w:color="auto"/>
              <w:right w:val="single" w:sz="6" w:space="0" w:color="auto"/>
            </w:tcBorders>
          </w:tcPr>
          <w:p w:rsidR="003B3474" w:rsidRDefault="003B3474" w:rsidP="00901A90">
            <w:pPr>
              <w:jc w:val="center"/>
              <w:rPr>
                <w:sz w:val="28"/>
                <w:szCs w:val="28"/>
              </w:rPr>
            </w:pPr>
            <w:r>
              <w:rPr>
                <w:sz w:val="28"/>
                <w:szCs w:val="28"/>
              </w:rPr>
              <w:t>6</w:t>
            </w:r>
          </w:p>
        </w:tc>
        <w:tc>
          <w:tcPr>
            <w:tcW w:w="3090" w:type="dxa"/>
            <w:tcBorders>
              <w:top w:val="single" w:sz="6" w:space="0" w:color="auto"/>
              <w:left w:val="single" w:sz="6" w:space="0" w:color="auto"/>
              <w:bottom w:val="single" w:sz="4" w:space="0" w:color="auto"/>
              <w:right w:val="single" w:sz="6" w:space="0" w:color="auto"/>
            </w:tcBorders>
          </w:tcPr>
          <w:p w:rsidR="003B3474" w:rsidRPr="00D669CC" w:rsidRDefault="003B3474" w:rsidP="00901A90">
            <w:pPr>
              <w:jc w:val="center"/>
              <w:rPr>
                <w:sz w:val="28"/>
                <w:szCs w:val="28"/>
              </w:rPr>
            </w:pPr>
            <w:r>
              <w:rPr>
                <w:sz w:val="28"/>
                <w:szCs w:val="28"/>
              </w:rPr>
              <w:t>Малафеев Иван Анатольевич</w:t>
            </w:r>
          </w:p>
        </w:tc>
        <w:tc>
          <w:tcPr>
            <w:tcW w:w="11248" w:type="dxa"/>
            <w:tcBorders>
              <w:top w:val="single" w:sz="6" w:space="0" w:color="auto"/>
              <w:left w:val="single" w:sz="6" w:space="0" w:color="auto"/>
              <w:bottom w:val="single" w:sz="4" w:space="0" w:color="auto"/>
              <w:right w:val="single" w:sz="6" w:space="0" w:color="auto"/>
            </w:tcBorders>
          </w:tcPr>
          <w:p w:rsidR="003B3474" w:rsidRPr="00D669CC" w:rsidRDefault="003B3474" w:rsidP="00901A90">
            <w:pPr>
              <w:rPr>
                <w:sz w:val="28"/>
                <w:szCs w:val="28"/>
              </w:rPr>
            </w:pPr>
            <w:r>
              <w:rPr>
                <w:sz w:val="28"/>
                <w:szCs w:val="28"/>
              </w:rPr>
              <w:t>Директор Чамзинского ДРСУ АО «</w:t>
            </w:r>
            <w:proofErr w:type="spellStart"/>
            <w:r>
              <w:rPr>
                <w:sz w:val="28"/>
                <w:szCs w:val="28"/>
              </w:rPr>
              <w:t>Мордовавтодор</w:t>
            </w:r>
            <w:proofErr w:type="spellEnd"/>
            <w:r>
              <w:rPr>
                <w:sz w:val="28"/>
                <w:szCs w:val="28"/>
              </w:rPr>
              <w:t>»,</w:t>
            </w:r>
            <w:r>
              <w:rPr>
                <w:spacing w:val="-5"/>
                <w:sz w:val="28"/>
                <w:szCs w:val="28"/>
              </w:rPr>
              <w:t xml:space="preserve"> член комиссии </w:t>
            </w:r>
            <w:r>
              <w:rPr>
                <w:spacing w:val="-3"/>
                <w:sz w:val="28"/>
                <w:szCs w:val="28"/>
              </w:rPr>
              <w:t>(по согласованию)</w:t>
            </w:r>
          </w:p>
        </w:tc>
      </w:tr>
      <w:tr w:rsidR="003B3474" w:rsidRPr="00202CC3" w:rsidTr="003B3474">
        <w:trPr>
          <w:tblHeader/>
        </w:trPr>
        <w:tc>
          <w:tcPr>
            <w:tcW w:w="1111" w:type="dxa"/>
            <w:tcBorders>
              <w:top w:val="single" w:sz="6" w:space="0" w:color="auto"/>
              <w:left w:val="single" w:sz="6" w:space="0" w:color="auto"/>
              <w:bottom w:val="single" w:sz="4" w:space="0" w:color="auto"/>
              <w:right w:val="single" w:sz="6" w:space="0" w:color="auto"/>
            </w:tcBorders>
          </w:tcPr>
          <w:p w:rsidR="003B3474" w:rsidRDefault="003B3474" w:rsidP="00901A90">
            <w:pPr>
              <w:jc w:val="center"/>
              <w:rPr>
                <w:sz w:val="28"/>
                <w:szCs w:val="28"/>
              </w:rPr>
            </w:pPr>
            <w:r>
              <w:rPr>
                <w:sz w:val="28"/>
                <w:szCs w:val="28"/>
              </w:rPr>
              <w:t>7</w:t>
            </w:r>
          </w:p>
        </w:tc>
        <w:tc>
          <w:tcPr>
            <w:tcW w:w="3090" w:type="dxa"/>
            <w:tcBorders>
              <w:top w:val="single" w:sz="6" w:space="0" w:color="auto"/>
              <w:left w:val="single" w:sz="6" w:space="0" w:color="auto"/>
              <w:bottom w:val="single" w:sz="4" w:space="0" w:color="auto"/>
              <w:right w:val="single" w:sz="6" w:space="0" w:color="auto"/>
            </w:tcBorders>
          </w:tcPr>
          <w:p w:rsidR="003B3474" w:rsidRDefault="003B3474" w:rsidP="00901A90">
            <w:pPr>
              <w:jc w:val="center"/>
              <w:rPr>
                <w:sz w:val="28"/>
                <w:szCs w:val="28"/>
              </w:rPr>
            </w:pPr>
            <w:proofErr w:type="spellStart"/>
            <w:r>
              <w:rPr>
                <w:sz w:val="28"/>
                <w:szCs w:val="28"/>
              </w:rPr>
              <w:t>Кумакшев</w:t>
            </w:r>
            <w:proofErr w:type="spellEnd"/>
            <w:r>
              <w:rPr>
                <w:sz w:val="28"/>
                <w:szCs w:val="28"/>
              </w:rPr>
              <w:t xml:space="preserve"> </w:t>
            </w:r>
          </w:p>
          <w:p w:rsidR="003B3474" w:rsidRPr="00D669CC" w:rsidRDefault="003B3474" w:rsidP="00901A90">
            <w:pPr>
              <w:jc w:val="center"/>
              <w:rPr>
                <w:sz w:val="28"/>
                <w:szCs w:val="28"/>
              </w:rPr>
            </w:pPr>
            <w:r>
              <w:rPr>
                <w:sz w:val="28"/>
                <w:szCs w:val="28"/>
              </w:rPr>
              <w:t>Валерий Викторович</w:t>
            </w:r>
          </w:p>
        </w:tc>
        <w:tc>
          <w:tcPr>
            <w:tcW w:w="11248" w:type="dxa"/>
            <w:tcBorders>
              <w:top w:val="single" w:sz="6" w:space="0" w:color="auto"/>
              <w:left w:val="single" w:sz="6" w:space="0" w:color="auto"/>
              <w:bottom w:val="single" w:sz="4" w:space="0" w:color="auto"/>
              <w:right w:val="single" w:sz="6" w:space="0" w:color="auto"/>
            </w:tcBorders>
          </w:tcPr>
          <w:p w:rsidR="003B3474" w:rsidRPr="00D669CC" w:rsidRDefault="003B3474" w:rsidP="00901A90">
            <w:pPr>
              <w:rPr>
                <w:sz w:val="28"/>
                <w:szCs w:val="28"/>
              </w:rPr>
            </w:pPr>
            <w:r>
              <w:rPr>
                <w:sz w:val="28"/>
                <w:szCs w:val="28"/>
              </w:rPr>
              <w:t>Директор ООО «Автоколонна №1384»,</w:t>
            </w:r>
            <w:r>
              <w:rPr>
                <w:spacing w:val="-5"/>
                <w:sz w:val="28"/>
                <w:szCs w:val="28"/>
              </w:rPr>
              <w:t xml:space="preserve"> член  комиссии </w:t>
            </w:r>
            <w:r>
              <w:rPr>
                <w:spacing w:val="-3"/>
                <w:sz w:val="28"/>
                <w:szCs w:val="28"/>
              </w:rPr>
              <w:t>(по согласованию)</w:t>
            </w:r>
          </w:p>
        </w:tc>
      </w:tr>
      <w:tr w:rsidR="003B3474" w:rsidRPr="00202CC3" w:rsidTr="003B3474">
        <w:trPr>
          <w:tblHeader/>
        </w:trPr>
        <w:tc>
          <w:tcPr>
            <w:tcW w:w="1111" w:type="dxa"/>
            <w:tcBorders>
              <w:top w:val="single" w:sz="6" w:space="0" w:color="auto"/>
              <w:left w:val="single" w:sz="6" w:space="0" w:color="auto"/>
              <w:bottom w:val="single" w:sz="4" w:space="0" w:color="auto"/>
              <w:right w:val="single" w:sz="6" w:space="0" w:color="auto"/>
            </w:tcBorders>
          </w:tcPr>
          <w:p w:rsidR="003B3474" w:rsidRDefault="003B3474" w:rsidP="00901A90">
            <w:pPr>
              <w:jc w:val="center"/>
              <w:rPr>
                <w:sz w:val="28"/>
                <w:szCs w:val="28"/>
              </w:rPr>
            </w:pPr>
            <w:r>
              <w:rPr>
                <w:sz w:val="28"/>
                <w:szCs w:val="28"/>
              </w:rPr>
              <w:t>8</w:t>
            </w:r>
          </w:p>
        </w:tc>
        <w:tc>
          <w:tcPr>
            <w:tcW w:w="3090" w:type="dxa"/>
            <w:tcBorders>
              <w:top w:val="single" w:sz="6" w:space="0" w:color="auto"/>
              <w:left w:val="single" w:sz="6" w:space="0" w:color="auto"/>
              <w:bottom w:val="single" w:sz="4" w:space="0" w:color="auto"/>
              <w:right w:val="single" w:sz="6" w:space="0" w:color="auto"/>
            </w:tcBorders>
          </w:tcPr>
          <w:p w:rsidR="003B3474" w:rsidRDefault="003B3474" w:rsidP="00901A90">
            <w:pPr>
              <w:jc w:val="center"/>
              <w:rPr>
                <w:sz w:val="28"/>
                <w:szCs w:val="28"/>
              </w:rPr>
            </w:pPr>
            <w:r>
              <w:rPr>
                <w:sz w:val="28"/>
                <w:szCs w:val="28"/>
              </w:rPr>
              <w:t xml:space="preserve">Пыресева </w:t>
            </w:r>
          </w:p>
          <w:p w:rsidR="003B3474" w:rsidRPr="00D669CC" w:rsidRDefault="003B3474" w:rsidP="00901A90">
            <w:pPr>
              <w:jc w:val="center"/>
              <w:rPr>
                <w:sz w:val="28"/>
                <w:szCs w:val="28"/>
              </w:rPr>
            </w:pPr>
            <w:r>
              <w:rPr>
                <w:sz w:val="28"/>
                <w:szCs w:val="28"/>
              </w:rPr>
              <w:t>Антонина Васильевна</w:t>
            </w:r>
          </w:p>
        </w:tc>
        <w:tc>
          <w:tcPr>
            <w:tcW w:w="11248" w:type="dxa"/>
            <w:tcBorders>
              <w:top w:val="single" w:sz="6" w:space="0" w:color="auto"/>
              <w:left w:val="single" w:sz="6" w:space="0" w:color="auto"/>
              <w:bottom w:val="single" w:sz="4" w:space="0" w:color="auto"/>
              <w:right w:val="single" w:sz="6" w:space="0" w:color="auto"/>
            </w:tcBorders>
          </w:tcPr>
          <w:p w:rsidR="003B3474" w:rsidRPr="00D669CC" w:rsidRDefault="003B3474" w:rsidP="00901A90">
            <w:pPr>
              <w:rPr>
                <w:sz w:val="28"/>
                <w:szCs w:val="28"/>
              </w:rPr>
            </w:pPr>
            <w:r>
              <w:rPr>
                <w:sz w:val="28"/>
                <w:szCs w:val="28"/>
              </w:rPr>
              <w:t>Глава администрации городского поселения  Чамзинка,</w:t>
            </w:r>
            <w:r>
              <w:rPr>
                <w:spacing w:val="-5"/>
                <w:sz w:val="28"/>
                <w:szCs w:val="28"/>
              </w:rPr>
              <w:t xml:space="preserve"> член комиссии </w:t>
            </w:r>
            <w:r>
              <w:rPr>
                <w:spacing w:val="-3"/>
                <w:sz w:val="28"/>
                <w:szCs w:val="28"/>
              </w:rPr>
              <w:t>(по согласованию)</w:t>
            </w:r>
          </w:p>
        </w:tc>
      </w:tr>
      <w:tr w:rsidR="003B3474" w:rsidRPr="00202CC3" w:rsidTr="003B3474">
        <w:trPr>
          <w:tblHeader/>
        </w:trPr>
        <w:tc>
          <w:tcPr>
            <w:tcW w:w="1111" w:type="dxa"/>
            <w:tcBorders>
              <w:top w:val="single" w:sz="6" w:space="0" w:color="auto"/>
              <w:left w:val="single" w:sz="6" w:space="0" w:color="auto"/>
              <w:bottom w:val="single" w:sz="4" w:space="0" w:color="auto"/>
              <w:right w:val="single" w:sz="6" w:space="0" w:color="auto"/>
            </w:tcBorders>
          </w:tcPr>
          <w:p w:rsidR="003B3474" w:rsidRDefault="003B3474" w:rsidP="00901A90">
            <w:pPr>
              <w:jc w:val="center"/>
              <w:rPr>
                <w:sz w:val="28"/>
                <w:szCs w:val="28"/>
              </w:rPr>
            </w:pPr>
            <w:r>
              <w:rPr>
                <w:sz w:val="28"/>
                <w:szCs w:val="28"/>
              </w:rPr>
              <w:t>9</w:t>
            </w:r>
          </w:p>
        </w:tc>
        <w:tc>
          <w:tcPr>
            <w:tcW w:w="3090" w:type="dxa"/>
            <w:tcBorders>
              <w:top w:val="single" w:sz="6" w:space="0" w:color="auto"/>
              <w:left w:val="single" w:sz="6" w:space="0" w:color="auto"/>
              <w:bottom w:val="single" w:sz="4" w:space="0" w:color="auto"/>
              <w:right w:val="single" w:sz="6" w:space="0" w:color="auto"/>
            </w:tcBorders>
          </w:tcPr>
          <w:p w:rsidR="003B3474" w:rsidRPr="00D669CC" w:rsidRDefault="003B3474" w:rsidP="00901A90">
            <w:pPr>
              <w:jc w:val="center"/>
              <w:rPr>
                <w:sz w:val="28"/>
                <w:szCs w:val="28"/>
              </w:rPr>
            </w:pPr>
            <w:r>
              <w:rPr>
                <w:sz w:val="28"/>
                <w:szCs w:val="28"/>
              </w:rPr>
              <w:t>Ульянов Александр Александрович</w:t>
            </w:r>
          </w:p>
        </w:tc>
        <w:tc>
          <w:tcPr>
            <w:tcW w:w="11248" w:type="dxa"/>
            <w:tcBorders>
              <w:top w:val="single" w:sz="6" w:space="0" w:color="auto"/>
              <w:left w:val="single" w:sz="6" w:space="0" w:color="auto"/>
              <w:bottom w:val="single" w:sz="4" w:space="0" w:color="auto"/>
              <w:right w:val="single" w:sz="6" w:space="0" w:color="auto"/>
            </w:tcBorders>
          </w:tcPr>
          <w:p w:rsidR="003B3474" w:rsidRPr="00D669CC" w:rsidRDefault="003B3474" w:rsidP="00901A90">
            <w:pPr>
              <w:tabs>
                <w:tab w:val="left" w:pos="1085"/>
              </w:tabs>
              <w:rPr>
                <w:sz w:val="28"/>
                <w:szCs w:val="28"/>
              </w:rPr>
            </w:pPr>
            <w:r>
              <w:rPr>
                <w:sz w:val="28"/>
                <w:szCs w:val="28"/>
              </w:rPr>
              <w:t>Глава администрации Комсомольского городского поселения,</w:t>
            </w:r>
            <w:r>
              <w:rPr>
                <w:spacing w:val="-5"/>
                <w:sz w:val="28"/>
                <w:szCs w:val="28"/>
              </w:rPr>
              <w:t xml:space="preserve"> член комиссии </w:t>
            </w:r>
            <w:r>
              <w:rPr>
                <w:spacing w:val="-3"/>
                <w:sz w:val="28"/>
                <w:szCs w:val="28"/>
              </w:rPr>
              <w:t>(по согласованию)</w:t>
            </w:r>
          </w:p>
        </w:tc>
      </w:tr>
      <w:tr w:rsidR="003B3474" w:rsidRPr="00202CC3" w:rsidTr="003B3474">
        <w:trPr>
          <w:tblHeader/>
        </w:trPr>
        <w:tc>
          <w:tcPr>
            <w:tcW w:w="1111" w:type="dxa"/>
            <w:tcBorders>
              <w:top w:val="single" w:sz="6" w:space="0" w:color="auto"/>
              <w:left w:val="single" w:sz="6" w:space="0" w:color="auto"/>
              <w:bottom w:val="single" w:sz="4" w:space="0" w:color="auto"/>
              <w:right w:val="single" w:sz="6" w:space="0" w:color="auto"/>
            </w:tcBorders>
          </w:tcPr>
          <w:p w:rsidR="003B3474" w:rsidRDefault="003B3474" w:rsidP="00901A90">
            <w:pPr>
              <w:jc w:val="center"/>
              <w:rPr>
                <w:sz w:val="28"/>
                <w:szCs w:val="28"/>
              </w:rPr>
            </w:pPr>
            <w:r>
              <w:rPr>
                <w:sz w:val="28"/>
                <w:szCs w:val="28"/>
              </w:rPr>
              <w:t>10</w:t>
            </w:r>
          </w:p>
        </w:tc>
        <w:tc>
          <w:tcPr>
            <w:tcW w:w="3090" w:type="dxa"/>
            <w:tcBorders>
              <w:top w:val="single" w:sz="6" w:space="0" w:color="auto"/>
              <w:left w:val="single" w:sz="6" w:space="0" w:color="auto"/>
              <w:bottom w:val="single" w:sz="4" w:space="0" w:color="auto"/>
              <w:right w:val="single" w:sz="6" w:space="0" w:color="auto"/>
            </w:tcBorders>
          </w:tcPr>
          <w:p w:rsidR="003B3474" w:rsidRPr="00BE7999" w:rsidRDefault="003B3474" w:rsidP="00901A90">
            <w:pPr>
              <w:jc w:val="center"/>
              <w:rPr>
                <w:sz w:val="28"/>
                <w:szCs w:val="28"/>
              </w:rPr>
            </w:pPr>
            <w:proofErr w:type="spellStart"/>
            <w:r w:rsidRPr="00BE7999">
              <w:rPr>
                <w:spacing w:val="-4"/>
                <w:sz w:val="28"/>
                <w:szCs w:val="28"/>
              </w:rPr>
              <w:t>Видяйкин</w:t>
            </w:r>
            <w:proofErr w:type="spellEnd"/>
            <w:r w:rsidRPr="00BE7999">
              <w:rPr>
                <w:spacing w:val="-4"/>
                <w:sz w:val="28"/>
                <w:szCs w:val="28"/>
              </w:rPr>
              <w:t xml:space="preserve">   Евгений   Иванович   </w:t>
            </w:r>
          </w:p>
        </w:tc>
        <w:tc>
          <w:tcPr>
            <w:tcW w:w="11248" w:type="dxa"/>
            <w:tcBorders>
              <w:top w:val="single" w:sz="6" w:space="0" w:color="auto"/>
              <w:left w:val="single" w:sz="6" w:space="0" w:color="auto"/>
              <w:bottom w:val="single" w:sz="4" w:space="0" w:color="auto"/>
              <w:right w:val="single" w:sz="6" w:space="0" w:color="auto"/>
            </w:tcBorders>
          </w:tcPr>
          <w:p w:rsidR="003B3474" w:rsidRPr="00BE7999" w:rsidRDefault="003B3474" w:rsidP="00901A90">
            <w:pPr>
              <w:shd w:val="clear" w:color="auto" w:fill="FFFFFF"/>
              <w:jc w:val="both"/>
              <w:rPr>
                <w:sz w:val="28"/>
                <w:szCs w:val="28"/>
              </w:rPr>
            </w:pPr>
            <w:r w:rsidRPr="00BE7999">
              <w:rPr>
                <w:spacing w:val="-4"/>
                <w:sz w:val="28"/>
                <w:szCs w:val="28"/>
              </w:rPr>
              <w:t xml:space="preserve">Начальник   </w:t>
            </w:r>
            <w:proofErr w:type="spellStart"/>
            <w:r w:rsidRPr="00BE7999">
              <w:rPr>
                <w:spacing w:val="-4"/>
                <w:sz w:val="28"/>
                <w:szCs w:val="28"/>
              </w:rPr>
              <w:t>Гостехнадзора</w:t>
            </w:r>
            <w:proofErr w:type="spellEnd"/>
            <w:r w:rsidRPr="00BE7999">
              <w:rPr>
                <w:spacing w:val="-4"/>
                <w:sz w:val="28"/>
                <w:szCs w:val="28"/>
              </w:rPr>
              <w:t xml:space="preserve">   по </w:t>
            </w:r>
            <w:proofErr w:type="spellStart"/>
            <w:r w:rsidRPr="00BE7999">
              <w:rPr>
                <w:spacing w:val="-5"/>
                <w:sz w:val="28"/>
                <w:szCs w:val="28"/>
              </w:rPr>
              <w:t>Чамзинскому</w:t>
            </w:r>
            <w:proofErr w:type="spellEnd"/>
            <w:r w:rsidRPr="00BE7999">
              <w:rPr>
                <w:spacing w:val="-5"/>
                <w:sz w:val="28"/>
                <w:szCs w:val="28"/>
              </w:rPr>
              <w:t xml:space="preserve"> муниципальному району</w:t>
            </w:r>
            <w:r>
              <w:rPr>
                <w:spacing w:val="-5"/>
                <w:sz w:val="28"/>
                <w:szCs w:val="28"/>
              </w:rPr>
              <w:t xml:space="preserve">, член комиссии </w:t>
            </w:r>
            <w:r>
              <w:rPr>
                <w:spacing w:val="-3"/>
                <w:sz w:val="28"/>
                <w:szCs w:val="28"/>
              </w:rPr>
              <w:t>(по согласованию)</w:t>
            </w:r>
          </w:p>
        </w:tc>
      </w:tr>
      <w:tr w:rsidR="003B3474" w:rsidRPr="00202CC3" w:rsidTr="003B3474">
        <w:trPr>
          <w:tblHeader/>
        </w:trPr>
        <w:tc>
          <w:tcPr>
            <w:tcW w:w="1111" w:type="dxa"/>
            <w:tcBorders>
              <w:top w:val="single" w:sz="6" w:space="0" w:color="auto"/>
              <w:left w:val="single" w:sz="6" w:space="0" w:color="auto"/>
              <w:bottom w:val="single" w:sz="4" w:space="0" w:color="auto"/>
              <w:right w:val="single" w:sz="6" w:space="0" w:color="auto"/>
            </w:tcBorders>
          </w:tcPr>
          <w:p w:rsidR="003B3474" w:rsidRDefault="003B3474" w:rsidP="00901A90">
            <w:pPr>
              <w:jc w:val="center"/>
              <w:rPr>
                <w:sz w:val="28"/>
                <w:szCs w:val="28"/>
              </w:rPr>
            </w:pPr>
            <w:r>
              <w:rPr>
                <w:sz w:val="28"/>
                <w:szCs w:val="28"/>
              </w:rPr>
              <w:t>11</w:t>
            </w:r>
          </w:p>
        </w:tc>
        <w:tc>
          <w:tcPr>
            <w:tcW w:w="3090" w:type="dxa"/>
            <w:tcBorders>
              <w:top w:val="single" w:sz="6" w:space="0" w:color="auto"/>
              <w:left w:val="single" w:sz="6" w:space="0" w:color="auto"/>
              <w:bottom w:val="single" w:sz="4" w:space="0" w:color="auto"/>
              <w:right w:val="single" w:sz="6" w:space="0" w:color="auto"/>
            </w:tcBorders>
          </w:tcPr>
          <w:p w:rsidR="003B3474" w:rsidRPr="00BE7999" w:rsidRDefault="003B3474" w:rsidP="00901A90">
            <w:pPr>
              <w:jc w:val="center"/>
              <w:rPr>
                <w:sz w:val="28"/>
                <w:szCs w:val="28"/>
              </w:rPr>
            </w:pPr>
            <w:r w:rsidRPr="00BE7999">
              <w:rPr>
                <w:spacing w:val="-5"/>
                <w:sz w:val="28"/>
                <w:szCs w:val="28"/>
              </w:rPr>
              <w:t>Николаев Сергей Александрович</w:t>
            </w:r>
          </w:p>
        </w:tc>
        <w:tc>
          <w:tcPr>
            <w:tcW w:w="11248" w:type="dxa"/>
            <w:tcBorders>
              <w:top w:val="single" w:sz="6" w:space="0" w:color="auto"/>
              <w:left w:val="single" w:sz="6" w:space="0" w:color="auto"/>
              <w:bottom w:val="single" w:sz="4" w:space="0" w:color="auto"/>
              <w:right w:val="single" w:sz="6" w:space="0" w:color="auto"/>
            </w:tcBorders>
          </w:tcPr>
          <w:p w:rsidR="003B3474" w:rsidRPr="00BE7999" w:rsidRDefault="003B3474" w:rsidP="00901A90">
            <w:pPr>
              <w:shd w:val="clear" w:color="auto" w:fill="FFFFFF"/>
              <w:spacing w:line="322" w:lineRule="exact"/>
              <w:jc w:val="both"/>
              <w:rPr>
                <w:sz w:val="28"/>
                <w:szCs w:val="28"/>
              </w:rPr>
            </w:pPr>
            <w:r w:rsidRPr="00BE7999">
              <w:rPr>
                <w:spacing w:val="-5"/>
                <w:sz w:val="28"/>
                <w:szCs w:val="28"/>
              </w:rPr>
              <w:t>Руководитель Чамзинского представительства Российского объединения «Автоюрист»</w:t>
            </w:r>
            <w:r>
              <w:rPr>
                <w:spacing w:val="-5"/>
                <w:sz w:val="28"/>
                <w:szCs w:val="28"/>
              </w:rPr>
              <w:t xml:space="preserve">, член комиссии </w:t>
            </w:r>
            <w:r>
              <w:rPr>
                <w:spacing w:val="-3"/>
                <w:sz w:val="28"/>
                <w:szCs w:val="28"/>
              </w:rPr>
              <w:t>(по согласованию)</w:t>
            </w:r>
          </w:p>
        </w:tc>
      </w:tr>
    </w:tbl>
    <w:p w:rsidR="00461E3E" w:rsidRPr="00461E3E" w:rsidRDefault="00461E3E" w:rsidP="00461E3E">
      <w:pPr>
        <w:jc w:val="center"/>
        <w:rPr>
          <w:b/>
          <w:sz w:val="28"/>
          <w:szCs w:val="28"/>
        </w:rPr>
      </w:pPr>
    </w:p>
    <w:p w:rsidR="00461E3E" w:rsidRDefault="00461E3E" w:rsidP="00EA6087">
      <w:pPr>
        <w:jc w:val="both"/>
        <w:rPr>
          <w:sz w:val="28"/>
          <w:szCs w:val="28"/>
        </w:rPr>
        <w:sectPr w:rsidR="00461E3E" w:rsidSect="003B3474">
          <w:pgSz w:w="16838" w:h="11906" w:orient="landscape"/>
          <w:pgMar w:top="1134" w:right="536" w:bottom="567" w:left="851" w:header="709" w:footer="709" w:gutter="0"/>
          <w:cols w:space="708"/>
          <w:docGrid w:linePitch="360"/>
        </w:sectPr>
      </w:pPr>
    </w:p>
    <w:p w:rsidR="00F52E37" w:rsidRDefault="00F52E37" w:rsidP="00F52E37">
      <w:pPr>
        <w:jc w:val="both"/>
        <w:rPr>
          <w:sz w:val="28"/>
          <w:szCs w:val="28"/>
        </w:rPr>
      </w:pPr>
    </w:p>
    <w:p w:rsidR="00F52E37" w:rsidRDefault="00F52E37" w:rsidP="00F52E37">
      <w:pPr>
        <w:jc w:val="center"/>
      </w:pPr>
      <w:r>
        <w:rPr>
          <w:b/>
          <w:szCs w:val="28"/>
        </w:rPr>
        <w:t xml:space="preserve">ИНФОРМАЦИЯ </w:t>
      </w:r>
    </w:p>
    <w:tbl>
      <w:tblPr>
        <w:tblW w:w="9750" w:type="dxa"/>
        <w:tblLayout w:type="fixed"/>
        <w:tblLook w:val="04A0" w:firstRow="1" w:lastRow="0" w:firstColumn="1" w:lastColumn="0" w:noHBand="0" w:noVBand="1"/>
      </w:tblPr>
      <w:tblGrid>
        <w:gridCol w:w="5110"/>
        <w:gridCol w:w="4640"/>
      </w:tblGrid>
      <w:tr w:rsidR="00F52E37" w:rsidTr="00F16B74">
        <w:tc>
          <w:tcPr>
            <w:tcW w:w="5108" w:type="dxa"/>
            <w:tcBorders>
              <w:top w:val="single" w:sz="4" w:space="0" w:color="000000"/>
              <w:left w:val="single" w:sz="4" w:space="0" w:color="000000"/>
              <w:bottom w:val="single" w:sz="4" w:space="0" w:color="000000"/>
              <w:right w:val="single" w:sz="4" w:space="0" w:color="000000"/>
            </w:tcBorders>
            <w:hideMark/>
          </w:tcPr>
          <w:p w:rsidR="00F52E37" w:rsidRDefault="00F52E37" w:rsidP="00F16B74">
            <w:pPr>
              <w:rPr>
                <w:b/>
                <w:szCs w:val="28"/>
              </w:rPr>
            </w:pPr>
            <w:r>
              <w:rPr>
                <w:b/>
                <w:szCs w:val="28"/>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F52E37" w:rsidRPr="00431805" w:rsidRDefault="00F52E37" w:rsidP="00F16B74">
            <w:pPr>
              <w:rPr>
                <w:b/>
                <w:szCs w:val="28"/>
              </w:rPr>
            </w:pPr>
            <w:r>
              <w:rPr>
                <w:szCs w:val="28"/>
              </w:rPr>
              <w:t>с 10.08.2018г. по 13</w:t>
            </w:r>
            <w:r>
              <w:rPr>
                <w:szCs w:val="28"/>
              </w:rPr>
              <w:t>.08.2018</w:t>
            </w:r>
            <w:r w:rsidRPr="00431805">
              <w:rPr>
                <w:szCs w:val="28"/>
              </w:rPr>
              <w:t xml:space="preserve">г. </w:t>
            </w:r>
          </w:p>
        </w:tc>
      </w:tr>
      <w:tr w:rsidR="00F52E37" w:rsidTr="00F16B74">
        <w:tc>
          <w:tcPr>
            <w:tcW w:w="5108" w:type="dxa"/>
            <w:tcBorders>
              <w:top w:val="single" w:sz="4" w:space="0" w:color="000000"/>
              <w:left w:val="single" w:sz="4" w:space="0" w:color="000000"/>
              <w:bottom w:val="single" w:sz="4" w:space="0" w:color="000000"/>
              <w:right w:val="single" w:sz="4" w:space="0" w:color="000000"/>
            </w:tcBorders>
            <w:hideMark/>
          </w:tcPr>
          <w:p w:rsidR="00F52E37" w:rsidRDefault="00F52E37" w:rsidP="00F16B74">
            <w:pPr>
              <w:rPr>
                <w:szCs w:val="28"/>
              </w:rPr>
            </w:pPr>
            <w:r>
              <w:rPr>
                <w:b/>
                <w:szCs w:val="28"/>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F52E37" w:rsidRDefault="00F52E37" w:rsidP="00F16B74">
            <w:pPr>
              <w:rPr>
                <w:szCs w:val="28"/>
              </w:rPr>
            </w:pPr>
            <w:r>
              <w:rPr>
                <w:szCs w:val="28"/>
              </w:rPr>
              <w:t>МКУ «Единая дежурн</w:t>
            </w:r>
            <w:proofErr w:type="gramStart"/>
            <w:r>
              <w:rPr>
                <w:szCs w:val="28"/>
              </w:rPr>
              <w:t>о-</w:t>
            </w:r>
            <w:proofErr w:type="gramEnd"/>
            <w:r>
              <w:rPr>
                <w:szCs w:val="28"/>
              </w:rPr>
              <w:t xml:space="preserve"> диспетчерская служба»</w:t>
            </w:r>
          </w:p>
        </w:tc>
      </w:tr>
      <w:tr w:rsidR="00F52E37" w:rsidTr="00F16B74">
        <w:tc>
          <w:tcPr>
            <w:tcW w:w="5108" w:type="dxa"/>
            <w:tcBorders>
              <w:top w:val="single" w:sz="4" w:space="0" w:color="000000"/>
              <w:left w:val="single" w:sz="4" w:space="0" w:color="000000"/>
              <w:bottom w:val="single" w:sz="4" w:space="0" w:color="000000"/>
              <w:right w:val="single" w:sz="4" w:space="0" w:color="000000"/>
            </w:tcBorders>
            <w:hideMark/>
          </w:tcPr>
          <w:p w:rsidR="00F52E37" w:rsidRDefault="00F52E37" w:rsidP="00F16B74">
            <w:pPr>
              <w:rPr>
                <w:b/>
                <w:szCs w:val="28"/>
              </w:rPr>
            </w:pPr>
            <w:r>
              <w:rPr>
                <w:b/>
                <w:szCs w:val="28"/>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F52E37" w:rsidRDefault="00F52E37" w:rsidP="00F16B74">
            <w:pPr>
              <w:rPr>
                <w:b/>
                <w:szCs w:val="28"/>
              </w:rPr>
            </w:pPr>
            <w:r>
              <w:rPr>
                <w:szCs w:val="28"/>
              </w:rPr>
              <w:t xml:space="preserve">в электронном виде или на бумажном носителе </w:t>
            </w:r>
          </w:p>
        </w:tc>
      </w:tr>
      <w:tr w:rsidR="00F52E37" w:rsidTr="00F16B74">
        <w:tc>
          <w:tcPr>
            <w:tcW w:w="5108" w:type="dxa"/>
            <w:tcBorders>
              <w:top w:val="single" w:sz="4" w:space="0" w:color="000000"/>
              <w:left w:val="single" w:sz="4" w:space="0" w:color="000000"/>
              <w:bottom w:val="single" w:sz="4" w:space="0" w:color="000000"/>
              <w:right w:val="single" w:sz="4" w:space="0" w:color="000000"/>
            </w:tcBorders>
            <w:hideMark/>
          </w:tcPr>
          <w:p w:rsidR="00F52E37" w:rsidRDefault="00F52E37" w:rsidP="00F16B74">
            <w:pPr>
              <w:rPr>
                <w:b/>
                <w:szCs w:val="28"/>
              </w:rPr>
            </w:pPr>
            <w:r>
              <w:rPr>
                <w:b/>
                <w:szCs w:val="28"/>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hideMark/>
          </w:tcPr>
          <w:p w:rsidR="00F52E37" w:rsidRDefault="00F52E37" w:rsidP="00F16B74">
            <w:pPr>
              <w:rPr>
                <w:lang w:val="en-US"/>
              </w:rPr>
            </w:pPr>
            <w:r>
              <w:rPr>
                <w:shd w:val="clear" w:color="auto" w:fill="FFFFFF"/>
              </w:rPr>
              <w:t>admchamzinka@mail.ru</w:t>
            </w:r>
          </w:p>
        </w:tc>
      </w:tr>
      <w:tr w:rsidR="00F52E37" w:rsidTr="00F16B74">
        <w:tc>
          <w:tcPr>
            <w:tcW w:w="5108" w:type="dxa"/>
            <w:tcBorders>
              <w:top w:val="single" w:sz="4" w:space="0" w:color="000000"/>
              <w:left w:val="single" w:sz="4" w:space="0" w:color="000000"/>
              <w:bottom w:val="single" w:sz="4" w:space="0" w:color="000000"/>
              <w:right w:val="single" w:sz="4" w:space="0" w:color="000000"/>
            </w:tcBorders>
          </w:tcPr>
          <w:p w:rsidR="00F52E37" w:rsidRDefault="00F52E37" w:rsidP="00F16B74">
            <w:pPr>
              <w:rPr>
                <w:b/>
                <w:szCs w:val="28"/>
              </w:rPr>
            </w:pPr>
            <w:r>
              <w:rPr>
                <w:b/>
                <w:szCs w:val="28"/>
              </w:rPr>
              <w:t>на бумажном носителе по адресу:</w:t>
            </w:r>
          </w:p>
          <w:p w:rsidR="00F52E37" w:rsidRDefault="00F52E37" w:rsidP="00F16B74">
            <w:pPr>
              <w:rPr>
                <w:b/>
                <w:szCs w:val="28"/>
              </w:rPr>
            </w:pPr>
          </w:p>
        </w:tc>
        <w:tc>
          <w:tcPr>
            <w:tcW w:w="4639" w:type="dxa"/>
            <w:tcBorders>
              <w:top w:val="single" w:sz="4" w:space="0" w:color="000000"/>
              <w:left w:val="single" w:sz="4" w:space="0" w:color="000000"/>
              <w:bottom w:val="single" w:sz="4" w:space="0" w:color="000000"/>
              <w:right w:val="single" w:sz="4" w:space="0" w:color="000000"/>
            </w:tcBorders>
            <w:hideMark/>
          </w:tcPr>
          <w:p w:rsidR="00F52E37" w:rsidRDefault="00F52E37" w:rsidP="00F16B74">
            <w:pPr>
              <w:rPr>
                <w:szCs w:val="28"/>
              </w:rPr>
            </w:pPr>
            <w:r>
              <w:rPr>
                <w:color w:val="000000"/>
                <w:szCs w:val="28"/>
              </w:rPr>
              <w:t>431700, Республика Мордовия, Чамзинский район, рп.Чамзинка, ул.Победы</w:t>
            </w:r>
            <w:proofErr w:type="gramStart"/>
            <w:r>
              <w:rPr>
                <w:color w:val="000000"/>
                <w:szCs w:val="28"/>
              </w:rPr>
              <w:t xml:space="preserve"> ,</w:t>
            </w:r>
            <w:proofErr w:type="gramEnd"/>
            <w:r>
              <w:rPr>
                <w:color w:val="000000"/>
                <w:szCs w:val="28"/>
              </w:rPr>
              <w:t xml:space="preserve"> д.1</w:t>
            </w:r>
          </w:p>
        </w:tc>
      </w:tr>
      <w:tr w:rsidR="00F52E37" w:rsidTr="00F16B74">
        <w:tc>
          <w:tcPr>
            <w:tcW w:w="5108" w:type="dxa"/>
            <w:tcBorders>
              <w:top w:val="single" w:sz="4" w:space="0" w:color="000000"/>
              <w:left w:val="single" w:sz="4" w:space="0" w:color="000000"/>
              <w:bottom w:val="single" w:sz="4" w:space="0" w:color="000000"/>
              <w:right w:val="single" w:sz="4" w:space="0" w:color="000000"/>
            </w:tcBorders>
            <w:hideMark/>
          </w:tcPr>
          <w:p w:rsidR="00F52E37" w:rsidRDefault="00F52E37" w:rsidP="00F16B74">
            <w:pPr>
              <w:rPr>
                <w:color w:val="000000"/>
                <w:szCs w:val="28"/>
              </w:rPr>
            </w:pPr>
            <w:r>
              <w:rPr>
                <w:b/>
                <w:szCs w:val="28"/>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hideMark/>
          </w:tcPr>
          <w:p w:rsidR="00F52E37" w:rsidRDefault="00F52E37" w:rsidP="00F16B74">
            <w:pPr>
              <w:rPr>
                <w:color w:val="000000"/>
                <w:szCs w:val="28"/>
              </w:rPr>
            </w:pPr>
            <w:r>
              <w:rPr>
                <w:color w:val="000000"/>
                <w:szCs w:val="28"/>
              </w:rPr>
              <w:t>8834-37- 2-36</w:t>
            </w:r>
            <w:bookmarkStart w:id="0" w:name="_GoBack"/>
            <w:bookmarkEnd w:id="0"/>
            <w:r>
              <w:rPr>
                <w:color w:val="000000"/>
                <w:szCs w:val="28"/>
              </w:rPr>
              <w:t>-</w:t>
            </w:r>
            <w:r>
              <w:rPr>
                <w:color w:val="000000"/>
                <w:szCs w:val="28"/>
              </w:rPr>
              <w:t>66</w:t>
            </w:r>
          </w:p>
        </w:tc>
      </w:tr>
    </w:tbl>
    <w:p w:rsidR="00F52E37" w:rsidRPr="00C11649" w:rsidRDefault="00F52E37" w:rsidP="00F52E37">
      <w:pPr>
        <w:pStyle w:val="ad"/>
        <w:ind w:left="0"/>
        <w:jc w:val="both"/>
        <w:rPr>
          <w:rFonts w:ascii="Times New Roman" w:hAnsi="Times New Roman" w:cs="Times New Roman"/>
          <w:color w:val="22272F"/>
          <w:sz w:val="24"/>
          <w:szCs w:val="24"/>
          <w:shd w:val="clear" w:color="auto" w:fill="FFFFFF"/>
        </w:rPr>
      </w:pPr>
    </w:p>
    <w:p w:rsidR="00F52E37" w:rsidRDefault="00F52E37" w:rsidP="00F52E37">
      <w:pPr>
        <w:jc w:val="both"/>
        <w:rPr>
          <w:sz w:val="28"/>
          <w:szCs w:val="28"/>
        </w:rPr>
      </w:pPr>
    </w:p>
    <w:p w:rsidR="00F52E37" w:rsidRDefault="00F52E37" w:rsidP="00F52E37">
      <w:pPr>
        <w:jc w:val="both"/>
        <w:rPr>
          <w:sz w:val="28"/>
          <w:szCs w:val="28"/>
        </w:rPr>
      </w:pPr>
    </w:p>
    <w:p w:rsidR="00F52E37" w:rsidRDefault="00F52E37" w:rsidP="00F52E37">
      <w:pPr>
        <w:jc w:val="both"/>
        <w:rPr>
          <w:sz w:val="28"/>
          <w:szCs w:val="28"/>
        </w:rPr>
      </w:pPr>
    </w:p>
    <w:p w:rsidR="00F52E37" w:rsidRDefault="00F52E37" w:rsidP="00F52E37">
      <w:pPr>
        <w:jc w:val="both"/>
        <w:rPr>
          <w:sz w:val="28"/>
          <w:szCs w:val="28"/>
        </w:rPr>
      </w:pPr>
    </w:p>
    <w:p w:rsidR="00461E3E" w:rsidRPr="00EA6087" w:rsidRDefault="00461E3E" w:rsidP="00EA6087">
      <w:pPr>
        <w:jc w:val="both"/>
        <w:rPr>
          <w:sz w:val="28"/>
          <w:szCs w:val="28"/>
        </w:rPr>
      </w:pPr>
    </w:p>
    <w:sectPr w:rsidR="00461E3E" w:rsidRPr="00EA6087" w:rsidSect="00C63F6D">
      <w:pgSz w:w="11906" w:h="16838"/>
      <w:pgMar w:top="1276" w:right="567"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B63B3"/>
    <w:multiLevelType w:val="singleLevel"/>
    <w:tmpl w:val="FE1644CC"/>
    <w:lvl w:ilvl="0">
      <w:start w:val="1"/>
      <w:numFmt w:val="decimal"/>
      <w:lvlText w:val="%1."/>
      <w:legacy w:legacy="1" w:legacySpace="0" w:legacyIndent="365"/>
      <w:lvlJc w:val="left"/>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542"/>
    <w:rsid w:val="00016C1F"/>
    <w:rsid w:val="000241D2"/>
    <w:rsid w:val="00033082"/>
    <w:rsid w:val="000405B1"/>
    <w:rsid w:val="00061E71"/>
    <w:rsid w:val="00066224"/>
    <w:rsid w:val="00073BDA"/>
    <w:rsid w:val="00090ED6"/>
    <w:rsid w:val="000918E9"/>
    <w:rsid w:val="000919D8"/>
    <w:rsid w:val="00095DF9"/>
    <w:rsid w:val="000A3E0D"/>
    <w:rsid w:val="000B2C93"/>
    <w:rsid w:val="000E6036"/>
    <w:rsid w:val="000F0240"/>
    <w:rsid w:val="0010629F"/>
    <w:rsid w:val="00122D9E"/>
    <w:rsid w:val="00140E02"/>
    <w:rsid w:val="0015149B"/>
    <w:rsid w:val="001845C6"/>
    <w:rsid w:val="001A5637"/>
    <w:rsid w:val="001B2041"/>
    <w:rsid w:val="001C3C72"/>
    <w:rsid w:val="001C4527"/>
    <w:rsid w:val="001D6AB6"/>
    <w:rsid w:val="001E19FA"/>
    <w:rsid w:val="002241E2"/>
    <w:rsid w:val="00236521"/>
    <w:rsid w:val="0024586E"/>
    <w:rsid w:val="00252FCD"/>
    <w:rsid w:val="00276803"/>
    <w:rsid w:val="002A54AB"/>
    <w:rsid w:val="002B18AD"/>
    <w:rsid w:val="002B5B82"/>
    <w:rsid w:val="002E1D22"/>
    <w:rsid w:val="0030652B"/>
    <w:rsid w:val="00317BBE"/>
    <w:rsid w:val="003226C8"/>
    <w:rsid w:val="0034297C"/>
    <w:rsid w:val="00360F34"/>
    <w:rsid w:val="00361983"/>
    <w:rsid w:val="00374CD1"/>
    <w:rsid w:val="00387E67"/>
    <w:rsid w:val="0039566F"/>
    <w:rsid w:val="003B0BA8"/>
    <w:rsid w:val="003B3474"/>
    <w:rsid w:val="003C5583"/>
    <w:rsid w:val="003D106A"/>
    <w:rsid w:val="003F4DB4"/>
    <w:rsid w:val="00421231"/>
    <w:rsid w:val="00430BE7"/>
    <w:rsid w:val="00434D48"/>
    <w:rsid w:val="004453E7"/>
    <w:rsid w:val="00447F55"/>
    <w:rsid w:val="00451082"/>
    <w:rsid w:val="00455C6A"/>
    <w:rsid w:val="00461E3E"/>
    <w:rsid w:val="0049008D"/>
    <w:rsid w:val="004953B9"/>
    <w:rsid w:val="004B14FF"/>
    <w:rsid w:val="004B4E53"/>
    <w:rsid w:val="004C58D8"/>
    <w:rsid w:val="004D74DB"/>
    <w:rsid w:val="004E3441"/>
    <w:rsid w:val="004F3534"/>
    <w:rsid w:val="00535039"/>
    <w:rsid w:val="005567EF"/>
    <w:rsid w:val="00557E46"/>
    <w:rsid w:val="00562ECC"/>
    <w:rsid w:val="0056396D"/>
    <w:rsid w:val="0056767B"/>
    <w:rsid w:val="005873F8"/>
    <w:rsid w:val="005A33E6"/>
    <w:rsid w:val="005B2459"/>
    <w:rsid w:val="005C70C4"/>
    <w:rsid w:val="00622EC8"/>
    <w:rsid w:val="0062336D"/>
    <w:rsid w:val="00640DC6"/>
    <w:rsid w:val="00686140"/>
    <w:rsid w:val="006862A5"/>
    <w:rsid w:val="006A12D9"/>
    <w:rsid w:val="006C6F98"/>
    <w:rsid w:val="007048B4"/>
    <w:rsid w:val="00705C10"/>
    <w:rsid w:val="00720570"/>
    <w:rsid w:val="007347B8"/>
    <w:rsid w:val="0076570A"/>
    <w:rsid w:val="00782A58"/>
    <w:rsid w:val="00787943"/>
    <w:rsid w:val="00790A90"/>
    <w:rsid w:val="007A3B67"/>
    <w:rsid w:val="007A6036"/>
    <w:rsid w:val="007C2F1A"/>
    <w:rsid w:val="007F06FE"/>
    <w:rsid w:val="007F2C52"/>
    <w:rsid w:val="00827120"/>
    <w:rsid w:val="008272A3"/>
    <w:rsid w:val="00827ED0"/>
    <w:rsid w:val="00857990"/>
    <w:rsid w:val="00895542"/>
    <w:rsid w:val="0089577B"/>
    <w:rsid w:val="008A09A9"/>
    <w:rsid w:val="008D0030"/>
    <w:rsid w:val="008E3955"/>
    <w:rsid w:val="009002B8"/>
    <w:rsid w:val="0090417E"/>
    <w:rsid w:val="0092447E"/>
    <w:rsid w:val="00961A8B"/>
    <w:rsid w:val="00973C5D"/>
    <w:rsid w:val="00975AF0"/>
    <w:rsid w:val="00980166"/>
    <w:rsid w:val="0098147A"/>
    <w:rsid w:val="009847B2"/>
    <w:rsid w:val="00985519"/>
    <w:rsid w:val="00991977"/>
    <w:rsid w:val="00993BE6"/>
    <w:rsid w:val="009C02B8"/>
    <w:rsid w:val="009D4803"/>
    <w:rsid w:val="009F1F94"/>
    <w:rsid w:val="009F2A45"/>
    <w:rsid w:val="009F65D9"/>
    <w:rsid w:val="00A2565B"/>
    <w:rsid w:val="00A65139"/>
    <w:rsid w:val="00A673D8"/>
    <w:rsid w:val="00AA279D"/>
    <w:rsid w:val="00AC599C"/>
    <w:rsid w:val="00AD0623"/>
    <w:rsid w:val="00AD59E0"/>
    <w:rsid w:val="00AD65B4"/>
    <w:rsid w:val="00AE5E91"/>
    <w:rsid w:val="00AF352E"/>
    <w:rsid w:val="00B011BC"/>
    <w:rsid w:val="00B25416"/>
    <w:rsid w:val="00B26500"/>
    <w:rsid w:val="00B3288D"/>
    <w:rsid w:val="00B3675E"/>
    <w:rsid w:val="00B51C56"/>
    <w:rsid w:val="00B71A7F"/>
    <w:rsid w:val="00B771DE"/>
    <w:rsid w:val="00B84AE6"/>
    <w:rsid w:val="00BA29FF"/>
    <w:rsid w:val="00BB37E0"/>
    <w:rsid w:val="00BB7B25"/>
    <w:rsid w:val="00BC27F3"/>
    <w:rsid w:val="00BD0251"/>
    <w:rsid w:val="00BF7755"/>
    <w:rsid w:val="00BF7CA1"/>
    <w:rsid w:val="00C010A8"/>
    <w:rsid w:val="00C01324"/>
    <w:rsid w:val="00C03CB6"/>
    <w:rsid w:val="00C101BC"/>
    <w:rsid w:val="00C16E22"/>
    <w:rsid w:val="00C4558C"/>
    <w:rsid w:val="00C63F6D"/>
    <w:rsid w:val="00CA2FC8"/>
    <w:rsid w:val="00CB3065"/>
    <w:rsid w:val="00CC6FED"/>
    <w:rsid w:val="00CE79A5"/>
    <w:rsid w:val="00D1733F"/>
    <w:rsid w:val="00D405F1"/>
    <w:rsid w:val="00D46C2A"/>
    <w:rsid w:val="00D52D91"/>
    <w:rsid w:val="00D5482D"/>
    <w:rsid w:val="00D65C47"/>
    <w:rsid w:val="00D9257B"/>
    <w:rsid w:val="00D9571C"/>
    <w:rsid w:val="00DA1FE3"/>
    <w:rsid w:val="00DA63BD"/>
    <w:rsid w:val="00DD7F4B"/>
    <w:rsid w:val="00DE0F3D"/>
    <w:rsid w:val="00DE6AF0"/>
    <w:rsid w:val="00DE6EEC"/>
    <w:rsid w:val="00DF4993"/>
    <w:rsid w:val="00E00BDC"/>
    <w:rsid w:val="00E05228"/>
    <w:rsid w:val="00E10347"/>
    <w:rsid w:val="00E12BC8"/>
    <w:rsid w:val="00E13880"/>
    <w:rsid w:val="00E33CD3"/>
    <w:rsid w:val="00E44BEF"/>
    <w:rsid w:val="00E47093"/>
    <w:rsid w:val="00E51344"/>
    <w:rsid w:val="00E54386"/>
    <w:rsid w:val="00E645ED"/>
    <w:rsid w:val="00E659FC"/>
    <w:rsid w:val="00E7082E"/>
    <w:rsid w:val="00E806D1"/>
    <w:rsid w:val="00EA6087"/>
    <w:rsid w:val="00EE0D05"/>
    <w:rsid w:val="00EE448A"/>
    <w:rsid w:val="00EF4EEE"/>
    <w:rsid w:val="00F14A54"/>
    <w:rsid w:val="00F30FAA"/>
    <w:rsid w:val="00F52E37"/>
    <w:rsid w:val="00F63C01"/>
    <w:rsid w:val="00FA22CC"/>
    <w:rsid w:val="00FA40B1"/>
    <w:rsid w:val="00FA67BC"/>
    <w:rsid w:val="00FB2D25"/>
    <w:rsid w:val="00FB71F0"/>
    <w:rsid w:val="00FC64DE"/>
    <w:rsid w:val="00FE095C"/>
    <w:rsid w:val="00FF2E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95542"/>
    <w:rPr>
      <w:sz w:val="24"/>
      <w:szCs w:val="24"/>
    </w:rPr>
  </w:style>
  <w:style w:type="paragraph" w:styleId="2">
    <w:name w:val="heading 2"/>
    <w:basedOn w:val="a"/>
    <w:next w:val="a"/>
    <w:link w:val="20"/>
    <w:qFormat/>
    <w:rsid w:val="00895542"/>
    <w:pPr>
      <w:keepNext/>
      <w:widowControl w:val="0"/>
      <w:snapToGrid w:val="0"/>
      <w:jc w:val="center"/>
      <w:outlineLvl w:val="1"/>
    </w:pPr>
    <w:rPr>
      <w:u w:val="single"/>
    </w:rPr>
  </w:style>
  <w:style w:type="paragraph" w:styleId="3">
    <w:name w:val="heading 3"/>
    <w:basedOn w:val="a"/>
    <w:next w:val="a"/>
    <w:link w:val="30"/>
    <w:qFormat/>
    <w:rsid w:val="00895542"/>
    <w:pPr>
      <w:keepNext/>
      <w:jc w:val="center"/>
      <w:outlineLvl w:val="2"/>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locked/>
    <w:rsid w:val="00895542"/>
    <w:rPr>
      <w:sz w:val="24"/>
      <w:szCs w:val="24"/>
      <w:u w:val="single"/>
      <w:lang w:val="ru-RU" w:eastAsia="ru-RU" w:bidi="ar-SA"/>
    </w:rPr>
  </w:style>
  <w:style w:type="character" w:customStyle="1" w:styleId="30">
    <w:name w:val="Заголовок 3 Знак"/>
    <w:link w:val="3"/>
    <w:semiHidden/>
    <w:locked/>
    <w:rsid w:val="00895542"/>
    <w:rPr>
      <w:b/>
      <w:bCs/>
      <w:sz w:val="18"/>
      <w:szCs w:val="18"/>
      <w:lang w:val="ru-RU" w:eastAsia="ru-RU" w:bidi="ar-SA"/>
    </w:rPr>
  </w:style>
  <w:style w:type="paragraph" w:styleId="a3">
    <w:name w:val="Body Text Indent"/>
    <w:basedOn w:val="a"/>
    <w:link w:val="a4"/>
    <w:rsid w:val="00895542"/>
    <w:pPr>
      <w:widowControl w:val="0"/>
      <w:snapToGrid w:val="0"/>
      <w:ind w:firstLine="709"/>
    </w:pPr>
  </w:style>
  <w:style w:type="character" w:customStyle="1" w:styleId="a4">
    <w:name w:val="Основной текст с отступом Знак"/>
    <w:link w:val="a3"/>
    <w:semiHidden/>
    <w:locked/>
    <w:rsid w:val="00895542"/>
    <w:rPr>
      <w:sz w:val="24"/>
      <w:szCs w:val="24"/>
      <w:lang w:val="ru-RU" w:eastAsia="ru-RU" w:bidi="ar-SA"/>
    </w:rPr>
  </w:style>
  <w:style w:type="paragraph" w:customStyle="1" w:styleId="Normal1">
    <w:name w:val="Normal1"/>
    <w:rsid w:val="00895542"/>
    <w:pPr>
      <w:widowControl w:val="0"/>
      <w:snapToGrid w:val="0"/>
    </w:pPr>
  </w:style>
  <w:style w:type="paragraph" w:styleId="a5">
    <w:name w:val="Body Text"/>
    <w:basedOn w:val="a"/>
    <w:link w:val="a6"/>
    <w:rsid w:val="00895542"/>
    <w:pPr>
      <w:jc w:val="center"/>
    </w:pPr>
    <w:rPr>
      <w:sz w:val="28"/>
      <w:szCs w:val="28"/>
    </w:rPr>
  </w:style>
  <w:style w:type="character" w:customStyle="1" w:styleId="a6">
    <w:name w:val="Основной текст Знак"/>
    <w:link w:val="a5"/>
    <w:semiHidden/>
    <w:locked/>
    <w:rsid w:val="00895542"/>
    <w:rPr>
      <w:sz w:val="28"/>
      <w:szCs w:val="28"/>
      <w:lang w:val="ru-RU" w:eastAsia="ru-RU" w:bidi="ar-SA"/>
    </w:rPr>
  </w:style>
  <w:style w:type="paragraph" w:customStyle="1" w:styleId="a7">
    <w:name w:val="Знак Знак Знак"/>
    <w:basedOn w:val="a"/>
    <w:rsid w:val="0024586E"/>
    <w:pPr>
      <w:widowControl w:val="0"/>
      <w:adjustRightInd w:val="0"/>
      <w:spacing w:after="160" w:line="240" w:lineRule="exact"/>
      <w:jc w:val="right"/>
    </w:pPr>
    <w:rPr>
      <w:sz w:val="20"/>
      <w:szCs w:val="20"/>
      <w:lang w:val="en-GB" w:eastAsia="en-US"/>
    </w:rPr>
  </w:style>
  <w:style w:type="character" w:styleId="a8">
    <w:name w:val="Hyperlink"/>
    <w:uiPriority w:val="99"/>
    <w:rsid w:val="009002B8"/>
    <w:rPr>
      <w:color w:val="0000FF"/>
      <w:u w:val="single"/>
    </w:rPr>
  </w:style>
  <w:style w:type="character" w:styleId="a9">
    <w:name w:val="FollowedHyperlink"/>
    <w:rsid w:val="007F2C52"/>
    <w:rPr>
      <w:color w:val="800080"/>
      <w:u w:val="single"/>
    </w:rPr>
  </w:style>
  <w:style w:type="paragraph" w:styleId="31">
    <w:name w:val="Body Text 3"/>
    <w:basedOn w:val="a"/>
    <w:link w:val="32"/>
    <w:rsid w:val="00B25416"/>
    <w:pPr>
      <w:spacing w:after="120"/>
    </w:pPr>
    <w:rPr>
      <w:sz w:val="16"/>
      <w:szCs w:val="16"/>
    </w:rPr>
  </w:style>
  <w:style w:type="character" w:customStyle="1" w:styleId="32">
    <w:name w:val="Основной текст 3 Знак"/>
    <w:link w:val="31"/>
    <w:rsid w:val="00B25416"/>
    <w:rPr>
      <w:sz w:val="16"/>
      <w:szCs w:val="16"/>
    </w:rPr>
  </w:style>
  <w:style w:type="paragraph" w:styleId="aa">
    <w:name w:val="Balloon Text"/>
    <w:basedOn w:val="a"/>
    <w:link w:val="ab"/>
    <w:rsid w:val="00140E02"/>
    <w:rPr>
      <w:rFonts w:ascii="Tahoma" w:hAnsi="Tahoma"/>
      <w:sz w:val="16"/>
      <w:szCs w:val="16"/>
    </w:rPr>
  </w:style>
  <w:style w:type="character" w:customStyle="1" w:styleId="ab">
    <w:name w:val="Текст выноски Знак"/>
    <w:link w:val="aa"/>
    <w:rsid w:val="00140E02"/>
    <w:rPr>
      <w:rFonts w:ascii="Tahoma" w:hAnsi="Tahoma" w:cs="Tahoma"/>
      <w:sz w:val="16"/>
      <w:szCs w:val="16"/>
    </w:rPr>
  </w:style>
  <w:style w:type="paragraph" w:styleId="ac">
    <w:name w:val="header"/>
    <w:basedOn w:val="a"/>
    <w:rsid w:val="002E1D22"/>
    <w:pPr>
      <w:tabs>
        <w:tab w:val="center" w:pos="4677"/>
        <w:tab w:val="right" w:pos="9355"/>
      </w:tabs>
    </w:pPr>
  </w:style>
  <w:style w:type="character" w:customStyle="1" w:styleId="FontStyle17">
    <w:name w:val="Font Style17"/>
    <w:rsid w:val="00975AF0"/>
    <w:rPr>
      <w:rFonts w:ascii="Times New Roman" w:hAnsi="Times New Roman" w:cs="Times New Roman"/>
      <w:sz w:val="26"/>
      <w:szCs w:val="26"/>
    </w:rPr>
  </w:style>
  <w:style w:type="paragraph" w:customStyle="1" w:styleId="formattext">
    <w:name w:val="formattext"/>
    <w:basedOn w:val="a"/>
    <w:rsid w:val="00D46C2A"/>
    <w:pPr>
      <w:spacing w:before="100" w:beforeAutospacing="1" w:after="100" w:afterAutospacing="1"/>
    </w:pPr>
  </w:style>
  <w:style w:type="paragraph" w:styleId="ad">
    <w:name w:val="List Paragraph"/>
    <w:basedOn w:val="a"/>
    <w:uiPriority w:val="34"/>
    <w:qFormat/>
    <w:rsid w:val="00F52E37"/>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95542"/>
    <w:rPr>
      <w:sz w:val="24"/>
      <w:szCs w:val="24"/>
    </w:rPr>
  </w:style>
  <w:style w:type="paragraph" w:styleId="2">
    <w:name w:val="heading 2"/>
    <w:basedOn w:val="a"/>
    <w:next w:val="a"/>
    <w:link w:val="20"/>
    <w:qFormat/>
    <w:rsid w:val="00895542"/>
    <w:pPr>
      <w:keepNext/>
      <w:widowControl w:val="0"/>
      <w:snapToGrid w:val="0"/>
      <w:jc w:val="center"/>
      <w:outlineLvl w:val="1"/>
    </w:pPr>
    <w:rPr>
      <w:u w:val="single"/>
    </w:rPr>
  </w:style>
  <w:style w:type="paragraph" w:styleId="3">
    <w:name w:val="heading 3"/>
    <w:basedOn w:val="a"/>
    <w:next w:val="a"/>
    <w:link w:val="30"/>
    <w:qFormat/>
    <w:rsid w:val="00895542"/>
    <w:pPr>
      <w:keepNext/>
      <w:jc w:val="center"/>
      <w:outlineLvl w:val="2"/>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locked/>
    <w:rsid w:val="00895542"/>
    <w:rPr>
      <w:sz w:val="24"/>
      <w:szCs w:val="24"/>
      <w:u w:val="single"/>
      <w:lang w:val="ru-RU" w:eastAsia="ru-RU" w:bidi="ar-SA"/>
    </w:rPr>
  </w:style>
  <w:style w:type="character" w:customStyle="1" w:styleId="30">
    <w:name w:val="Заголовок 3 Знак"/>
    <w:link w:val="3"/>
    <w:semiHidden/>
    <w:locked/>
    <w:rsid w:val="00895542"/>
    <w:rPr>
      <w:b/>
      <w:bCs/>
      <w:sz w:val="18"/>
      <w:szCs w:val="18"/>
      <w:lang w:val="ru-RU" w:eastAsia="ru-RU" w:bidi="ar-SA"/>
    </w:rPr>
  </w:style>
  <w:style w:type="paragraph" w:styleId="a3">
    <w:name w:val="Body Text Indent"/>
    <w:basedOn w:val="a"/>
    <w:link w:val="a4"/>
    <w:rsid w:val="00895542"/>
    <w:pPr>
      <w:widowControl w:val="0"/>
      <w:snapToGrid w:val="0"/>
      <w:ind w:firstLine="709"/>
    </w:pPr>
  </w:style>
  <w:style w:type="character" w:customStyle="1" w:styleId="a4">
    <w:name w:val="Основной текст с отступом Знак"/>
    <w:link w:val="a3"/>
    <w:semiHidden/>
    <w:locked/>
    <w:rsid w:val="00895542"/>
    <w:rPr>
      <w:sz w:val="24"/>
      <w:szCs w:val="24"/>
      <w:lang w:val="ru-RU" w:eastAsia="ru-RU" w:bidi="ar-SA"/>
    </w:rPr>
  </w:style>
  <w:style w:type="paragraph" w:customStyle="1" w:styleId="Normal1">
    <w:name w:val="Normal1"/>
    <w:rsid w:val="00895542"/>
    <w:pPr>
      <w:widowControl w:val="0"/>
      <w:snapToGrid w:val="0"/>
    </w:pPr>
  </w:style>
  <w:style w:type="paragraph" w:styleId="a5">
    <w:name w:val="Body Text"/>
    <w:basedOn w:val="a"/>
    <w:link w:val="a6"/>
    <w:rsid w:val="00895542"/>
    <w:pPr>
      <w:jc w:val="center"/>
    </w:pPr>
    <w:rPr>
      <w:sz w:val="28"/>
      <w:szCs w:val="28"/>
    </w:rPr>
  </w:style>
  <w:style w:type="character" w:customStyle="1" w:styleId="a6">
    <w:name w:val="Основной текст Знак"/>
    <w:link w:val="a5"/>
    <w:semiHidden/>
    <w:locked/>
    <w:rsid w:val="00895542"/>
    <w:rPr>
      <w:sz w:val="28"/>
      <w:szCs w:val="28"/>
      <w:lang w:val="ru-RU" w:eastAsia="ru-RU" w:bidi="ar-SA"/>
    </w:rPr>
  </w:style>
  <w:style w:type="paragraph" w:customStyle="1" w:styleId="a7">
    <w:name w:val="Знак Знак Знак"/>
    <w:basedOn w:val="a"/>
    <w:rsid w:val="0024586E"/>
    <w:pPr>
      <w:widowControl w:val="0"/>
      <w:adjustRightInd w:val="0"/>
      <w:spacing w:after="160" w:line="240" w:lineRule="exact"/>
      <w:jc w:val="right"/>
    </w:pPr>
    <w:rPr>
      <w:sz w:val="20"/>
      <w:szCs w:val="20"/>
      <w:lang w:val="en-GB" w:eastAsia="en-US"/>
    </w:rPr>
  </w:style>
  <w:style w:type="character" w:styleId="a8">
    <w:name w:val="Hyperlink"/>
    <w:uiPriority w:val="99"/>
    <w:rsid w:val="009002B8"/>
    <w:rPr>
      <w:color w:val="0000FF"/>
      <w:u w:val="single"/>
    </w:rPr>
  </w:style>
  <w:style w:type="character" w:styleId="a9">
    <w:name w:val="FollowedHyperlink"/>
    <w:rsid w:val="007F2C52"/>
    <w:rPr>
      <w:color w:val="800080"/>
      <w:u w:val="single"/>
    </w:rPr>
  </w:style>
  <w:style w:type="paragraph" w:styleId="31">
    <w:name w:val="Body Text 3"/>
    <w:basedOn w:val="a"/>
    <w:link w:val="32"/>
    <w:rsid w:val="00B25416"/>
    <w:pPr>
      <w:spacing w:after="120"/>
    </w:pPr>
    <w:rPr>
      <w:sz w:val="16"/>
      <w:szCs w:val="16"/>
    </w:rPr>
  </w:style>
  <w:style w:type="character" w:customStyle="1" w:styleId="32">
    <w:name w:val="Основной текст 3 Знак"/>
    <w:link w:val="31"/>
    <w:rsid w:val="00B25416"/>
    <w:rPr>
      <w:sz w:val="16"/>
      <w:szCs w:val="16"/>
    </w:rPr>
  </w:style>
  <w:style w:type="paragraph" w:styleId="aa">
    <w:name w:val="Balloon Text"/>
    <w:basedOn w:val="a"/>
    <w:link w:val="ab"/>
    <w:rsid w:val="00140E02"/>
    <w:rPr>
      <w:rFonts w:ascii="Tahoma" w:hAnsi="Tahoma"/>
      <w:sz w:val="16"/>
      <w:szCs w:val="16"/>
    </w:rPr>
  </w:style>
  <w:style w:type="character" w:customStyle="1" w:styleId="ab">
    <w:name w:val="Текст выноски Знак"/>
    <w:link w:val="aa"/>
    <w:rsid w:val="00140E02"/>
    <w:rPr>
      <w:rFonts w:ascii="Tahoma" w:hAnsi="Tahoma" w:cs="Tahoma"/>
      <w:sz w:val="16"/>
      <w:szCs w:val="16"/>
    </w:rPr>
  </w:style>
  <w:style w:type="paragraph" w:styleId="ac">
    <w:name w:val="header"/>
    <w:basedOn w:val="a"/>
    <w:rsid w:val="002E1D22"/>
    <w:pPr>
      <w:tabs>
        <w:tab w:val="center" w:pos="4677"/>
        <w:tab w:val="right" w:pos="9355"/>
      </w:tabs>
    </w:pPr>
  </w:style>
  <w:style w:type="character" w:customStyle="1" w:styleId="FontStyle17">
    <w:name w:val="Font Style17"/>
    <w:rsid w:val="00975AF0"/>
    <w:rPr>
      <w:rFonts w:ascii="Times New Roman" w:hAnsi="Times New Roman" w:cs="Times New Roman"/>
      <w:sz w:val="26"/>
      <w:szCs w:val="26"/>
    </w:rPr>
  </w:style>
  <w:style w:type="paragraph" w:customStyle="1" w:styleId="formattext">
    <w:name w:val="formattext"/>
    <w:basedOn w:val="a"/>
    <w:rsid w:val="00D46C2A"/>
    <w:pPr>
      <w:spacing w:before="100" w:beforeAutospacing="1" w:after="100" w:afterAutospacing="1"/>
    </w:pPr>
  </w:style>
  <w:style w:type="paragraph" w:styleId="ad">
    <w:name w:val="List Paragraph"/>
    <w:basedOn w:val="a"/>
    <w:uiPriority w:val="34"/>
    <w:qFormat/>
    <w:rsid w:val="00F52E37"/>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595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1493</Words>
  <Characters>8515</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Lobova</dc:creator>
  <cp:lastModifiedBy>1</cp:lastModifiedBy>
  <cp:revision>3</cp:revision>
  <cp:lastPrinted>2018-08-10T07:10:00Z</cp:lastPrinted>
  <dcterms:created xsi:type="dcterms:W3CDTF">2018-08-10T07:10:00Z</dcterms:created>
  <dcterms:modified xsi:type="dcterms:W3CDTF">2018-08-10T07:40:00Z</dcterms:modified>
</cp:coreProperties>
</file>