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53E" w:rsidRPr="007D353E" w:rsidRDefault="007D353E" w:rsidP="00F46E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7D353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46EBC" w:rsidRPr="00F46EBC" w:rsidRDefault="00F46EBC" w:rsidP="00F46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6EB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F46EBC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Pr="00F46EBC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F46EBC" w:rsidRPr="00F46EBC" w:rsidRDefault="00F46EBC" w:rsidP="00F46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6EB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46EB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46EBC" w:rsidRPr="00F46EBC" w:rsidRDefault="00F46EBC" w:rsidP="00F46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6E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46EBC" w:rsidRPr="00F46EBC" w:rsidRDefault="00F46EBC" w:rsidP="00F46EBC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F46EBC" w:rsidRPr="00F46EBC" w:rsidRDefault="00F46EBC" w:rsidP="00F46EBC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F46EB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46EBC" w:rsidRPr="00F46EBC" w:rsidRDefault="00F46EBC" w:rsidP="00F46EBC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F46EBC" w:rsidRPr="00F46EBC" w:rsidRDefault="00F46EBC" w:rsidP="00F46E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</w:r>
      <w:r w:rsidRPr="00F46EB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D353E">
        <w:rPr>
          <w:rFonts w:ascii="Times New Roman" w:hAnsi="Times New Roman" w:cs="Times New Roman"/>
          <w:sz w:val="28"/>
          <w:szCs w:val="28"/>
        </w:rPr>
        <w:t xml:space="preserve">      </w:t>
      </w:r>
      <w:r w:rsidRPr="00F46EBC">
        <w:rPr>
          <w:rFonts w:ascii="Times New Roman" w:hAnsi="Times New Roman" w:cs="Times New Roman"/>
          <w:sz w:val="28"/>
          <w:szCs w:val="28"/>
        </w:rPr>
        <w:t xml:space="preserve">       № </w:t>
      </w:r>
    </w:p>
    <w:p w:rsidR="00F46EBC" w:rsidRPr="00F46EBC" w:rsidRDefault="00F46EBC" w:rsidP="00F46EBC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6EBC">
        <w:rPr>
          <w:rFonts w:ascii="Times New Roman" w:hAnsi="Times New Roman" w:cs="Times New Roman"/>
          <w:sz w:val="28"/>
          <w:szCs w:val="28"/>
        </w:rPr>
        <w:t>с.Апраксино</w:t>
      </w:r>
      <w:proofErr w:type="spellEnd"/>
    </w:p>
    <w:p w:rsidR="00D77FEF" w:rsidRPr="00D77FEF" w:rsidRDefault="00D77FEF" w:rsidP="00560AA7">
      <w:pPr>
        <w:shd w:val="clear" w:color="auto" w:fill="FFFFFF"/>
        <w:spacing w:after="450" w:line="240" w:lineRule="auto"/>
        <w:jc w:val="center"/>
        <w:rPr>
          <w:rFonts w:ascii="Open Sans" w:eastAsia="Times New Roman" w:hAnsi="Open Sans" w:cs="Times New Roman"/>
          <w:b/>
          <w:bCs/>
          <w:color w:val="444444"/>
          <w:sz w:val="28"/>
          <w:szCs w:val="28"/>
          <w:lang w:eastAsia="ru-RU"/>
        </w:rPr>
      </w:pPr>
    </w:p>
    <w:p w:rsidR="00560AA7" w:rsidRPr="00D77FEF" w:rsidRDefault="00D77FEF" w:rsidP="00560AA7">
      <w:pPr>
        <w:shd w:val="clear" w:color="auto" w:fill="FFFFFF"/>
        <w:spacing w:after="450" w:line="240" w:lineRule="auto"/>
        <w:jc w:val="center"/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</w:pPr>
      <w:r>
        <w:rPr>
          <w:rFonts w:ascii="Open Sans" w:eastAsia="Times New Roman" w:hAnsi="Open Sans" w:cs="Times New Roman"/>
          <w:b/>
          <w:bCs/>
          <w:color w:val="444444"/>
          <w:sz w:val="28"/>
          <w:szCs w:val="28"/>
          <w:lang w:eastAsia="ru-RU"/>
        </w:rPr>
        <w:t>"</w:t>
      </w:r>
      <w:r w:rsidR="00560AA7" w:rsidRPr="00D77FEF">
        <w:rPr>
          <w:rFonts w:ascii="Open Sans" w:eastAsia="Times New Roman" w:hAnsi="Open Sans" w:cs="Times New Roman"/>
          <w:b/>
          <w:bCs/>
          <w:color w:val="444444"/>
          <w:sz w:val="28"/>
          <w:szCs w:val="28"/>
          <w:lang w:eastAsia="ru-RU"/>
        </w:rPr>
        <w:t>Об утверждении порядка определения мест размещения контейнерных площадок для сбора твердых коммунальных отходов в районах сложившейся застройки города</w:t>
      </w:r>
      <w:r>
        <w:rPr>
          <w:rFonts w:ascii="Open Sans" w:eastAsia="Times New Roman" w:hAnsi="Open Sans" w:cs="Times New Roman"/>
          <w:b/>
          <w:bCs/>
          <w:color w:val="444444"/>
          <w:sz w:val="28"/>
          <w:szCs w:val="28"/>
          <w:lang w:eastAsia="ru-RU"/>
        </w:rPr>
        <w:t>"</w:t>
      </w:r>
    </w:p>
    <w:p w:rsidR="00560AA7" w:rsidRDefault="00560AA7" w:rsidP="00560AA7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ab/>
      </w: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14 Федерального закона от 06.10.2003 № 131-ФЗ «Об общих принципах организации местного самоупр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авления в Российской Федерации»</w:t>
      </w:r>
      <w:r w:rsidR="00050DAB">
        <w:rPr>
          <w:rFonts w:ascii="Times New Roman" w:eastAsia="Times New Roman" w:hAnsi="Times New Roman" w:cs="Times New Roman"/>
          <w:sz w:val="28"/>
          <w:szCs w:val="28"/>
          <w:lang w:eastAsia="ru-RU"/>
        </w:rPr>
        <w:t>, ч. 2</w:t>
      </w: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8</w:t>
      </w:r>
      <w:hyperlink r:id="rId5" w:history="1">
        <w:r w:rsidRPr="00560AA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24 июня 1998 года № 89-ФЗ «Об отходах производства и потребления</w:t>
        </w:r>
      </w:hyperlink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2.1.2.2645-10 «Санитарно-эпидемиологические правила и нормативы», утвержденными </w:t>
      </w:r>
      <w:hyperlink r:id="rId6" w:history="1">
        <w:r w:rsidRPr="00560AA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 Главного государственного санитарного врача Российской Федерации от 10 июня 2010 года № 64</w:t>
        </w:r>
      </w:hyperlink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</w:t>
      </w:r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560AA7" w:rsidRPr="00560AA7" w:rsidRDefault="00560AA7" w:rsidP="00560AA7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60AA7" w:rsidRPr="00560AA7" w:rsidRDefault="00560AA7" w:rsidP="00560A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определения мест размещения контейнерных площадок для сбора твердых коммунальных отходов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(Приложение № 1).</w:t>
      </w:r>
    </w:p>
    <w:p w:rsidR="00560AA7" w:rsidRPr="00F46EBC" w:rsidRDefault="00560AA7" w:rsidP="00F46E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состав постоянно действующей комиссии по определению мест размещения контейнерных площадок для сбора твердых коммунальных отходов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P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2).</w:t>
      </w:r>
    </w:p>
    <w:p w:rsidR="00560AA7" w:rsidRPr="00560AA7" w:rsidRDefault="00560AA7" w:rsidP="00560A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пает в силу со дня его официального опубликования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6EBC" w:rsidRDefault="00F46EBC" w:rsidP="00F46E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BC" w:rsidRDefault="00560AA7" w:rsidP="00F46E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560AA7" w:rsidRDefault="00F46EBC" w:rsidP="00F46EBC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                                  Н.С.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Кульчихина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AA7" w:rsidRPr="00560A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:rsid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</w:p>
    <w:p w:rsid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</w:p>
    <w:p w:rsid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</w:p>
    <w:p w:rsid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</w:p>
    <w:p w:rsidR="00560AA7" w:rsidRP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bookmarkStart w:id="0" w:name="_GoBack"/>
      <w:bookmarkEnd w:id="0"/>
    </w:p>
    <w:p w:rsidR="00560AA7" w:rsidRPr="00560AA7" w:rsidRDefault="00560AA7" w:rsidP="00560AA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>Приложение 1к</w:t>
      </w:r>
    </w:p>
    <w:p w:rsidR="00560AA7" w:rsidRPr="00560AA7" w:rsidRDefault="00560AA7" w:rsidP="00560AA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>Постановлению  администрации</w:t>
      </w:r>
    </w:p>
    <w:p w:rsidR="00560AA7" w:rsidRPr="00560AA7" w:rsidRDefault="00F46EBC" w:rsidP="00560AA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proofErr w:type="spellStart"/>
      <w:r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>Апраксинского</w:t>
      </w:r>
      <w:proofErr w:type="spellEnd"/>
      <w:r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 xml:space="preserve"> </w:t>
      </w:r>
      <w:r w:rsidR="00560AA7"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 xml:space="preserve">сельского </w:t>
      </w:r>
      <w:r w:rsidR="00560AA7" w:rsidRPr="00560AA7"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>поселения</w:t>
      </w:r>
    </w:p>
    <w:p w:rsidR="00560AA7" w:rsidRPr="00560AA7" w:rsidRDefault="00560AA7" w:rsidP="00560AA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>
        <w:rPr>
          <w:rFonts w:ascii="Open Sans" w:eastAsia="Times New Roman" w:hAnsi="Open Sans" w:cs="Times New Roman"/>
          <w:color w:val="444444"/>
          <w:sz w:val="28"/>
          <w:szCs w:val="28"/>
          <w:lang w:eastAsia="ru-RU"/>
        </w:rPr>
        <w:t>№</w:t>
      </w:r>
    </w:p>
    <w:p w:rsidR="00560AA7" w:rsidRDefault="00560AA7" w:rsidP="00560AA7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560AA7" w:rsidRDefault="00560AA7" w:rsidP="00560AA7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560AA7" w:rsidRPr="00560AA7" w:rsidRDefault="00560AA7" w:rsidP="00560AA7">
      <w:pPr>
        <w:shd w:val="clear" w:color="auto" w:fill="FFFFFF"/>
        <w:spacing w:after="450" w:line="240" w:lineRule="auto"/>
        <w:jc w:val="center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Порядок определения мест размещения контейнерных площадок для сбора  твердых коммунальных отходов </w:t>
      </w:r>
      <w:r w:rsidR="00050DA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на территории </w:t>
      </w:r>
      <w:proofErr w:type="spellStart"/>
      <w:r w:rsidR="00F46EB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сельского </w:t>
      </w:r>
      <w:r w:rsidRPr="00560AA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поселения</w:t>
      </w:r>
    </w:p>
    <w:p w:rsidR="005874E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 Порядок определения мест размещения контейнерных площадок для сбора твердых коммунальных отходов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(далее - Порядок), устанавливает процедуру определения мест размещения контейнерных площадок для сбора твердых коммунальных отходов (далее - ТКО) </w:t>
      </w:r>
      <w:r w:rsidR="00715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5874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(далее – поселения).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Определение места размещения контейнерных площадок для сбора ТКО,  осуществляет постоянно действующая комиссия, состав которой утверждается постановлением администрации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(далее – администрация)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Комиссия состоит из председателя, заместителя председателя, секретаря и</w:t>
      </w:r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комиссии (не менее 3-х).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правомочна принимать решения при участии в ее работе не менее половины от общего числа ее членов.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Работой комиссии руководит председатель комиссии, а в его отсутствие его заместитель.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Решения комиссии принимаются простым большинством голосов. При равенстве голосов решающим голосом является голос председателя комиссии.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равенстве голосов в случае отсутствия председателя комиссии решающим голосом является голос заместителя председателя комиссии</w:t>
      </w:r>
      <w:r w:rsidR="00560AA7" w:rsidRPr="00560A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0AA7" w:rsidRPr="00560A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Заседание комиссии при одновременном отсутствии председателя и заместителя неправомочно.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Заседания комиссии проводятся по мере необходимости, день заседания комиссии определяется в рабочем порядке.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обеспечения своей работы комиссия имеет право привлекать к работе специалистов других организаций, предприятий или служб, не являющихся членами комиссии.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Собственник помещения, юридическое лицо (далее - Заявитель) иное лицо, заинтер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есованное в размещении (переносе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контейнерных площадок,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расположенных либо планируемых на территории сложившейся застройки подает заявление в администрацию, с приложением следующих документов: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копии документа, удостоверяющего личность Заявителя либо личность представителя (для физического лица), а также документа, подтверждающего полномочия представителя (для физического лица), документы, удостоверяющие деятельность юридического лица, копии документа, удостоверяющего личность Заявителя (юридического лица).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протокола общего собрания собственников помещений в многоквартирном доме по вопросу определения нового места размещения или переноса контейнерной площадки для сбора ТКО (если площадка предназначена для </w:t>
      </w:r>
      <w:r w:rsidR="00587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многоквартирных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домов, то протоколы общих собраний</w:t>
      </w:r>
      <w:r w:rsidR="00560AA7" w:rsidRPr="00560AA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874E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домов)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</w:t>
      </w:r>
      <w:r w:rsidR="000B0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Инициатором размещения (переноса)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контейнерной площадки и отдельно стоящих  контейнеров в районах сложившейся застройки  может быть администрация </w:t>
      </w:r>
      <w:proofErr w:type="spellStart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proofErr w:type="spellEnd"/>
      <w:r w:rsidR="00F46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12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. Администрация  регистрирует заявление и  в течение 3 дней со дня поступления, передает его секретарю комиссии.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Секретарь комиссии организует выездное заседание комиссии в срок не более 15 дней со дня регистрации заявления. Указанный срок может быть перенесен в связи с неблагоприятными погодными условиями.</w:t>
      </w:r>
    </w:p>
    <w:p w:rsidR="00560AA7" w:rsidRPr="00560AA7" w:rsidRDefault="007157A8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14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осуществляет осмотр места расположения контейнерной площадки для сбора ТКО. Место установки контейнерной площадки определяется на земельном участке, свободном от подземных и воздушных коммуникаций, с учетом возможности подъезда и проведения маневровых работ спецтехники, осуществляющей сбор и вывоз ТКО.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результатам осмотра территории составляется акт об определении места размещения контейнерной площадки для сбора ТКО (приложение к Порядку № 1)</w:t>
      </w:r>
    </w:p>
    <w:p w:rsidR="00560AA7" w:rsidRPr="00050DAB" w:rsidRDefault="000B0A35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14. Акт об определении места размещения контейнерной площадки для сбора ТКО утверждается председателем комиссии и направляется секретарем комиссии Заявителю в течение 3 рабочих дней со дня утверждения.</w:t>
      </w:r>
      <w:r w:rsidR="00560AA7" w:rsidRPr="00560A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акт является основанием для размещения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(переноса) </w:t>
      </w:r>
      <w:r w:rsidR="00560AA7" w:rsidRPr="00560A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контейнерной площадки или отдельно стоящих контейнеров.</w:t>
      </w: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Pr="00050DAB" w:rsidRDefault="00050DAB" w:rsidP="00050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DAB" w:rsidRDefault="00050DAB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A36D90" w:rsidRDefault="00A36D90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A36D90" w:rsidRDefault="00A36D90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A36D90" w:rsidRDefault="00A36D90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5874EB" w:rsidRDefault="005874EB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5874EB" w:rsidRDefault="005874EB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5874EB" w:rsidRDefault="005874EB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5874EB" w:rsidRDefault="005874EB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5874EB" w:rsidRDefault="005874EB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A36D90" w:rsidRDefault="00A36D90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A36D90" w:rsidRPr="00560AA7" w:rsidRDefault="00A36D90" w:rsidP="00050DAB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sz w:val="20"/>
          <w:szCs w:val="20"/>
          <w:lang w:eastAsia="ru-RU"/>
        </w:rPr>
      </w:pPr>
    </w:p>
    <w:p w:rsidR="00560AA7" w:rsidRPr="00560AA7" w:rsidRDefault="00560AA7" w:rsidP="00560AA7">
      <w:pPr>
        <w:shd w:val="clear" w:color="auto" w:fill="FFFFFF"/>
        <w:spacing w:after="45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                                       Приложение к Порядку № 1</w:t>
      </w:r>
    </w:p>
    <w:p w:rsidR="00560AA7" w:rsidRPr="00560AA7" w:rsidRDefault="00560AA7" w:rsidP="00560AA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АКТ</w:t>
      </w:r>
    </w:p>
    <w:p w:rsidR="00560AA7" w:rsidRPr="00560AA7" w:rsidRDefault="00560AA7" w:rsidP="00560AA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определения мест размещения контейнерных площадок для сбора  твердых коммунальных отходов </w:t>
      </w:r>
    </w:p>
    <w:p w:rsidR="00560AA7" w:rsidRPr="00560AA7" w:rsidRDefault="00560AA7" w:rsidP="00560AA7">
      <w:pPr>
        <w:shd w:val="clear" w:color="auto" w:fill="FFFFFF"/>
        <w:spacing w:after="45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УТВЕРЖДАЮ: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 Председатель комиссии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_____________________</w:t>
      </w:r>
    </w:p>
    <w:p w:rsidR="00560AA7" w:rsidRP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Комиссия в составе:</w:t>
      </w:r>
    </w:p>
    <w:p w:rsidR="00560AA7" w:rsidRPr="00560AA7" w:rsidRDefault="00F46EBC" w:rsidP="00F46EBC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Председатель 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комиссии: __________________________________________________________________________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Заместитель председателя комиссии 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Секретарь__________________________________________________________________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Члены комиссии: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1. _________________________________________________________________________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2. _________________________________________________________________________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3. _________________________________________________________________________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по заявлению_______________________________________________________________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в соответствии с постановлением администрации </w:t>
      </w:r>
      <w:proofErr w:type="spellStart"/>
      <w:r w:rsidR="00274BB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Апраксинского</w:t>
      </w:r>
      <w:proofErr w:type="spellEnd"/>
      <w:r w:rsidR="00274BB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</w:t>
      </w:r>
      <w:proofErr w:type="spellStart"/>
      <w:r w:rsidR="00A36D9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посе</w:t>
      </w:r>
      <w:r w:rsidR="00A36D9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ления</w:t>
      </w:r>
      <w:proofErr w:type="spellEnd"/>
      <w:r w:rsidR="00A36D9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от </w:t>
      </w:r>
      <w:r w:rsidR="00A36D9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_________________ 2018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 N ___________ «О порядке  определения мест размещения контейнерных площадок для сбора  твердых коммунальных отходов </w:t>
      </w:r>
      <w:r w:rsidR="00A36D9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на территории </w:t>
      </w:r>
      <w:proofErr w:type="spellStart"/>
      <w:r w:rsidR="00274BB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Апраксинского</w:t>
      </w:r>
      <w:proofErr w:type="spellEnd"/>
      <w:r w:rsidR="00274BB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поселения» произведен  осмотр территории места размещения (переноса) контейнерной площадки для сбора твердых коммунальных отходов № _____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="00560AA7" w:rsidRPr="00560AA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 Краткое описание место  состояния предполагаемого места размещения контейнерной площадки для сбора ТКО</w:t>
      </w:r>
      <w:r w:rsidR="00560AA7"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_____________________________________________________________________________</w:t>
      </w:r>
    </w:p>
    <w:p w:rsidR="00560AA7" w:rsidRP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По результатам осмотра Комиссией ________________________________ </w:t>
      </w:r>
      <w:proofErr w:type="spellStart"/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____место</w:t>
      </w:r>
      <w:proofErr w:type="spellEnd"/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для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560AA7">
        <w:rPr>
          <w:rFonts w:ascii="Times New Roman" w:eastAsia="Times New Roman" w:hAnsi="Times New Roman" w:cs="Times New Roman"/>
          <w:color w:val="444444"/>
          <w:sz w:val="18"/>
          <w:szCs w:val="18"/>
          <w:lang w:eastAsia="ru-RU"/>
        </w:rPr>
        <w:t>                                                                                                         (согласовано/не согласовано)</w:t>
      </w:r>
      <w:r w:rsidRPr="00560AA7">
        <w:rPr>
          <w:rFonts w:ascii="Times New Roman" w:eastAsia="Times New Roman" w:hAnsi="Times New Roman" w:cs="Times New Roman"/>
          <w:color w:val="444444"/>
          <w:sz w:val="18"/>
          <w:szCs w:val="18"/>
          <w:lang w:eastAsia="ru-RU"/>
        </w:rPr>
        <w:br/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размещения контейнерной площадки по адресу/ для пользования: __________________________________________________________________________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___________________________________________________________________________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Приложение: схема территории, на которой предлагается разместить контейнерную площадку.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Председатель комиссии: 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Заместитель  председателя____________</w:t>
      </w:r>
    </w:p>
    <w:p w:rsidR="00560AA7" w:rsidRPr="00560AA7" w:rsidRDefault="00560AA7" w:rsidP="00560AA7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Секретарь__________________________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Члены комиссии:</w:t>
      </w:r>
    </w:p>
    <w:p w:rsidR="00560AA7" w:rsidRDefault="00560AA7" w:rsidP="00A36D90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_____________________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2. _____________________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="00A36D9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Акт составлен в ______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экземплярах:</w:t>
      </w:r>
      <w:r w:rsidRPr="00560AA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B3B33" w:rsidRDefault="001B3B33" w:rsidP="00A36D90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</w:p>
    <w:p w:rsidR="001B3B33" w:rsidRPr="00560AA7" w:rsidRDefault="001B3B33" w:rsidP="00A36D90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</w:p>
    <w:p w:rsidR="00560AA7" w:rsidRPr="00560AA7" w:rsidRDefault="00560AA7" w:rsidP="00560AA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Приложение № 2</w:t>
      </w:r>
    </w:p>
    <w:p w:rsidR="00560AA7" w:rsidRPr="00560AA7" w:rsidRDefault="00560AA7" w:rsidP="00560AA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444444"/>
          <w:sz w:val="20"/>
          <w:szCs w:val="20"/>
          <w:lang w:eastAsia="ru-RU"/>
        </w:rPr>
      </w:pPr>
      <w:r w:rsidRPr="00560A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 постановлению администрации</w:t>
      </w:r>
      <w:r w:rsidRPr="00560A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A36D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______________поселения</w:t>
      </w:r>
      <w:proofErr w:type="spellEnd"/>
      <w:r w:rsidR="00A36D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560A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N </w:t>
      </w:r>
    </w:p>
    <w:p w:rsidR="00A13657" w:rsidRDefault="00A13657"/>
    <w:p w:rsidR="00A36D90" w:rsidRDefault="00A36D90"/>
    <w:p w:rsidR="00A36D90" w:rsidRDefault="00A36D90" w:rsidP="00A36D90">
      <w:pPr>
        <w:jc w:val="center"/>
        <w:rPr>
          <w:rFonts w:ascii="Times New Roman" w:hAnsi="Times New Roman" w:cs="Times New Roman"/>
          <w:sz w:val="28"/>
          <w:szCs w:val="28"/>
        </w:rPr>
      </w:pPr>
      <w:r w:rsidRPr="00A36D90">
        <w:rPr>
          <w:rFonts w:ascii="Times New Roman" w:hAnsi="Times New Roman" w:cs="Times New Roman"/>
          <w:sz w:val="28"/>
          <w:szCs w:val="28"/>
        </w:rPr>
        <w:t>СОСТАВ КОМИССИИ</w:t>
      </w:r>
    </w:p>
    <w:p w:rsidR="00A36D90" w:rsidRPr="00A56161" w:rsidRDefault="007D353E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комиссии: </w:t>
      </w:r>
    </w:p>
    <w:p w:rsidR="007D353E" w:rsidRPr="00A56161" w:rsidRDefault="007D353E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Кульчихина</w:t>
      </w:r>
      <w:proofErr w:type="spellEnd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Н.С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.- Глава администрации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Апраксинского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353E" w:rsidRPr="00A56161" w:rsidRDefault="007D353E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председателя:</w:t>
      </w:r>
    </w:p>
    <w:p w:rsidR="007D353E" w:rsidRDefault="007D353E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Акимова В.Ю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.- Заместитель главы администрации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Апраксинского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Секретарь:</w:t>
      </w:r>
    </w:p>
    <w:p w:rsidR="00A56161" w:rsidRP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Кангина</w:t>
      </w:r>
      <w:proofErr w:type="spellEnd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Н.П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.- библиотекарь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Апраксинского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353E" w:rsidRPr="00A56161" w:rsidRDefault="007D353E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color w:val="000000"/>
          <w:sz w:val="28"/>
          <w:szCs w:val="28"/>
        </w:rPr>
        <w:t>Члены комиссии:</w:t>
      </w:r>
    </w:p>
    <w:p w:rsidR="00A56161" w:rsidRP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Суняева</w:t>
      </w:r>
      <w:proofErr w:type="spellEnd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А.В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.- Начальник ЖКХ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(по согласованию)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6161" w:rsidRP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Наумов В.П.-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Региональный оператор ООО "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Ремондис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Саранск" руководитель отдела"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>(по согласованию)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Чубса</w:t>
      </w:r>
      <w:proofErr w:type="spellEnd"/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А.И.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- Начальник территор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ии отдела управления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роспотребна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>дзора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по РМ в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Чамзинском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Ардатовском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Атяшевском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, Дубенском, </w:t>
      </w:r>
      <w:proofErr w:type="spellStart"/>
      <w:r w:rsidRPr="00A56161">
        <w:rPr>
          <w:rFonts w:ascii="Times New Roman" w:hAnsi="Times New Roman" w:cs="Times New Roman"/>
          <w:color w:val="000000"/>
          <w:sz w:val="28"/>
          <w:szCs w:val="28"/>
        </w:rPr>
        <w:t>Большеберезнековском</w:t>
      </w:r>
      <w:proofErr w:type="spellEnd"/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районах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56161">
        <w:rPr>
          <w:rFonts w:ascii="Times New Roman" w:hAnsi="Times New Roman" w:cs="Times New Roman"/>
          <w:color w:val="000000"/>
          <w:sz w:val="28"/>
          <w:szCs w:val="28"/>
        </w:rPr>
        <w:t xml:space="preserve"> ( по согласованию)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A56161">
        <w:rPr>
          <w:rFonts w:ascii="Times New Roman" w:hAnsi="Times New Roman" w:cs="Times New Roman"/>
          <w:b/>
          <w:color w:val="000000"/>
          <w:sz w:val="28"/>
          <w:szCs w:val="28"/>
        </w:rPr>
        <w:t>Алякина Ю.И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Апраксинского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 по согласованию)</w:t>
      </w:r>
      <w:r w:rsidR="00274B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6161" w:rsidRPr="00A56161" w:rsidRDefault="00A56161" w:rsidP="00A36D9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D353E" w:rsidRDefault="007D353E" w:rsidP="00A36D90">
      <w:pPr>
        <w:rPr>
          <w:rFonts w:ascii="Arial" w:hAnsi="Arial" w:cs="Arial"/>
          <w:color w:val="000000"/>
          <w:sz w:val="20"/>
          <w:szCs w:val="20"/>
        </w:rPr>
      </w:pPr>
    </w:p>
    <w:p w:rsidR="007D353E" w:rsidRPr="00A36D90" w:rsidRDefault="007D353E" w:rsidP="00A36D90">
      <w:pPr>
        <w:rPr>
          <w:rFonts w:ascii="Times New Roman" w:hAnsi="Times New Roman" w:cs="Times New Roman"/>
          <w:sz w:val="28"/>
          <w:szCs w:val="28"/>
        </w:rPr>
      </w:pPr>
    </w:p>
    <w:sectPr w:rsidR="007D353E" w:rsidRPr="00A36D90" w:rsidSect="00A36D90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D451C"/>
    <w:multiLevelType w:val="multilevel"/>
    <w:tmpl w:val="0ED8B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0AA7"/>
    <w:rsid w:val="00050DAB"/>
    <w:rsid w:val="000B0A35"/>
    <w:rsid w:val="000E1685"/>
    <w:rsid w:val="00143A30"/>
    <w:rsid w:val="001B3B33"/>
    <w:rsid w:val="00274BBF"/>
    <w:rsid w:val="00411758"/>
    <w:rsid w:val="004574B8"/>
    <w:rsid w:val="00560AA7"/>
    <w:rsid w:val="005874EB"/>
    <w:rsid w:val="00625B85"/>
    <w:rsid w:val="007157A8"/>
    <w:rsid w:val="007D353E"/>
    <w:rsid w:val="0087703D"/>
    <w:rsid w:val="008924EF"/>
    <w:rsid w:val="009B7D7F"/>
    <w:rsid w:val="00A13657"/>
    <w:rsid w:val="00A36D90"/>
    <w:rsid w:val="00A56161"/>
    <w:rsid w:val="00D77FEF"/>
    <w:rsid w:val="00F46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60AA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874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60AA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874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1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22351" TargetMode="External"/><Relationship Id="rId5" Type="http://schemas.openxmlformats.org/officeDocument/2006/relationships/hyperlink" Target="http://docs.cntd.ru/document/901711591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15</cp:revision>
  <dcterms:created xsi:type="dcterms:W3CDTF">2018-06-29T08:28:00Z</dcterms:created>
  <dcterms:modified xsi:type="dcterms:W3CDTF">2018-07-05T08:41:00Z</dcterms:modified>
</cp:coreProperties>
</file>