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5B4" w:rsidRPr="00244143" w:rsidRDefault="001D75B4" w:rsidP="00184592">
      <w:pPr>
        <w:spacing w:after="105" w:line="240" w:lineRule="auto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 w:rsidRPr="00244143">
        <w:rPr>
          <w:rFonts w:ascii="Times New Roman" w:eastAsia="Times New Roman" w:hAnsi="Times New Roman" w:cs="Times New Roman"/>
          <w:noProof/>
          <w:color w:val="3D75C0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2CBB289C" wp14:editId="2311B0AE">
            <wp:simplePos x="0" y="0"/>
            <wp:positionH relativeFrom="column">
              <wp:posOffset>1905</wp:posOffset>
            </wp:positionH>
            <wp:positionV relativeFrom="paragraph">
              <wp:posOffset>5080</wp:posOffset>
            </wp:positionV>
            <wp:extent cx="2385695" cy="1776095"/>
            <wp:effectExtent l="0" t="0" r="0" b="0"/>
            <wp:wrapSquare wrapText="bothSides"/>
            <wp:docPr id="3" name="Рисунок 3" descr="Основные функции и задачи портала gosuslugi.ru">
              <a:hlinkClick xmlns:a="http://schemas.openxmlformats.org/drawingml/2006/main" r:id="rId6" tooltip="&quot;Основные функции и задачи портала gosuslugi.ru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Основные функции и задачи портала gosuslugi.ru">
                      <a:hlinkClick r:id="rId6" tooltip="&quot;Основные функции и задачи портала gosuslugi.ru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695" cy="177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4143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Портал </w:t>
      </w:r>
      <w:proofErr w:type="spellStart"/>
      <w:r w:rsidRPr="00244143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госулуг</w:t>
      </w:r>
      <w:proofErr w:type="spellEnd"/>
      <w:r w:rsidRPr="00244143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– помощь юридическим и физическим лицам </w:t>
      </w:r>
      <w:proofErr w:type="gramStart"/>
      <w:r w:rsidRPr="00244143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в</w:t>
      </w:r>
      <w:proofErr w:type="gramEnd"/>
      <w:r w:rsidRPr="00244143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</w:t>
      </w:r>
      <w:proofErr w:type="gramStart"/>
      <w:r w:rsidRPr="00244143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решению</w:t>
      </w:r>
      <w:proofErr w:type="gramEnd"/>
      <w:r w:rsidRPr="00244143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любого вопроса.</w:t>
      </w:r>
    </w:p>
    <w:p w:rsidR="001D75B4" w:rsidRPr="00244143" w:rsidRDefault="001D75B4" w:rsidP="00244143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1D75B4">
        <w:rPr>
          <w:rFonts w:ascii="Arial" w:eastAsia="Times New Roman" w:hAnsi="Arial" w:cs="Arial"/>
          <w:color w:val="444444"/>
          <w:sz w:val="20"/>
          <w:szCs w:val="20"/>
          <w:lang w:eastAsia="ru-RU"/>
        </w:rPr>
        <w:t> </w:t>
      </w:r>
    </w:p>
    <w:p w:rsidR="001D75B4" w:rsidRPr="00244143" w:rsidRDefault="001D75B4" w:rsidP="002441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2441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Политика современной Российской Федерации все чаще направляет свои цели на формирование грамотного, социально-здорового общества. Подтверждением тому служит действие огромного количества целевых проектов, направленных на развитие финансовой и правовой грамотности российских граждан. Так, получить сведения об актуальных государственных услугах можно на сайте www.gosuslugi.ru. Ресурс ориентирован на информирование населения о государственных и муниципальных услугах, функциях, включая электронные функции, выполняемые федеральными и муниципальными ведомствами.</w:t>
      </w:r>
    </w:p>
    <w:p w:rsidR="001D75B4" w:rsidRPr="00244143" w:rsidRDefault="001D75B4" w:rsidP="00244143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2441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</w:p>
    <w:p w:rsidR="001D75B4" w:rsidRPr="00244143" w:rsidRDefault="001D75B4" w:rsidP="00244143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244143">
        <w:rPr>
          <w:rFonts w:ascii="Times New Roman" w:eastAsia="Times New Roman" w:hAnsi="Times New Roman" w:cs="Times New Roman"/>
          <w:i/>
          <w:iCs/>
          <w:color w:val="444444"/>
          <w:sz w:val="28"/>
          <w:szCs w:val="28"/>
          <w:lang w:eastAsia="ru-RU"/>
        </w:rPr>
        <w:t>Основные цели портала</w:t>
      </w:r>
    </w:p>
    <w:p w:rsidR="001D75B4" w:rsidRPr="00244143" w:rsidRDefault="001D75B4" w:rsidP="00244143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2441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</w:p>
    <w:p w:rsidR="001D75B4" w:rsidRPr="00244143" w:rsidRDefault="001D75B4" w:rsidP="00244143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proofErr w:type="spellStart"/>
      <w:r w:rsidRPr="002441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Web</w:t>
      </w:r>
      <w:proofErr w:type="spellEnd"/>
      <w:r w:rsidRPr="002441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-сайт </w:t>
      </w:r>
      <w:proofErr w:type="spellStart"/>
      <w:r w:rsidRPr="002441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госуслуг</w:t>
      </w:r>
      <w:proofErr w:type="spellEnd"/>
      <w:r w:rsidRPr="002441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позволяет решать такие задачи, как:</w:t>
      </w:r>
    </w:p>
    <w:p w:rsidR="001D75B4" w:rsidRPr="00244143" w:rsidRDefault="001D75B4" w:rsidP="00244143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2441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- получать </w:t>
      </w:r>
      <w:proofErr w:type="gramStart"/>
      <w:r w:rsidRPr="002441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государственные</w:t>
      </w:r>
      <w:proofErr w:type="gramEnd"/>
      <w:r w:rsidRPr="002441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услугу в электронном виде;</w:t>
      </w:r>
    </w:p>
    <w:p w:rsidR="001D75B4" w:rsidRPr="00244143" w:rsidRDefault="001D75B4" w:rsidP="00244143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2441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- получить сведения </w:t>
      </w:r>
      <w:proofErr w:type="gramStart"/>
      <w:r w:rsidRPr="002441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</w:t>
      </w:r>
      <w:proofErr w:type="gramEnd"/>
      <w:r w:rsidRPr="002441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proofErr w:type="gramStart"/>
      <w:r w:rsidRPr="002441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новых</w:t>
      </w:r>
      <w:proofErr w:type="gramEnd"/>
      <w:r w:rsidRPr="002441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proofErr w:type="spellStart"/>
      <w:r w:rsidRPr="002441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госуслугах</w:t>
      </w:r>
      <w:proofErr w:type="spellEnd"/>
      <w:r w:rsidRPr="002441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включая место и ведомства, сроки, стоимость их реализации, образцы заполнения и т. д.</w:t>
      </w:r>
    </w:p>
    <w:p w:rsidR="001D75B4" w:rsidRPr="00244143" w:rsidRDefault="001D75B4" w:rsidP="00244143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2441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 получить сведения о деятельности федеральных и муниципальных ведомств.</w:t>
      </w:r>
    </w:p>
    <w:p w:rsidR="001D75B4" w:rsidRPr="00244143" w:rsidRDefault="001D75B4" w:rsidP="00244143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2441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</w:p>
    <w:p w:rsidR="001D75B4" w:rsidRPr="00244143" w:rsidRDefault="001D75B4" w:rsidP="00244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244143">
        <w:rPr>
          <w:rFonts w:ascii="Times New Roman" w:eastAsia="Times New Roman" w:hAnsi="Times New Roman" w:cs="Times New Roman"/>
          <w:i/>
          <w:iCs/>
          <w:color w:val="444444"/>
          <w:sz w:val="28"/>
          <w:szCs w:val="28"/>
          <w:lang w:eastAsia="ru-RU"/>
        </w:rPr>
        <w:t xml:space="preserve">Как работает </w:t>
      </w:r>
      <w:proofErr w:type="spellStart"/>
      <w:r w:rsidRPr="00244143">
        <w:rPr>
          <w:rFonts w:ascii="Times New Roman" w:eastAsia="Times New Roman" w:hAnsi="Times New Roman" w:cs="Times New Roman"/>
          <w:i/>
          <w:iCs/>
          <w:color w:val="444444"/>
          <w:sz w:val="28"/>
          <w:szCs w:val="28"/>
          <w:lang w:eastAsia="ru-RU"/>
        </w:rPr>
        <w:t>web</w:t>
      </w:r>
      <w:proofErr w:type="spellEnd"/>
      <w:r w:rsidRPr="00244143">
        <w:rPr>
          <w:rFonts w:ascii="Times New Roman" w:eastAsia="Times New Roman" w:hAnsi="Times New Roman" w:cs="Times New Roman"/>
          <w:i/>
          <w:iCs/>
          <w:color w:val="444444"/>
          <w:sz w:val="28"/>
          <w:szCs w:val="28"/>
          <w:lang w:eastAsia="ru-RU"/>
        </w:rPr>
        <w:t>-сайт www.gosuslugi.ru?</w:t>
      </w:r>
    </w:p>
    <w:p w:rsidR="001D75B4" w:rsidRPr="00244143" w:rsidRDefault="001D75B4" w:rsidP="00244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2441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</w:p>
    <w:p w:rsidR="001D75B4" w:rsidRPr="00244143" w:rsidRDefault="001D75B4" w:rsidP="00244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2441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Всю информацию, публикуемую на страницах </w:t>
      </w:r>
      <w:proofErr w:type="spellStart"/>
      <w:r w:rsidRPr="002441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web</w:t>
      </w:r>
      <w:proofErr w:type="spellEnd"/>
      <w:r w:rsidRPr="002441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-сайта www.gosuslugi.ru, администрация портала предоставляет в соответствии с действующим ФЗ России. По своей сути ресурс является общим источником информации о </w:t>
      </w:r>
      <w:r w:rsidR="00F916E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государствен</w:t>
      </w:r>
      <w:r w:rsidRPr="002441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ных и муниципальных услугах с возможностью доступа к информационным системам всех действующих в РФ министерств и ведомств. Для оказания услуг в электронном виде администрация сайта прибегает к использованию системы межведомственного взаимодействия и информационной системы госучреждений.</w:t>
      </w:r>
    </w:p>
    <w:p w:rsidR="001D75B4" w:rsidRPr="00244143" w:rsidRDefault="001D75B4" w:rsidP="00244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2441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</w:p>
    <w:p w:rsidR="001D75B4" w:rsidRPr="00244143" w:rsidRDefault="001D75B4" w:rsidP="00244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244143">
        <w:rPr>
          <w:rFonts w:ascii="Times New Roman" w:eastAsia="Times New Roman" w:hAnsi="Times New Roman" w:cs="Times New Roman"/>
          <w:i/>
          <w:iCs/>
          <w:color w:val="444444"/>
          <w:sz w:val="28"/>
          <w:szCs w:val="28"/>
          <w:lang w:eastAsia="ru-RU"/>
        </w:rPr>
        <w:t>Условия использования портала</w:t>
      </w:r>
    </w:p>
    <w:p w:rsidR="001D75B4" w:rsidRPr="00244143" w:rsidRDefault="001D75B4" w:rsidP="00244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2441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</w:p>
    <w:p w:rsidR="001D75B4" w:rsidRPr="00244143" w:rsidRDefault="001D75B4" w:rsidP="002441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2441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Для того чтобы воспользоваться услугами портала, необходимо осуществить регистрацию. Для этого достаточно перейти по ссылке на главной странице и ознакомиться с детальной инструкцией для юридического или физического лица с российским или иностранным гражданством</w:t>
      </w:r>
      <w:proofErr w:type="gramStart"/>
      <w:r w:rsidRPr="002441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  <w:proofErr w:type="gramEnd"/>
      <w:r w:rsidRPr="002441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F916E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Можно также обратиться в отделение многофункционального центра, где вас не только зарегистрируют, но и подтвердят вашу учетную запись.</w:t>
      </w:r>
    </w:p>
    <w:p w:rsidR="001D75B4" w:rsidRPr="00244143" w:rsidRDefault="001D75B4" w:rsidP="00244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2441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</w:p>
    <w:p w:rsidR="001D75B4" w:rsidRPr="00244143" w:rsidRDefault="001D75B4" w:rsidP="00244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2441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</w:p>
    <w:p w:rsidR="001D75B4" w:rsidRPr="00244143" w:rsidRDefault="001D75B4" w:rsidP="00244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244143">
        <w:rPr>
          <w:rFonts w:ascii="Times New Roman" w:eastAsia="Times New Roman" w:hAnsi="Times New Roman" w:cs="Times New Roman"/>
          <w:i/>
          <w:iCs/>
          <w:color w:val="444444"/>
          <w:sz w:val="28"/>
          <w:szCs w:val="28"/>
          <w:lang w:eastAsia="ru-RU"/>
        </w:rPr>
        <w:t>Основные преимущества использования портала</w:t>
      </w:r>
    </w:p>
    <w:p w:rsidR="001D75B4" w:rsidRPr="00244143" w:rsidRDefault="001D75B4" w:rsidP="00244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2441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</w:p>
    <w:p w:rsidR="001D75B4" w:rsidRPr="00244143" w:rsidRDefault="001D75B4" w:rsidP="002441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proofErr w:type="gramStart"/>
      <w:r w:rsidRPr="002441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 xml:space="preserve">Воспользовавшись услугами </w:t>
      </w:r>
      <w:proofErr w:type="spellStart"/>
      <w:r w:rsidRPr="002441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web</w:t>
      </w:r>
      <w:proofErr w:type="spellEnd"/>
      <w:r w:rsidRPr="002441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-портала, клиент сможет узнать больше о действующих </w:t>
      </w:r>
      <w:proofErr w:type="spellStart"/>
      <w:r w:rsidRPr="002441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госуслугах</w:t>
      </w:r>
      <w:proofErr w:type="spellEnd"/>
      <w:r w:rsidRPr="002441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подать заявление на получение государственных услуг или участие в госпрограмме в электронном виде, быть всегда информированным о действиях органов власти и их территориальных отделений, получить оптимальное решение в самых разных ситуациях.</w:t>
      </w:r>
      <w:r w:rsidR="00F916E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proofErr w:type="gramEnd"/>
      <w:r w:rsidR="00F916E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Основным преимуществом Портала является круглосуточная доступность и отс</w:t>
      </w:r>
      <w:r w:rsidR="003C52F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утствие очередей </w:t>
      </w:r>
      <w:proofErr w:type="gramStart"/>
      <w:r w:rsidR="003C52F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и</w:t>
      </w:r>
      <w:proofErr w:type="gramEnd"/>
      <w:r w:rsidR="003C52F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конечно же экономия вашего бюджета.</w:t>
      </w:r>
    </w:p>
    <w:p w:rsidR="001D75B4" w:rsidRPr="00244143" w:rsidRDefault="001D75B4" w:rsidP="00244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2159" w:rsidRPr="00244143" w:rsidRDefault="00002159" w:rsidP="00244143">
      <w:pPr>
        <w:pStyle w:val="2"/>
        <w:spacing w:before="0" w:beforeAutospacing="0" w:after="0" w:afterAutospacing="0"/>
        <w:jc w:val="center"/>
        <w:rPr>
          <w:bCs w:val="0"/>
          <w:color w:val="000000"/>
          <w:sz w:val="28"/>
          <w:szCs w:val="28"/>
        </w:rPr>
      </w:pPr>
      <w:r w:rsidRPr="00244143">
        <w:rPr>
          <w:bCs w:val="0"/>
          <w:color w:val="000000"/>
          <w:sz w:val="28"/>
          <w:szCs w:val="28"/>
        </w:rPr>
        <w:t xml:space="preserve">Оплачивайте госпошлины со скидкой 30% на </w:t>
      </w:r>
      <w:proofErr w:type="spellStart"/>
      <w:r w:rsidRPr="00244143">
        <w:rPr>
          <w:bCs w:val="0"/>
          <w:color w:val="000000"/>
          <w:sz w:val="28"/>
          <w:szCs w:val="28"/>
        </w:rPr>
        <w:t>Госуслугах</w:t>
      </w:r>
      <w:proofErr w:type="spellEnd"/>
    </w:p>
    <w:p w:rsidR="00002159" w:rsidRPr="00244143" w:rsidRDefault="003C52FC" w:rsidP="003C52FC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Уже с</w:t>
      </w:r>
      <w:r w:rsidR="00002159" w:rsidRPr="00244143">
        <w:rPr>
          <w:color w:val="000000"/>
          <w:sz w:val="28"/>
          <w:szCs w:val="28"/>
        </w:rPr>
        <w:t xml:space="preserve"> 1 января 2017 года </w:t>
      </w:r>
      <w:r>
        <w:rPr>
          <w:color w:val="000000"/>
          <w:sz w:val="28"/>
          <w:szCs w:val="28"/>
        </w:rPr>
        <w:t xml:space="preserve">оплата </w:t>
      </w:r>
      <w:r w:rsidR="00002159" w:rsidRPr="00244143">
        <w:rPr>
          <w:color w:val="000000"/>
          <w:sz w:val="28"/>
          <w:szCs w:val="28"/>
        </w:rPr>
        <w:t>пошлины на государственные услуги</w:t>
      </w:r>
      <w:r>
        <w:rPr>
          <w:color w:val="000000"/>
          <w:sz w:val="28"/>
          <w:szCs w:val="28"/>
        </w:rPr>
        <w:t xml:space="preserve"> </w:t>
      </w:r>
      <w:r w:rsidR="00002159" w:rsidRPr="0024414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осуществляется </w:t>
      </w:r>
      <w:r w:rsidR="00002159" w:rsidRPr="00244143">
        <w:rPr>
          <w:color w:val="000000"/>
          <w:sz w:val="28"/>
          <w:szCs w:val="28"/>
        </w:rPr>
        <w:t>со скидкой 30%.</w:t>
      </w:r>
    </w:p>
    <w:p w:rsidR="00002159" w:rsidRPr="00244143" w:rsidRDefault="00002159" w:rsidP="00244143">
      <w:pPr>
        <w:pStyle w:val="a3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244143">
        <w:rPr>
          <w:color w:val="000000"/>
          <w:sz w:val="28"/>
          <w:szCs w:val="28"/>
        </w:rPr>
        <w:t>На данный момент на портале реализована возможность электронной оплаты госпошлин для услуг:</w:t>
      </w:r>
    </w:p>
    <w:p w:rsidR="00002159" w:rsidRPr="00244143" w:rsidRDefault="00002159" w:rsidP="0024414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hyperlink r:id="rId8" w:tgtFrame="_blank" w:history="1">
        <w:r w:rsidRPr="00244143">
          <w:rPr>
            <w:rStyle w:val="a4"/>
            <w:color w:val="0173C1"/>
            <w:sz w:val="28"/>
            <w:szCs w:val="28"/>
          </w:rPr>
          <w:t xml:space="preserve">Получение или замена ВУ </w:t>
        </w:r>
      </w:hyperlink>
      <w:r w:rsidRPr="00244143">
        <w:rPr>
          <w:color w:val="000000"/>
          <w:sz w:val="28"/>
          <w:szCs w:val="28"/>
        </w:rPr>
        <w:br/>
      </w:r>
      <w:hyperlink r:id="rId9" w:tgtFrame="_blank" w:history="1">
        <w:r w:rsidRPr="00244143">
          <w:rPr>
            <w:rStyle w:val="a4"/>
            <w:color w:val="0173C1"/>
            <w:sz w:val="28"/>
            <w:szCs w:val="28"/>
          </w:rPr>
          <w:t>Регистрация транспортного средства</w:t>
        </w:r>
      </w:hyperlink>
      <w:r w:rsidRPr="00244143">
        <w:rPr>
          <w:color w:val="000000"/>
          <w:sz w:val="28"/>
          <w:szCs w:val="28"/>
        </w:rPr>
        <w:t xml:space="preserve"> </w:t>
      </w:r>
      <w:r w:rsidRPr="00244143">
        <w:rPr>
          <w:color w:val="000000"/>
          <w:sz w:val="28"/>
          <w:szCs w:val="28"/>
        </w:rPr>
        <w:br/>
      </w:r>
      <w:hyperlink r:id="rId10" w:tgtFrame="_blank" w:history="1">
        <w:r w:rsidRPr="00244143">
          <w:rPr>
            <w:rStyle w:val="a4"/>
            <w:color w:val="0173C1"/>
            <w:sz w:val="28"/>
            <w:szCs w:val="28"/>
          </w:rPr>
          <w:t>Государственная регистрация брака</w:t>
        </w:r>
      </w:hyperlink>
      <w:r w:rsidRPr="00244143">
        <w:rPr>
          <w:color w:val="000000"/>
          <w:sz w:val="28"/>
          <w:szCs w:val="28"/>
        </w:rPr>
        <w:t xml:space="preserve"> </w:t>
      </w:r>
      <w:r w:rsidRPr="00244143">
        <w:rPr>
          <w:color w:val="000000"/>
          <w:sz w:val="28"/>
          <w:szCs w:val="28"/>
        </w:rPr>
        <w:br/>
      </w:r>
      <w:hyperlink r:id="rId11" w:tgtFrame="_blank" w:history="1">
        <w:r w:rsidRPr="00244143">
          <w:rPr>
            <w:rStyle w:val="a4"/>
            <w:color w:val="0173C1"/>
            <w:sz w:val="28"/>
            <w:szCs w:val="28"/>
          </w:rPr>
          <w:t>Регистрация расторжения брака</w:t>
        </w:r>
      </w:hyperlink>
      <w:r w:rsidR="00F916E8">
        <w:rPr>
          <w:color w:val="000000"/>
          <w:sz w:val="28"/>
          <w:szCs w:val="28"/>
        </w:rPr>
        <w:t xml:space="preserve"> и т.д.</w:t>
      </w:r>
    </w:p>
    <w:p w:rsidR="00002159" w:rsidRPr="00244143" w:rsidRDefault="00002159" w:rsidP="00244143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244143">
        <w:rPr>
          <w:color w:val="000000"/>
          <w:sz w:val="28"/>
          <w:szCs w:val="28"/>
        </w:rPr>
        <w:t xml:space="preserve">Перечень </w:t>
      </w:r>
      <w:proofErr w:type="spellStart"/>
      <w:r w:rsidRPr="00244143">
        <w:rPr>
          <w:color w:val="000000"/>
          <w:sz w:val="28"/>
          <w:szCs w:val="28"/>
        </w:rPr>
        <w:t>госуслуг</w:t>
      </w:r>
      <w:proofErr w:type="spellEnd"/>
      <w:r w:rsidRPr="00244143">
        <w:rPr>
          <w:color w:val="000000"/>
          <w:sz w:val="28"/>
          <w:szCs w:val="28"/>
        </w:rPr>
        <w:t xml:space="preserve"> с возможностью оплаты госпошлины через портал со временем будет расширяться.</w:t>
      </w:r>
    </w:p>
    <w:p w:rsidR="00002159" w:rsidRPr="00244143" w:rsidRDefault="00002159" w:rsidP="0024414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244143">
        <w:rPr>
          <w:color w:val="000000"/>
          <w:sz w:val="28"/>
          <w:szCs w:val="28"/>
        </w:rPr>
        <w:t>Чтобы получить скидку:</w:t>
      </w:r>
    </w:p>
    <w:p w:rsidR="00002159" w:rsidRPr="00244143" w:rsidRDefault="00002159" w:rsidP="0024414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244143">
        <w:rPr>
          <w:color w:val="000000"/>
          <w:sz w:val="28"/>
          <w:szCs w:val="28"/>
        </w:rPr>
        <w:t xml:space="preserve">1. Подайте заявление на услугу через портал </w:t>
      </w:r>
      <w:proofErr w:type="spellStart"/>
      <w:r w:rsidRPr="00244143">
        <w:rPr>
          <w:color w:val="000000"/>
          <w:sz w:val="28"/>
          <w:szCs w:val="28"/>
        </w:rPr>
        <w:t>Госуслуг</w:t>
      </w:r>
      <w:proofErr w:type="spellEnd"/>
      <w:r w:rsidRPr="00244143">
        <w:rPr>
          <w:color w:val="000000"/>
          <w:sz w:val="28"/>
          <w:szCs w:val="28"/>
        </w:rPr>
        <w:t>.</w:t>
      </w:r>
    </w:p>
    <w:p w:rsidR="00002159" w:rsidRPr="00244143" w:rsidRDefault="00002159" w:rsidP="0024414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244143">
        <w:rPr>
          <w:color w:val="000000"/>
          <w:sz w:val="28"/>
          <w:szCs w:val="28"/>
        </w:rPr>
        <w:t xml:space="preserve">2. Подождите пока ведомство выставит счет на оплату пошлины по вашему заявлению в </w:t>
      </w:r>
      <w:hyperlink r:id="rId12" w:tgtFrame="_blank" w:history="1">
        <w:r w:rsidRPr="00244143">
          <w:rPr>
            <w:rStyle w:val="a4"/>
            <w:color w:val="0173C1"/>
            <w:sz w:val="28"/>
            <w:szCs w:val="28"/>
          </w:rPr>
          <w:t xml:space="preserve">Личном </w:t>
        </w:r>
        <w:proofErr w:type="gramStart"/>
        <w:r w:rsidRPr="00244143">
          <w:rPr>
            <w:rStyle w:val="a4"/>
            <w:color w:val="0173C1"/>
            <w:sz w:val="28"/>
            <w:szCs w:val="28"/>
          </w:rPr>
          <w:t>кабинете</w:t>
        </w:r>
        <w:proofErr w:type="gramEnd"/>
      </w:hyperlink>
      <w:r w:rsidRPr="00244143">
        <w:rPr>
          <w:color w:val="000000"/>
          <w:sz w:val="28"/>
          <w:szCs w:val="28"/>
        </w:rPr>
        <w:t xml:space="preserve"> и перейдите к оплате.</w:t>
      </w:r>
    </w:p>
    <w:p w:rsidR="00002159" w:rsidRPr="00244143" w:rsidRDefault="00002159" w:rsidP="0024414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244143">
        <w:rPr>
          <w:color w:val="000000"/>
          <w:sz w:val="28"/>
          <w:szCs w:val="28"/>
        </w:rPr>
        <w:t>3. Выберите безналичный способ для оплаты госпошлины:</w:t>
      </w:r>
    </w:p>
    <w:p w:rsidR="00002159" w:rsidRPr="00244143" w:rsidRDefault="00002159" w:rsidP="0024414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44143">
        <w:rPr>
          <w:rFonts w:ascii="Times New Roman" w:hAnsi="Times New Roman" w:cs="Times New Roman"/>
          <w:color w:val="000000"/>
          <w:sz w:val="28"/>
          <w:szCs w:val="28"/>
        </w:rPr>
        <w:t>Банковская карта (</w:t>
      </w:r>
      <w:proofErr w:type="spellStart"/>
      <w:r w:rsidRPr="00244143">
        <w:rPr>
          <w:rFonts w:ascii="Times New Roman" w:hAnsi="Times New Roman" w:cs="Times New Roman"/>
          <w:color w:val="000000"/>
          <w:sz w:val="28"/>
          <w:szCs w:val="28"/>
        </w:rPr>
        <w:t>Master</w:t>
      </w:r>
      <w:proofErr w:type="gramStart"/>
      <w:r w:rsidRPr="00244143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244143">
        <w:rPr>
          <w:rFonts w:ascii="Times New Roman" w:hAnsi="Times New Roman" w:cs="Times New Roman"/>
          <w:color w:val="000000"/>
          <w:sz w:val="28"/>
          <w:szCs w:val="28"/>
        </w:rPr>
        <w:t>ard</w:t>
      </w:r>
      <w:proofErr w:type="spellEnd"/>
      <w:r w:rsidRPr="0024414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244143">
        <w:rPr>
          <w:rFonts w:ascii="Times New Roman" w:hAnsi="Times New Roman" w:cs="Times New Roman"/>
          <w:color w:val="000000"/>
          <w:sz w:val="28"/>
          <w:szCs w:val="28"/>
        </w:rPr>
        <w:t>Visa</w:t>
      </w:r>
      <w:proofErr w:type="spellEnd"/>
      <w:r w:rsidRPr="00244143">
        <w:rPr>
          <w:rFonts w:ascii="Times New Roman" w:hAnsi="Times New Roman" w:cs="Times New Roman"/>
          <w:color w:val="000000"/>
          <w:sz w:val="28"/>
          <w:szCs w:val="28"/>
        </w:rPr>
        <w:t>, Мир);</w:t>
      </w:r>
    </w:p>
    <w:p w:rsidR="00002159" w:rsidRPr="00244143" w:rsidRDefault="00002159" w:rsidP="0024414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44143">
        <w:rPr>
          <w:rFonts w:ascii="Times New Roman" w:hAnsi="Times New Roman" w:cs="Times New Roman"/>
          <w:color w:val="000000"/>
          <w:sz w:val="28"/>
          <w:szCs w:val="28"/>
        </w:rPr>
        <w:t>Электронный кошелек (</w:t>
      </w:r>
      <w:proofErr w:type="spellStart"/>
      <w:r w:rsidRPr="00244143">
        <w:rPr>
          <w:rFonts w:ascii="Times New Roman" w:hAnsi="Times New Roman" w:cs="Times New Roman"/>
          <w:color w:val="000000"/>
          <w:sz w:val="28"/>
          <w:szCs w:val="28"/>
        </w:rPr>
        <w:t>Webmoney</w:t>
      </w:r>
      <w:proofErr w:type="spellEnd"/>
      <w:r w:rsidRPr="00244143">
        <w:rPr>
          <w:rFonts w:ascii="Times New Roman" w:hAnsi="Times New Roman" w:cs="Times New Roman"/>
          <w:color w:val="000000"/>
          <w:sz w:val="28"/>
          <w:szCs w:val="28"/>
        </w:rPr>
        <w:t>);</w:t>
      </w:r>
    </w:p>
    <w:p w:rsidR="00002159" w:rsidRPr="00244143" w:rsidRDefault="00002159" w:rsidP="0024414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44143">
        <w:rPr>
          <w:rFonts w:ascii="Times New Roman" w:hAnsi="Times New Roman" w:cs="Times New Roman"/>
          <w:color w:val="000000"/>
          <w:sz w:val="28"/>
          <w:szCs w:val="28"/>
        </w:rPr>
        <w:t>Мобильный телефон (Федеральные операторы).</w:t>
      </w:r>
    </w:p>
    <w:p w:rsidR="00002159" w:rsidRPr="00244143" w:rsidRDefault="00002159" w:rsidP="00244143">
      <w:pPr>
        <w:pStyle w:val="a3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244143">
        <w:rPr>
          <w:color w:val="000000"/>
          <w:sz w:val="28"/>
          <w:szCs w:val="28"/>
        </w:rPr>
        <w:t>Если условия соблюдены, то вы получаете скидку на оплату госпошлины.</w:t>
      </w:r>
    </w:p>
    <w:p w:rsidR="00002159" w:rsidRPr="00244143" w:rsidRDefault="00002159" w:rsidP="003C52FC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244143">
        <w:rPr>
          <w:color w:val="000000"/>
          <w:sz w:val="28"/>
          <w:szCs w:val="28"/>
        </w:rPr>
        <w:t xml:space="preserve">Обратите внимание — оплатить госпошлину со скидкой можно также через мобильное приложение </w:t>
      </w:r>
      <w:proofErr w:type="spellStart"/>
      <w:r w:rsidRPr="00244143">
        <w:rPr>
          <w:color w:val="000000"/>
          <w:sz w:val="28"/>
          <w:szCs w:val="28"/>
        </w:rPr>
        <w:t>Госуслуг</w:t>
      </w:r>
      <w:proofErr w:type="spellEnd"/>
      <w:r w:rsidRPr="00244143">
        <w:rPr>
          <w:color w:val="000000"/>
          <w:sz w:val="28"/>
          <w:szCs w:val="28"/>
        </w:rPr>
        <w:t>.</w:t>
      </w:r>
    </w:p>
    <w:p w:rsidR="001D75B4" w:rsidRDefault="001D75B4" w:rsidP="002441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16E8" w:rsidRPr="00244143" w:rsidRDefault="003C52FC" w:rsidP="00F916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сегодня, с</w:t>
      </w:r>
      <w:r w:rsidR="00F916E8" w:rsidRPr="00244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амыми популярными сервисами являются регистрация автомобиля в ГИБДД, получение водительского удостоверения, получение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/замена</w:t>
      </w:r>
      <w:r w:rsidR="00F916E8" w:rsidRPr="00244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паспорта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гражданина Российской Федерации и загранпаспорта</w:t>
      </w:r>
      <w:r w:rsidR="00F916E8" w:rsidRPr="00244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информирование о штрафах, налоговых задолженностях, исполнительных производствах. </w:t>
      </w:r>
    </w:p>
    <w:p w:rsidR="00F916E8" w:rsidRPr="00244143" w:rsidRDefault="003C52FC" w:rsidP="002441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Теперь пользоваться Порталом не только просто, но и выгодно!</w:t>
      </w:r>
      <w:bookmarkStart w:id="0" w:name="_GoBack"/>
      <w:bookmarkEnd w:id="0"/>
    </w:p>
    <w:sectPr w:rsidR="00F916E8" w:rsidRPr="00244143" w:rsidSect="00244143">
      <w:pgSz w:w="11906" w:h="16838"/>
      <w:pgMar w:top="567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B17372"/>
    <w:multiLevelType w:val="multilevel"/>
    <w:tmpl w:val="6F1E49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5B4"/>
    <w:rsid w:val="00002159"/>
    <w:rsid w:val="00184592"/>
    <w:rsid w:val="00186262"/>
    <w:rsid w:val="001D75B4"/>
    <w:rsid w:val="00244143"/>
    <w:rsid w:val="003C52FC"/>
    <w:rsid w:val="006F2FC9"/>
    <w:rsid w:val="00DB7966"/>
    <w:rsid w:val="00F91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021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75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D75B4"/>
    <w:rPr>
      <w:color w:val="0000FF"/>
      <w:u w:val="single"/>
    </w:rPr>
  </w:style>
  <w:style w:type="paragraph" w:customStyle="1" w:styleId="1">
    <w:name w:val="Название объекта1"/>
    <w:basedOn w:val="a"/>
    <w:rsid w:val="001D75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D75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75B4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1D75B4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00215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lain-text">
    <w:name w:val="plain-text"/>
    <w:basedOn w:val="a0"/>
    <w:rsid w:val="000021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021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75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D75B4"/>
    <w:rPr>
      <w:color w:val="0000FF"/>
      <w:u w:val="single"/>
    </w:rPr>
  </w:style>
  <w:style w:type="paragraph" w:customStyle="1" w:styleId="1">
    <w:name w:val="Название объекта1"/>
    <w:basedOn w:val="a"/>
    <w:rsid w:val="001D75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D75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75B4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1D75B4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00215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lain-text">
    <w:name w:val="plain-text"/>
    <w:basedOn w:val="a0"/>
    <w:rsid w:val="000021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99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317789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844676">
              <w:marLeft w:val="0"/>
              <w:marRight w:val="0"/>
              <w:marTop w:val="48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218585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260947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20621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39512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6827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22894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3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284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55045">
          <w:marLeft w:val="0"/>
          <w:marRight w:val="105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1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10056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hyperlink" Target="https://lk.gosuslugi.ru/notification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zguru.ru/system/files/node_images/osnovny%60e_funktcii_i_zadachi_portala_gosuslugi.ru_.jpg" TargetMode="External"/><Relationship Id="rId11" Type="http://schemas.openxmlformats.org/officeDocument/2006/relationships/hyperlink" Target="https://www.gosuslugi.ru/10086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gosuslugi.ru/10081/1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suslugi.ru/1005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616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2</cp:revision>
  <dcterms:created xsi:type="dcterms:W3CDTF">2018-06-19T08:33:00Z</dcterms:created>
  <dcterms:modified xsi:type="dcterms:W3CDTF">2018-06-19T08:33:00Z</dcterms:modified>
</cp:coreProperties>
</file>