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</w:t>
      </w:r>
      <w:proofErr w:type="gramStart"/>
      <w:r>
        <w:rPr>
          <w:rStyle w:val="a5"/>
          <w:rFonts w:ascii="Times New Roman" w:hAnsi="Times New Roman" w:cs="Times New Roman"/>
          <w:sz w:val="24"/>
          <w:szCs w:val="24"/>
        </w:rPr>
        <w:t>бухгалтеров  муниципальных</w:t>
      </w:r>
      <w:proofErr w:type="gramEnd"/>
      <w:r>
        <w:rPr>
          <w:rStyle w:val="a5"/>
          <w:rFonts w:ascii="Times New Roman" w:hAnsi="Times New Roman" w:cs="Times New Roman"/>
          <w:sz w:val="24"/>
          <w:szCs w:val="24"/>
        </w:rPr>
        <w:t xml:space="preserve"> 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Pr="009309D3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9309D3">
        <w:rPr>
          <w:rFonts w:ascii="Times New Roman" w:hAnsi="Times New Roman" w:cs="Times New Roman"/>
          <w:color w:val="auto"/>
          <w:sz w:val="28"/>
          <w:szCs w:val="28"/>
          <w:u w:val="single"/>
        </w:rPr>
        <w:t>МБОУ «Мичуринская основная общеобразовательная школа»</w:t>
      </w:r>
      <w:bookmarkStart w:id="0" w:name="_GoBack"/>
      <w:bookmarkEnd w:id="0"/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DC63E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1B240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Кручинкин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Анатолий Михайлович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1B240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29296,00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1B2409"/>
    <w:rsid w:val="002236A1"/>
    <w:rsid w:val="00367BA9"/>
    <w:rsid w:val="004048F1"/>
    <w:rsid w:val="00641AB5"/>
    <w:rsid w:val="006B14FD"/>
    <w:rsid w:val="009309D3"/>
    <w:rsid w:val="009C1EDB"/>
    <w:rsid w:val="00BA36BC"/>
    <w:rsid w:val="00DC63E4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7B4BE34-4802-4FA5-A4AC-4F33CBE39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Марина</cp:lastModifiedBy>
  <cp:revision>2</cp:revision>
  <dcterms:created xsi:type="dcterms:W3CDTF">2018-05-15T09:14:00Z</dcterms:created>
  <dcterms:modified xsi:type="dcterms:W3CDTF">2018-05-15T09:14:00Z</dcterms:modified>
</cp:coreProperties>
</file>