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главных бухгалтеров  муниципальных 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gramStart"/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М</w:t>
      </w:r>
      <w:r w:rsidR="004216D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БОУ </w:t>
      </w:r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«</w:t>
      </w:r>
      <w:proofErr w:type="gramEnd"/>
      <w:r w:rsidR="00A20C32">
        <w:rPr>
          <w:rFonts w:ascii="Times New Roman" w:hAnsi="Times New Roman" w:cs="Times New Roman"/>
          <w:color w:val="auto"/>
          <w:sz w:val="28"/>
          <w:szCs w:val="28"/>
          <w:u w:val="single"/>
        </w:rPr>
        <w:t>Лицей №1</w:t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»</w:t>
      </w:r>
      <w:r w:rsidR="006C5AB0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</w:t>
      </w:r>
      <w:r w:rsidR="00A20C32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р.п. </w:t>
      </w:r>
      <w:proofErr w:type="spellStart"/>
      <w:r w:rsidR="00A20C32">
        <w:rPr>
          <w:rFonts w:ascii="Times New Roman" w:hAnsi="Times New Roman" w:cs="Times New Roman"/>
          <w:color w:val="auto"/>
          <w:sz w:val="28"/>
          <w:szCs w:val="28"/>
          <w:u w:val="single"/>
        </w:rPr>
        <w:t>Чамзинка</w:t>
      </w:r>
      <w:r w:rsidR="006C5AB0">
        <w:rPr>
          <w:rFonts w:ascii="Times New Roman" w:hAnsi="Times New Roman" w:cs="Times New Roman"/>
          <w:color w:val="auto"/>
          <w:sz w:val="28"/>
          <w:szCs w:val="28"/>
          <w:u w:val="single"/>
        </w:rPr>
        <w:t>Чамзинского</w:t>
      </w:r>
      <w:proofErr w:type="spellEnd"/>
      <w:r w:rsidR="006C5AB0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муниципального района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A20C3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Туленин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 Николаевич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A20C32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37247,00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 w:rsidP="00A20C3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2236A1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по </w:t>
            </w:r>
            <w:r w:rsidR="00A20C3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2236A1">
              <w:rPr>
                <w:rFonts w:ascii="Times New Roman" w:hAnsi="Times New Roman" w:cs="Times New Roman"/>
                <w:sz w:val="28"/>
                <w:szCs w:val="28"/>
              </w:rPr>
              <w:t>чебно</w:t>
            </w:r>
            <w:r w:rsidR="00A20C32">
              <w:rPr>
                <w:rFonts w:ascii="Times New Roman" w:hAnsi="Times New Roman" w:cs="Times New Roman"/>
                <w:sz w:val="28"/>
                <w:szCs w:val="28"/>
              </w:rPr>
              <w:t>й части, старшие классы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A20C32" w:rsidP="004216D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Гаврилина Наталья Анатольевна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A20C32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30060,00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36BC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BA36BC" w:rsidP="00A20C3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8E31AD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по </w:t>
            </w:r>
            <w:r w:rsidR="00A20C32">
              <w:rPr>
                <w:rFonts w:ascii="Times New Roman" w:hAnsi="Times New Roman" w:cs="Times New Roman"/>
                <w:sz w:val="28"/>
                <w:szCs w:val="28"/>
              </w:rPr>
              <w:t>учебной части, младшие классы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A20C3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Сильвестрова Татьяна Николаевна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A20C32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26048,00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36BC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8E31AD" w:rsidP="00A20C3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  <w:r w:rsidR="006C5AB0">
              <w:rPr>
                <w:rFonts w:ascii="Times New Roman" w:hAnsi="Times New Roman" w:cs="Times New Roman"/>
                <w:sz w:val="28"/>
                <w:szCs w:val="28"/>
              </w:rPr>
              <w:t xml:space="preserve"> по хозяйственной </w:t>
            </w:r>
            <w:r w:rsidR="00A20C32">
              <w:rPr>
                <w:rFonts w:ascii="Times New Roman" w:hAnsi="Times New Roman" w:cs="Times New Roman"/>
                <w:sz w:val="28"/>
                <w:szCs w:val="28"/>
              </w:rPr>
              <w:t>части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A20C3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Вишняков Иван Алексеевич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A20C32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14640,00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C32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C32" w:rsidRDefault="00A20C32" w:rsidP="00A20C3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учебно-воспитательной работе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C32" w:rsidRDefault="00A20C3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Курочкина Наталия Николаевна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C32" w:rsidRDefault="00A20C32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27088,00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20C32" w:rsidRDefault="00A20C3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C32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C32" w:rsidRDefault="00A20C32" w:rsidP="00A20C32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C32" w:rsidRDefault="00A20C3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Качалова Галина Николаевна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C32" w:rsidRDefault="00A20C32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21236</w:t>
            </w:r>
            <w:bookmarkStart w:id="0" w:name="_GoBack"/>
            <w:bookmarkEnd w:id="0"/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20C32" w:rsidRDefault="00A20C3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2236A1"/>
    <w:rsid w:val="00367BA9"/>
    <w:rsid w:val="004216D9"/>
    <w:rsid w:val="00641AB5"/>
    <w:rsid w:val="006B14FD"/>
    <w:rsid w:val="006C5AB0"/>
    <w:rsid w:val="008D620F"/>
    <w:rsid w:val="008E31AD"/>
    <w:rsid w:val="009C1EDB"/>
    <w:rsid w:val="00A20C32"/>
    <w:rsid w:val="00BA36BC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2</cp:revision>
  <dcterms:created xsi:type="dcterms:W3CDTF">2018-05-15T09:27:00Z</dcterms:created>
  <dcterms:modified xsi:type="dcterms:W3CDTF">2018-05-15T09:27:00Z</dcterms:modified>
</cp:coreProperties>
</file>