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798B" w:rsidRDefault="007E798B" w:rsidP="006B14FD">
      <w:pPr>
        <w:ind w:firstLine="698"/>
        <w:jc w:val="right"/>
        <w:rPr>
          <w:b/>
        </w:rPr>
      </w:pPr>
      <w:r>
        <w:rPr>
          <w:rStyle w:val="a5"/>
          <w:rFonts w:ascii="Times New Roman" w:hAnsi="Times New Roman"/>
          <w:sz w:val="24"/>
          <w:szCs w:val="24"/>
        </w:rPr>
        <w:t>Приложение</w:t>
      </w:r>
      <w:r>
        <w:rPr>
          <w:rStyle w:val="a5"/>
          <w:rFonts w:ascii="Times New Roman" w:hAnsi="Times New Roman"/>
          <w:sz w:val="24"/>
          <w:szCs w:val="24"/>
        </w:rPr>
        <w:br/>
        <w:t xml:space="preserve">к </w:t>
      </w:r>
      <w:hyperlink r:id="rId4" w:anchor="sub_1000" w:history="1">
        <w:r>
          <w:rPr>
            <w:rStyle w:val="a6"/>
            <w:color w:val="auto"/>
            <w:sz w:val="24"/>
            <w:szCs w:val="24"/>
          </w:rPr>
          <w:t>Порядку</w:t>
        </w:r>
      </w:hyperlink>
      <w:r>
        <w:rPr>
          <w:rStyle w:val="a5"/>
          <w:rFonts w:ascii="Times New Roman" w:hAnsi="Times New Roman"/>
          <w:sz w:val="24"/>
          <w:szCs w:val="24"/>
        </w:rPr>
        <w:t xml:space="preserve"> предоставления</w:t>
      </w:r>
      <w:r>
        <w:rPr>
          <w:rStyle w:val="a5"/>
          <w:rFonts w:ascii="Times New Roman" w:hAnsi="Times New Roman"/>
          <w:sz w:val="24"/>
          <w:szCs w:val="24"/>
        </w:rPr>
        <w:br/>
        <w:t>и размещения информации о среднемесячной</w:t>
      </w:r>
      <w:r>
        <w:rPr>
          <w:rStyle w:val="a5"/>
          <w:rFonts w:ascii="Times New Roman" w:hAnsi="Times New Roman"/>
          <w:sz w:val="24"/>
          <w:szCs w:val="24"/>
        </w:rPr>
        <w:br/>
        <w:t>заработной плате руководителей, их заместителей</w:t>
      </w:r>
      <w:r>
        <w:rPr>
          <w:rStyle w:val="a5"/>
          <w:rFonts w:ascii="Times New Roman" w:hAnsi="Times New Roman"/>
          <w:sz w:val="24"/>
          <w:szCs w:val="24"/>
        </w:rPr>
        <w:br/>
        <w:t>и главных бухгалтеров  муниципальных учреждений, в</w:t>
      </w:r>
      <w:r>
        <w:rPr>
          <w:rStyle w:val="a5"/>
          <w:rFonts w:ascii="Times New Roman" w:hAnsi="Times New Roman"/>
          <w:sz w:val="24"/>
          <w:szCs w:val="24"/>
        </w:rPr>
        <w:br/>
        <w:t>информационно-телекоммуникационной сети Интернет</w:t>
      </w:r>
    </w:p>
    <w:p w:rsidR="007E798B" w:rsidRDefault="007E798B" w:rsidP="006B14FD">
      <w:pPr>
        <w:rPr>
          <w:rFonts w:ascii="Times New Roman" w:hAnsi="Times New Roman"/>
          <w:sz w:val="28"/>
          <w:szCs w:val="28"/>
        </w:rPr>
      </w:pPr>
    </w:p>
    <w:p w:rsidR="007E798B" w:rsidRPr="00773B75" w:rsidRDefault="007E798B" w:rsidP="000E69C6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>Информация</w:t>
      </w:r>
      <w:r>
        <w:rPr>
          <w:rFonts w:ascii="Times New Roman" w:hAnsi="Times New Roman"/>
          <w:sz w:val="28"/>
          <w:szCs w:val="28"/>
        </w:rPr>
        <w:br/>
        <w:t>о среднемесячной заработной плате руководителя, его заместителей и главного бухгалтера за 2017 год</w:t>
      </w:r>
      <w:r>
        <w:rPr>
          <w:rFonts w:ascii="Times New Roman" w:hAnsi="Times New Roman"/>
          <w:sz w:val="28"/>
          <w:szCs w:val="28"/>
        </w:rPr>
        <w:br/>
      </w:r>
      <w:r w:rsidRPr="00773B75">
        <w:rPr>
          <w:rFonts w:ascii="Times New Roman" w:hAnsi="Times New Roman"/>
          <w:b/>
          <w:sz w:val="28"/>
          <w:szCs w:val="28"/>
          <w:u w:val="single"/>
        </w:rPr>
        <w:t>МБДОУ «Детский сад комбинированного вида «Аленький цветочек»</w:t>
      </w:r>
    </w:p>
    <w:p w:rsidR="007E798B" w:rsidRDefault="007E798B" w:rsidP="006B14FD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367BA9">
        <w:rPr>
          <w:rFonts w:ascii="Times New Roman" w:hAnsi="Times New Roman" w:cs="Times New Roman"/>
          <w:color w:val="auto"/>
          <w:sz w:val="28"/>
          <w:szCs w:val="28"/>
          <w:u w:val="single"/>
        </w:rPr>
        <w:br/>
      </w:r>
      <w:bookmarkStart w:id="0" w:name="_GoBack"/>
      <w:bookmarkEnd w:id="0"/>
      <w:r>
        <w:rPr>
          <w:rFonts w:ascii="Times New Roman" w:hAnsi="Times New Roman" w:cs="Times New Roman"/>
          <w:color w:val="auto"/>
          <w:sz w:val="28"/>
          <w:szCs w:val="28"/>
        </w:rPr>
        <w:t>(наименование организации)</w:t>
      </w:r>
    </w:p>
    <w:p w:rsidR="007E798B" w:rsidRDefault="007E798B" w:rsidP="006B14FD">
      <w:pPr>
        <w:rPr>
          <w:rFonts w:ascii="Times New Roman" w:hAnsi="Times New Roman"/>
          <w:sz w:val="28"/>
          <w:szCs w:val="28"/>
        </w:rPr>
      </w:pPr>
    </w:p>
    <w:tbl>
      <w:tblPr>
        <w:tblW w:w="99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640"/>
        <w:gridCol w:w="2800"/>
        <w:gridCol w:w="3220"/>
        <w:gridCol w:w="280"/>
      </w:tblGrid>
      <w:tr w:rsidR="007E798B" w:rsidRPr="009D6DA8" w:rsidTr="00641AB5">
        <w:tc>
          <w:tcPr>
            <w:tcW w:w="3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98B" w:rsidRPr="009D6DA8" w:rsidRDefault="007E798B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6DA8"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должности (в соответствии с действующим штатным расписанием организации)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98B" w:rsidRPr="009D6DA8" w:rsidRDefault="007E798B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6DA8">
              <w:rPr>
                <w:rFonts w:ascii="Times New Roman" w:hAnsi="Times New Roman" w:cs="Times New Roman"/>
                <w:sz w:val="28"/>
                <w:szCs w:val="28"/>
              </w:rPr>
              <w:t>Фамилия, имя и отчество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98B" w:rsidRPr="009D6DA8" w:rsidRDefault="007E798B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6DA8">
              <w:rPr>
                <w:rFonts w:ascii="Times New Roman" w:hAnsi="Times New Roman" w:cs="Times New Roman"/>
                <w:sz w:val="28"/>
                <w:szCs w:val="28"/>
              </w:rPr>
              <w:t>Размер среднемесячной заработной платы</w:t>
            </w:r>
            <w:hyperlink r:id="rId5" w:anchor="sub_901" w:history="1">
              <w:r w:rsidRPr="009D6DA8">
                <w:rPr>
                  <w:rStyle w:val="a6"/>
                  <w:color w:val="auto"/>
                  <w:sz w:val="28"/>
                  <w:szCs w:val="28"/>
                </w:rPr>
                <w:t>*</w:t>
              </w:r>
            </w:hyperlink>
            <w:r w:rsidRPr="009D6DA8">
              <w:rPr>
                <w:rFonts w:ascii="Times New Roman" w:hAnsi="Times New Roman" w:cs="Times New Roman"/>
                <w:sz w:val="28"/>
                <w:szCs w:val="28"/>
              </w:rPr>
              <w:t>, рублей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E798B" w:rsidRPr="009D6DA8" w:rsidRDefault="007E798B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E798B" w:rsidRPr="009D6DA8" w:rsidTr="00641AB5">
        <w:tc>
          <w:tcPr>
            <w:tcW w:w="3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98B" w:rsidRPr="000E69C6" w:rsidRDefault="007E798B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69C6">
              <w:rPr>
                <w:rFonts w:ascii="Times New Roman" w:hAnsi="Times New Roman" w:cs="Times New Roman"/>
                <w:sz w:val="28"/>
                <w:szCs w:val="28"/>
              </w:rPr>
              <w:t>Заведующая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98B" w:rsidRPr="000E69C6" w:rsidRDefault="007E798B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69C6">
              <w:rPr>
                <w:rFonts w:ascii="Times New Roman" w:hAnsi="Times New Roman" w:cs="Times New Roman"/>
                <w:sz w:val="28"/>
                <w:szCs w:val="28"/>
              </w:rPr>
              <w:t>Кузина Татьяна Александровна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98B" w:rsidRPr="000E69C6" w:rsidRDefault="007E798B" w:rsidP="00BA36BC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69C6">
              <w:rPr>
                <w:rFonts w:ascii="Times New Roman" w:hAnsi="Times New Roman" w:cs="Times New Roman"/>
                <w:sz w:val="28"/>
                <w:szCs w:val="28"/>
              </w:rPr>
              <w:t>23 475,00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E798B" w:rsidRPr="009D6DA8" w:rsidRDefault="007E798B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E798B" w:rsidRPr="009D6DA8" w:rsidTr="00641AB5">
        <w:tc>
          <w:tcPr>
            <w:tcW w:w="966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E798B" w:rsidRDefault="007E798B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798B" w:rsidRPr="009D6DA8" w:rsidRDefault="007E798B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D6DA8">
              <w:rPr>
                <w:rFonts w:ascii="Times New Roman" w:hAnsi="Times New Roman" w:cs="Times New Roman"/>
                <w:sz w:val="28"/>
                <w:szCs w:val="28"/>
              </w:rPr>
              <w:t>* Рассчитывается за календарный год, предшествующий отчетному.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</w:tcPr>
          <w:p w:rsidR="007E798B" w:rsidRPr="009D6DA8" w:rsidRDefault="007E798B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E798B" w:rsidRDefault="007E798B" w:rsidP="006B14FD">
      <w:pPr>
        <w:rPr>
          <w:rFonts w:ascii="Times New Roman" w:hAnsi="Times New Roman"/>
          <w:sz w:val="28"/>
          <w:szCs w:val="28"/>
        </w:rPr>
      </w:pPr>
    </w:p>
    <w:p w:rsidR="007E798B" w:rsidRDefault="007E798B" w:rsidP="006B14FD">
      <w:pPr>
        <w:rPr>
          <w:rFonts w:ascii="Times New Roman" w:hAnsi="Times New Roman"/>
          <w:sz w:val="28"/>
          <w:szCs w:val="28"/>
        </w:rPr>
      </w:pPr>
    </w:p>
    <w:p w:rsidR="007E798B" w:rsidRDefault="007E798B"/>
    <w:sectPr w:rsidR="007E798B" w:rsidSect="00FE5D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14FD"/>
    <w:rsid w:val="000E69C6"/>
    <w:rsid w:val="000E7753"/>
    <w:rsid w:val="002236A1"/>
    <w:rsid w:val="00367BA9"/>
    <w:rsid w:val="004F1EF4"/>
    <w:rsid w:val="0060081C"/>
    <w:rsid w:val="00641AB5"/>
    <w:rsid w:val="006B14FD"/>
    <w:rsid w:val="00721F8A"/>
    <w:rsid w:val="007646B4"/>
    <w:rsid w:val="00773B75"/>
    <w:rsid w:val="007E798B"/>
    <w:rsid w:val="009C1EDB"/>
    <w:rsid w:val="009D6DA8"/>
    <w:rsid w:val="00BA36BC"/>
    <w:rsid w:val="00BC51BD"/>
    <w:rsid w:val="00F53A93"/>
    <w:rsid w:val="00F95FDD"/>
    <w:rsid w:val="00FE5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5:docId w15:val="{DC9F6A71-95CF-47F1-BA5B-E182D4654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14FD"/>
    <w:pPr>
      <w:spacing w:after="200" w:line="276" w:lineRule="auto"/>
    </w:pPr>
    <w:rPr>
      <w:rFonts w:eastAsia="Times New Roman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6B14F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6B14FD"/>
    <w:rPr>
      <w:rFonts w:ascii="Arial" w:hAnsi="Arial" w:cs="Arial"/>
      <w:b/>
      <w:bCs/>
      <w:color w:val="26282F"/>
      <w:sz w:val="26"/>
      <w:szCs w:val="26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6B14F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6"/>
      <w:szCs w:val="26"/>
    </w:rPr>
  </w:style>
  <w:style w:type="paragraph" w:customStyle="1" w:styleId="a4">
    <w:name w:val="Прижатый влево"/>
    <w:basedOn w:val="a"/>
    <w:next w:val="a"/>
    <w:uiPriority w:val="99"/>
    <w:rsid w:val="006B14F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6"/>
      <w:szCs w:val="26"/>
    </w:rPr>
  </w:style>
  <w:style w:type="character" w:customStyle="1" w:styleId="a5">
    <w:name w:val="Цветовое выделение"/>
    <w:uiPriority w:val="99"/>
    <w:rsid w:val="006B14FD"/>
    <w:rPr>
      <w:b/>
      <w:color w:val="26282F"/>
    </w:rPr>
  </w:style>
  <w:style w:type="character" w:customStyle="1" w:styleId="a6">
    <w:name w:val="Гипертекстовая ссылка"/>
    <w:uiPriority w:val="99"/>
    <w:rsid w:val="006B14FD"/>
    <w:rPr>
      <w:rFonts w:ascii="Times New Roman" w:hAnsi="Times New Roman" w:cs="Times New Roman"/>
      <w:b/>
      <w:color w:val="106BBE"/>
    </w:rPr>
  </w:style>
  <w:style w:type="table" w:styleId="a7">
    <w:name w:val="Table Grid"/>
    <w:basedOn w:val="a1"/>
    <w:uiPriority w:val="99"/>
    <w:locked/>
    <w:rsid w:val="00F95FDD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3917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DOCUME~1\0F6A~1\LOCALS~1\Temp\&#1087;&#1088;&#1086;&#1077;&#1082;&#1090;%2022.12.2016&#1075;.-1.doc" TargetMode="External"/><Relationship Id="rId4" Type="http://schemas.openxmlformats.org/officeDocument/2006/relationships/hyperlink" Target="file:///C:\DOCUME~1\0F6A~1\LOCALS~1\Temp\&#1087;&#1088;&#1086;&#1077;&#1082;&#1090;%2022.12.2016&#1075;.-1.do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136</Words>
  <Characters>778</Characters>
  <Application>Microsoft Office Word</Application>
  <DocSecurity>0</DocSecurity>
  <Lines>6</Lines>
  <Paragraphs>1</Paragraphs>
  <ScaleCrop>false</ScaleCrop>
  <Company>MultiDVD Team</Company>
  <LinksUpToDate>false</LinksUpToDate>
  <CharactersWithSpaces>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</dc:creator>
  <cp:keywords/>
  <dc:description/>
  <cp:lastModifiedBy>Марина</cp:lastModifiedBy>
  <cp:revision>7</cp:revision>
  <dcterms:created xsi:type="dcterms:W3CDTF">2018-05-14T13:57:00Z</dcterms:created>
  <dcterms:modified xsi:type="dcterms:W3CDTF">2018-05-15T08:50:00Z</dcterms:modified>
</cp:coreProperties>
</file>