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4D6" w:rsidRPr="00F12A5B" w:rsidRDefault="006934D6" w:rsidP="00F12A5B">
      <w:pPr>
        <w:jc w:val="center"/>
        <w:rPr>
          <w:b/>
          <w:color w:val="632423" w:themeColor="accent2" w:themeShade="80"/>
        </w:rPr>
      </w:pPr>
      <w:r w:rsidRPr="00F12A5B">
        <w:rPr>
          <w:b/>
          <w:color w:val="632423" w:themeColor="accent2" w:themeShade="80"/>
        </w:rPr>
        <w:t>Уважаемые ветераны Великой Отечественной войны, труженики тыла, дорогие бабушки и дедушки! Поздравляем Вас с годовщиной Великой Победы!</w:t>
      </w:r>
    </w:p>
    <w:p w:rsidR="006934D6" w:rsidRDefault="006934D6" w:rsidP="006934D6">
      <w:r>
        <w:rPr>
          <w:noProof/>
          <w:vanish/>
          <w:lang w:eastAsia="ru-RU"/>
        </w:rPr>
        <w:drawing>
          <wp:inline distT="0" distB="0" distL="0" distR="0">
            <wp:extent cx="5940425" cy="3202260"/>
            <wp:effectExtent l="0" t="0" r="3175" b="0"/>
            <wp:docPr id="1" name="Рисунок 1" descr="http://pz.mfc51.ru/wp-content/uploads/2017/05/p-cu3WkEZ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z.mfc51.ru/wp-content/uploads/2017/05/p-cu3WkEZY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4D6" w:rsidRDefault="00F12A5B" w:rsidP="006934D6">
      <w:r>
        <w:rPr>
          <w:noProof/>
          <w:lang w:eastAsia="ru-RU"/>
        </w:rPr>
        <w:drawing>
          <wp:inline distT="0" distB="0" distL="0" distR="0">
            <wp:extent cx="5940425" cy="3201635"/>
            <wp:effectExtent l="0" t="0" r="3175" b="0"/>
            <wp:docPr id="3" name="Рисунок 3" descr="C:\Users\7\Desktop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\Desktop\1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34D6">
        <w:rPr>
          <w:noProof/>
          <w:vanish/>
          <w:lang w:eastAsia="ru-RU"/>
        </w:rPr>
        <w:drawing>
          <wp:inline distT="0" distB="0" distL="0" distR="0">
            <wp:extent cx="5940425" cy="3202260"/>
            <wp:effectExtent l="0" t="0" r="3175" b="0"/>
            <wp:docPr id="2" name="Рисунок 2" descr="http://pz.mfc51.ru/wp-content/uploads/2017/05/p-cu3WkEZ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z.mfc51.ru/wp-content/uploads/2017/05/p-cu3WkEZY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4D6" w:rsidRDefault="006934D6" w:rsidP="006934D6">
      <w:r>
        <w:t xml:space="preserve">Мы склоняем головы и говорим слова благодарности нашим ветеранам. Доблесть и мужество, проявленные Вами в годы войны, являются образцом служения Отечеству. А сегодня, Ваши мудрые слова и добрые советы – важное подспорье в деле патриотического воспитания подрастающего поколения. Мы чтим и помним Ваш подвиг. Для нас большая честь жить и работать рядом с Вами. </w:t>
      </w:r>
    </w:p>
    <w:p w:rsidR="006934D6" w:rsidRDefault="006934D6" w:rsidP="006934D6">
      <w:r>
        <w:t xml:space="preserve">День Победы - один из немногих праздников, который объединяет всех и вызывает чувство гордости за великий народ - победитель. Исторический масштаб и значение Победы не подвластны времени. Мы уверены, что новые поколения, граждан России всегда с гордостью будут равняться на Знамя Победы! </w:t>
      </w:r>
    </w:p>
    <w:p w:rsidR="006934D6" w:rsidRDefault="006934D6" w:rsidP="006934D6">
      <w:r>
        <w:t xml:space="preserve">Дорогие ветераны! Примите самые теплые, самые искренние пожелания доброго здоровья, счастья и благополучия! Пусть небо над головой всегда будет мирным! </w:t>
      </w:r>
    </w:p>
    <w:p w:rsidR="006934D6" w:rsidRDefault="006934D6" w:rsidP="006934D6"/>
    <w:p w:rsidR="00AD20B3" w:rsidRDefault="006934D6" w:rsidP="006934D6">
      <w:r>
        <w:t>С великим праздником Вас! С Днем Победы!</w:t>
      </w:r>
      <w:bookmarkStart w:id="0" w:name="_GoBack"/>
      <w:bookmarkEnd w:id="0"/>
    </w:p>
    <w:sectPr w:rsidR="00AD2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4D6"/>
    <w:rsid w:val="006934D6"/>
    <w:rsid w:val="00AD20B3"/>
    <w:rsid w:val="00F1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A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A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2018-05-08T10:35:00Z</dcterms:created>
  <dcterms:modified xsi:type="dcterms:W3CDTF">2018-05-08T10:59:00Z</dcterms:modified>
</cp:coreProperties>
</file>