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1865" w:rsidRPr="00187CCA" w:rsidRDefault="00EC1865" w:rsidP="00EC1865">
      <w:pPr>
        <w:jc w:val="center"/>
        <w:rPr>
          <w:sz w:val="28"/>
          <w:szCs w:val="28"/>
        </w:rPr>
      </w:pPr>
      <w:r w:rsidRPr="00187CCA">
        <w:rPr>
          <w:sz w:val="28"/>
          <w:szCs w:val="28"/>
        </w:rPr>
        <w:t>РЕСПУБЛИКА  МОРДОВИЯ</w:t>
      </w:r>
    </w:p>
    <w:p w:rsidR="00EC1865" w:rsidRPr="00187CCA" w:rsidRDefault="00EC1865" w:rsidP="00EC1865">
      <w:pPr>
        <w:jc w:val="center"/>
        <w:rPr>
          <w:sz w:val="28"/>
          <w:szCs w:val="28"/>
        </w:rPr>
      </w:pPr>
      <w:r w:rsidRPr="00187CCA">
        <w:rPr>
          <w:sz w:val="28"/>
          <w:szCs w:val="28"/>
        </w:rPr>
        <w:t>ЧАМЗИНСКИЙ МУНИЦИПАЛЬНЫЙ РАЙОН</w:t>
      </w:r>
    </w:p>
    <w:p w:rsidR="00EC1865" w:rsidRPr="00187CCA" w:rsidRDefault="00EC1865" w:rsidP="00EC1865">
      <w:pPr>
        <w:jc w:val="center"/>
        <w:rPr>
          <w:sz w:val="28"/>
          <w:szCs w:val="28"/>
        </w:rPr>
      </w:pPr>
      <w:r w:rsidRPr="00187CCA">
        <w:rPr>
          <w:sz w:val="28"/>
          <w:szCs w:val="28"/>
        </w:rPr>
        <w:t>СОВЕТ ДЕПУТАТОВ КОМСОМОЛЬСКОГО ГОРОДСКОГО ПОСЕЛЕНИЯ</w:t>
      </w:r>
    </w:p>
    <w:p w:rsidR="00EC1865" w:rsidRPr="00187CCA" w:rsidRDefault="00EC1865" w:rsidP="00EC1865">
      <w:pPr>
        <w:jc w:val="center"/>
        <w:rPr>
          <w:b/>
          <w:sz w:val="28"/>
          <w:szCs w:val="28"/>
        </w:rPr>
      </w:pPr>
    </w:p>
    <w:p w:rsidR="00EC1865" w:rsidRPr="00BC34DD" w:rsidRDefault="00EC1865" w:rsidP="00EC1865">
      <w:pPr>
        <w:jc w:val="center"/>
        <w:rPr>
          <w:b/>
        </w:rPr>
      </w:pPr>
      <w:r w:rsidRPr="00BC34DD">
        <w:rPr>
          <w:b/>
        </w:rPr>
        <w:t>РЕШЕНИЕ</w:t>
      </w:r>
    </w:p>
    <w:p w:rsidR="00EC1865" w:rsidRPr="00BC34DD" w:rsidRDefault="00EC1865" w:rsidP="00EC1865">
      <w:pPr>
        <w:jc w:val="center"/>
      </w:pPr>
      <w:r w:rsidRPr="00BC34DD">
        <w:t>(</w:t>
      </w:r>
      <w:r w:rsidR="0072545B">
        <w:t>17</w:t>
      </w:r>
      <w:bookmarkStart w:id="0" w:name="_GoBack"/>
      <w:bookmarkEnd w:id="0"/>
      <w:r w:rsidRPr="00BC34DD">
        <w:t>-я сессия)</w:t>
      </w:r>
    </w:p>
    <w:p w:rsidR="00EC1865" w:rsidRPr="00BC34DD" w:rsidRDefault="00EC1865" w:rsidP="00EC1865">
      <w:pPr>
        <w:jc w:val="center"/>
      </w:pPr>
    </w:p>
    <w:p w:rsidR="00EC1865" w:rsidRPr="00BC34DD" w:rsidRDefault="00EC1865" w:rsidP="00EC1865">
      <w:pPr>
        <w:jc w:val="both"/>
      </w:pPr>
      <w:r w:rsidRPr="00BC34DD">
        <w:t xml:space="preserve"> </w:t>
      </w:r>
      <w:r w:rsidR="0072545B">
        <w:t>05.04.</w:t>
      </w:r>
      <w:r>
        <w:t xml:space="preserve">2018г. </w:t>
      </w:r>
      <w:r w:rsidRPr="00BC34DD">
        <w:t xml:space="preserve">                                                 </w:t>
      </w:r>
      <w:r>
        <w:t xml:space="preserve">                              </w:t>
      </w:r>
      <w:r w:rsidRPr="00BC34DD">
        <w:t xml:space="preserve">      </w:t>
      </w:r>
      <w:r w:rsidR="0072545B">
        <w:t xml:space="preserve">                     </w:t>
      </w:r>
      <w:r w:rsidRPr="00BC34DD">
        <w:t xml:space="preserve">               № </w:t>
      </w:r>
      <w:r w:rsidR="0072545B">
        <w:t>60</w:t>
      </w:r>
    </w:p>
    <w:p w:rsidR="00EC1865" w:rsidRPr="00BC34DD" w:rsidRDefault="00EC1865" w:rsidP="00EC1865">
      <w:pPr>
        <w:jc w:val="center"/>
      </w:pPr>
      <w:proofErr w:type="spellStart"/>
      <w:r w:rsidRPr="00BC34DD">
        <w:t>рп</w:t>
      </w:r>
      <w:proofErr w:type="spellEnd"/>
      <w:r w:rsidRPr="00BC34DD">
        <w:t xml:space="preserve"> Комсомольский</w:t>
      </w:r>
    </w:p>
    <w:p w:rsidR="00EC1865" w:rsidRPr="00BC34DD" w:rsidRDefault="00EC1865" w:rsidP="00EC1865">
      <w:pPr>
        <w:tabs>
          <w:tab w:val="right" w:pos="9639"/>
          <w:tab w:val="left" w:pos="10440"/>
        </w:tabs>
        <w:autoSpaceDE w:val="0"/>
        <w:autoSpaceDN w:val="0"/>
        <w:adjustRightInd w:val="0"/>
        <w:ind w:right="-284"/>
        <w:jc w:val="center"/>
        <w:rPr>
          <w:rFonts w:cs="Arial"/>
          <w:bCs/>
          <w:lang w:eastAsia="en-US"/>
        </w:rPr>
      </w:pPr>
    </w:p>
    <w:p w:rsidR="00EC1865" w:rsidRPr="00BC34DD" w:rsidRDefault="00EC1865" w:rsidP="00EC1865">
      <w:pPr>
        <w:rPr>
          <w:b/>
          <w:bCs/>
        </w:rPr>
      </w:pPr>
      <w:r w:rsidRPr="00BC34DD">
        <w:rPr>
          <w:b/>
          <w:bCs/>
        </w:rPr>
        <w:t>О внесении изменений в решение Совета депутатов Комсомольского городского поселения от 27.02.201</w:t>
      </w:r>
      <w:r>
        <w:rPr>
          <w:b/>
          <w:bCs/>
        </w:rPr>
        <w:t>5</w:t>
      </w:r>
      <w:r w:rsidRPr="00BC34DD">
        <w:rPr>
          <w:b/>
          <w:bCs/>
        </w:rPr>
        <w:t>г. №</w:t>
      </w:r>
      <w:r>
        <w:rPr>
          <w:b/>
          <w:bCs/>
        </w:rPr>
        <w:t xml:space="preserve">165 </w:t>
      </w:r>
      <w:r w:rsidRPr="00BC34DD">
        <w:rPr>
          <w:b/>
          <w:bCs/>
        </w:rPr>
        <w:t xml:space="preserve"> «Об утверждении квалификационных требований к уровню профессионального образования стажу муниципальной службы или стажу работы по специальности, профессиональным знаниям и навыкам, необходимым для исполнения должностных обязанностей для замещения должностей муниципальной службы в Комсомольском городском поселении».</w:t>
      </w:r>
    </w:p>
    <w:p w:rsidR="00EC1865" w:rsidRPr="00BC34DD" w:rsidRDefault="00EC1865" w:rsidP="00EC1865">
      <w:pPr>
        <w:ind w:firstLine="709"/>
        <w:rPr>
          <w:b/>
          <w:bCs/>
        </w:rPr>
      </w:pPr>
    </w:p>
    <w:p w:rsidR="00EC1865" w:rsidRPr="00EC1865" w:rsidRDefault="00EC1865" w:rsidP="00EC1865">
      <w:pPr>
        <w:ind w:right="-365" w:firstLine="709"/>
        <w:rPr>
          <w:bCs/>
        </w:rPr>
      </w:pPr>
      <w:proofErr w:type="gramStart"/>
      <w:r w:rsidRPr="00BC34DD">
        <w:rPr>
          <w:bCs/>
        </w:rPr>
        <w:t>Руководствуясь</w:t>
      </w:r>
      <w:r w:rsidRPr="00EC1865">
        <w:t xml:space="preserve"> </w:t>
      </w:r>
      <w:r w:rsidRPr="00EC1865">
        <w:rPr>
          <w:bCs/>
        </w:rPr>
        <w:t>Закон</w:t>
      </w:r>
      <w:r w:rsidR="00264698">
        <w:rPr>
          <w:bCs/>
        </w:rPr>
        <w:t xml:space="preserve">ом </w:t>
      </w:r>
      <w:r w:rsidRPr="00EC1865">
        <w:rPr>
          <w:bCs/>
        </w:rPr>
        <w:t xml:space="preserve"> Республики Мордовия от 25</w:t>
      </w:r>
      <w:proofErr w:type="gramEnd"/>
      <w:r w:rsidRPr="00EC1865">
        <w:rPr>
          <w:bCs/>
        </w:rPr>
        <w:t xml:space="preserve"> декабря 2017 г. N 90-З</w:t>
      </w:r>
    </w:p>
    <w:p w:rsidR="00EC1865" w:rsidRPr="00BC34DD" w:rsidRDefault="00EC1865" w:rsidP="00EC1865">
      <w:pPr>
        <w:ind w:right="-365" w:firstLine="709"/>
      </w:pPr>
      <w:r w:rsidRPr="00EC1865">
        <w:rPr>
          <w:bCs/>
        </w:rPr>
        <w:t>"О внесении изменений в отдельные законы Республики Мордовия"</w:t>
      </w:r>
      <w:r w:rsidRPr="00BC34DD">
        <w:t>:</w:t>
      </w:r>
    </w:p>
    <w:p w:rsidR="00EC1865" w:rsidRPr="00BC34DD" w:rsidRDefault="00EC1865" w:rsidP="00EC1865">
      <w:pPr>
        <w:ind w:firstLine="709"/>
        <w:rPr>
          <w:b/>
        </w:rPr>
      </w:pPr>
      <w:r w:rsidRPr="00BC34DD">
        <w:rPr>
          <w:b/>
        </w:rPr>
        <w:t>Совет депутатов</w:t>
      </w:r>
      <w:r w:rsidRPr="00BC34DD">
        <w:t xml:space="preserve"> К</w:t>
      </w:r>
      <w:r w:rsidRPr="00BC34DD">
        <w:rPr>
          <w:b/>
        </w:rPr>
        <w:t>омсомольского городского поселения  РЕШИЛ:</w:t>
      </w:r>
    </w:p>
    <w:p w:rsidR="00515582" w:rsidRDefault="00515582" w:rsidP="00515582">
      <w:pPr>
        <w:jc w:val="both"/>
      </w:pPr>
      <w:r>
        <w:t>1.</w:t>
      </w:r>
      <w:r w:rsidR="00264698">
        <w:t xml:space="preserve">Внести  </w:t>
      </w:r>
      <w:r>
        <w:t xml:space="preserve">следующие </w:t>
      </w:r>
      <w:r w:rsidR="00264698">
        <w:t>изменения в Решение Совета депутатов №165 от 27.02.2015г.</w:t>
      </w:r>
      <w:r w:rsidRPr="00515582">
        <w:t xml:space="preserve"> «Об утверждении квалификационных требований к уровню профессионального образования стажу муниципальной службы или стажу работы по специальности, профессиональным знаниям и навыкам, необходимым для исполнения должностных обязанностей для замещения должностей муниципальной службы в Комсомольском городском поселении»</w:t>
      </w:r>
      <w:r>
        <w:t>:</w:t>
      </w:r>
    </w:p>
    <w:p w:rsidR="00EC1865" w:rsidRDefault="00515582" w:rsidP="00515582">
      <w:pPr>
        <w:jc w:val="both"/>
        <w:rPr>
          <w:bCs/>
        </w:rPr>
      </w:pPr>
      <w:r>
        <w:t>1.1</w:t>
      </w:r>
      <w:proofErr w:type="gramStart"/>
      <w:r>
        <w:t xml:space="preserve"> В</w:t>
      </w:r>
      <w:proofErr w:type="gramEnd"/>
      <w:r>
        <w:t xml:space="preserve"> таблице </w:t>
      </w:r>
      <w:r w:rsidR="00EC1865" w:rsidRPr="00BC34DD">
        <w:t xml:space="preserve"> </w:t>
      </w:r>
      <w:r w:rsidR="00EC1865" w:rsidRPr="00515582">
        <w:rPr>
          <w:bCs/>
        </w:rPr>
        <w:t xml:space="preserve"> </w:t>
      </w:r>
      <w:r w:rsidR="00DA6917">
        <w:rPr>
          <w:bCs/>
        </w:rPr>
        <w:t>«</w:t>
      </w:r>
      <w:r w:rsidRPr="00515582">
        <w:rPr>
          <w:bCs/>
        </w:rPr>
        <w:t>Квалификационные требования к уровню профессионального образования стажу муниципальной службы или стажу работы по специальности, профессиональным знаниям и навыкам, необходимым для исполнения должностных обязанностей для замещения должностей муниципальной службы в Комсомольском городском поселении</w:t>
      </w:r>
      <w:r w:rsidR="00DA6917">
        <w:rPr>
          <w:bCs/>
        </w:rPr>
        <w:t>», в разделе «Высшие должности  муниципальной службы»  строку «стаж» изложить в новой редакции:  «</w:t>
      </w:r>
      <w:r w:rsidR="00DA6917" w:rsidRPr="00DA6917">
        <w:rPr>
          <w:bCs/>
        </w:rPr>
        <w:t>для замещения высших должностей муниципальной службы - наличие не менее четырех лет стажа муниципальной службы или работы по специальности, направлению подготовки</w:t>
      </w:r>
      <w:r w:rsidR="00DA6917">
        <w:rPr>
          <w:bCs/>
        </w:rPr>
        <w:t>»</w:t>
      </w:r>
    </w:p>
    <w:p w:rsidR="00DA6917" w:rsidRDefault="00DA6917" w:rsidP="00515582">
      <w:pPr>
        <w:jc w:val="both"/>
        <w:rPr>
          <w:bCs/>
        </w:rPr>
      </w:pPr>
      <w:r>
        <w:rPr>
          <w:bCs/>
        </w:rPr>
        <w:t>1.2</w:t>
      </w:r>
      <w:proofErr w:type="gramStart"/>
      <w:r>
        <w:rPr>
          <w:bCs/>
        </w:rPr>
        <w:t xml:space="preserve"> В</w:t>
      </w:r>
      <w:proofErr w:type="gramEnd"/>
      <w:r>
        <w:rPr>
          <w:bCs/>
        </w:rPr>
        <w:t xml:space="preserve"> разделе «Главные должности муниципальной службы», строку «стаж» изложить в новой редакции: «</w:t>
      </w:r>
      <w:r w:rsidRPr="00DA6917">
        <w:rPr>
          <w:bCs/>
        </w:rPr>
        <w:t>для замещения главных должностей муниципальной службы - наличие не менее двух лет стажа муниципальной службы или работы по специальности, направлению подготовки. Для лиц, имеющих дипломы специалиста или магистра с отличием, в течение трех лет со дня выдачи диплома устанавливаются квалификационные требования к стажу муниципальной службы или работы по специальности, направлению подготовки для замещения главных должностей - не менее одного года стажа муниципальной службы или работы по специальности, направлению подготовки</w:t>
      </w:r>
      <w:r>
        <w:rPr>
          <w:bCs/>
        </w:rPr>
        <w:t>»</w:t>
      </w:r>
    </w:p>
    <w:p w:rsidR="00DA6917" w:rsidRPr="00515582" w:rsidRDefault="00DA6917" w:rsidP="00515582">
      <w:pPr>
        <w:jc w:val="both"/>
        <w:rPr>
          <w:bCs/>
        </w:rPr>
      </w:pPr>
      <w:r>
        <w:rPr>
          <w:bCs/>
        </w:rPr>
        <w:t>1.3</w:t>
      </w:r>
      <w:proofErr w:type="gramStart"/>
      <w:r>
        <w:rPr>
          <w:bCs/>
        </w:rPr>
        <w:t xml:space="preserve"> </w:t>
      </w:r>
      <w:r w:rsidR="004D0080">
        <w:rPr>
          <w:bCs/>
        </w:rPr>
        <w:t>В</w:t>
      </w:r>
      <w:proofErr w:type="gramEnd"/>
      <w:r w:rsidR="004D0080">
        <w:rPr>
          <w:bCs/>
        </w:rPr>
        <w:t xml:space="preserve"> разделах «Ведущие, старшие, младшие должности муниципальной службы» строки «Образование и стаж» изложить в новой редакции: </w:t>
      </w:r>
      <w:r w:rsidR="00393B69">
        <w:rPr>
          <w:bCs/>
        </w:rPr>
        <w:t>«</w:t>
      </w:r>
      <w:r w:rsidR="004D0080" w:rsidRPr="00393B69">
        <w:rPr>
          <w:color w:val="22272F"/>
          <w:sz w:val="23"/>
          <w:szCs w:val="23"/>
        </w:rPr>
        <w:t>наличие высшего образования, без предъявления требований к стажу</w:t>
      </w:r>
      <w:r w:rsidR="00393B69" w:rsidRPr="00393B69">
        <w:rPr>
          <w:color w:val="22272F"/>
          <w:sz w:val="23"/>
          <w:szCs w:val="23"/>
        </w:rPr>
        <w:t>»</w:t>
      </w:r>
      <w:r w:rsidR="00393B69">
        <w:rPr>
          <w:color w:val="22272F"/>
          <w:sz w:val="23"/>
          <w:szCs w:val="23"/>
        </w:rPr>
        <w:t>.</w:t>
      </w:r>
    </w:p>
    <w:p w:rsidR="00515582" w:rsidRPr="00515582" w:rsidRDefault="00515582" w:rsidP="00515582">
      <w:pPr>
        <w:ind w:left="709"/>
        <w:jc w:val="both"/>
        <w:rPr>
          <w:bCs/>
        </w:rPr>
      </w:pPr>
    </w:p>
    <w:p w:rsidR="00393B69" w:rsidRDefault="00393B69" w:rsidP="00EC1865">
      <w:pPr>
        <w:ind w:left="360"/>
        <w:jc w:val="both"/>
      </w:pPr>
      <w:r>
        <w:t>2</w:t>
      </w:r>
      <w:r w:rsidR="00EC1865" w:rsidRPr="00BC34DD">
        <w:t xml:space="preserve">. </w:t>
      </w:r>
      <w:r w:rsidR="00EC1865">
        <w:t>Настоящее решение вступает в силу со дня его официального опубликования в информационном бюллетене Комсомольского городского поселения «Вестник».</w:t>
      </w:r>
    </w:p>
    <w:p w:rsidR="00393B69" w:rsidRDefault="00393B69" w:rsidP="00EC1865">
      <w:pPr>
        <w:ind w:left="360"/>
        <w:jc w:val="both"/>
      </w:pPr>
    </w:p>
    <w:p w:rsidR="00393B69" w:rsidRDefault="00393B69" w:rsidP="00EC1865">
      <w:pPr>
        <w:ind w:left="360"/>
        <w:jc w:val="both"/>
      </w:pPr>
    </w:p>
    <w:p w:rsidR="00393B69" w:rsidRDefault="00393B69" w:rsidP="00EC1865">
      <w:pPr>
        <w:ind w:left="360"/>
        <w:jc w:val="both"/>
      </w:pPr>
      <w:r>
        <w:t xml:space="preserve">Глава </w:t>
      </w:r>
      <w:proofErr w:type="gramStart"/>
      <w:r>
        <w:t>Комсомольского</w:t>
      </w:r>
      <w:proofErr w:type="gramEnd"/>
    </w:p>
    <w:p w:rsidR="00393B69" w:rsidRDefault="00393B69" w:rsidP="00EC1865">
      <w:pPr>
        <w:ind w:left="360"/>
        <w:jc w:val="both"/>
      </w:pPr>
      <w:r>
        <w:t>Городского поселения</w:t>
      </w:r>
    </w:p>
    <w:p w:rsidR="00393B69" w:rsidRDefault="00393B69" w:rsidP="00EC1865">
      <w:pPr>
        <w:ind w:left="360"/>
        <w:jc w:val="both"/>
      </w:pPr>
      <w:r>
        <w:t xml:space="preserve">Чамзинского муниципального района                                                          </w:t>
      </w:r>
      <w:proofErr w:type="spellStart"/>
      <w:r>
        <w:t>Ю.Е.Солодовникова</w:t>
      </w:r>
      <w:proofErr w:type="spellEnd"/>
    </w:p>
    <w:p w:rsidR="00EC1865" w:rsidRPr="00BC34DD" w:rsidRDefault="00EC1865" w:rsidP="00EC1865">
      <w:pPr>
        <w:keepNext/>
        <w:ind w:right="28"/>
        <w:jc w:val="both"/>
        <w:outlineLvl w:val="1"/>
        <w:rPr>
          <w:bCs/>
        </w:rPr>
      </w:pPr>
      <w:r w:rsidRPr="00BC34DD">
        <w:rPr>
          <w:bCs/>
        </w:rPr>
        <w:lastRenderedPageBreak/>
        <w:t>Председатель Совета депутатов</w:t>
      </w:r>
    </w:p>
    <w:p w:rsidR="00EC1865" w:rsidRPr="00BC34DD" w:rsidRDefault="00EC1865" w:rsidP="00EC1865">
      <w:pPr>
        <w:keepNext/>
        <w:ind w:right="28"/>
        <w:jc w:val="both"/>
        <w:outlineLvl w:val="1"/>
        <w:rPr>
          <w:bCs/>
        </w:rPr>
      </w:pPr>
      <w:r w:rsidRPr="00BC34DD">
        <w:rPr>
          <w:bCs/>
        </w:rPr>
        <w:t xml:space="preserve">Комсомольского городского   поселения </w:t>
      </w:r>
    </w:p>
    <w:p w:rsidR="00EC1865" w:rsidRPr="00BC34DD" w:rsidRDefault="00EC1865" w:rsidP="00EC1865">
      <w:pPr>
        <w:keepNext/>
        <w:ind w:right="28"/>
        <w:jc w:val="both"/>
        <w:outlineLvl w:val="1"/>
        <w:rPr>
          <w:bCs/>
        </w:rPr>
      </w:pPr>
      <w:r w:rsidRPr="00BC34DD">
        <w:rPr>
          <w:bCs/>
        </w:rPr>
        <w:t xml:space="preserve">Чамзинского муниципального района </w:t>
      </w:r>
    </w:p>
    <w:p w:rsidR="00EC1865" w:rsidRPr="00BC34DD" w:rsidRDefault="00EC1865" w:rsidP="00EC1865">
      <w:pPr>
        <w:keepNext/>
        <w:ind w:right="28"/>
        <w:outlineLvl w:val="1"/>
        <w:rPr>
          <w:bCs/>
        </w:rPr>
      </w:pPr>
      <w:r w:rsidRPr="00BC34DD">
        <w:rPr>
          <w:bCs/>
        </w:rPr>
        <w:t xml:space="preserve">Республики Мордовия                                                                </w:t>
      </w:r>
      <w:r>
        <w:rPr>
          <w:bCs/>
        </w:rPr>
        <w:t xml:space="preserve">                   </w:t>
      </w:r>
      <w:r w:rsidRPr="00BC34DD">
        <w:rPr>
          <w:bCs/>
        </w:rPr>
        <w:t xml:space="preserve">  В.В. Матюшина</w:t>
      </w:r>
    </w:p>
    <w:p w:rsidR="00EC1865" w:rsidRDefault="00EC1865" w:rsidP="00EC1865">
      <w:pPr>
        <w:keepNext/>
        <w:ind w:right="28"/>
        <w:outlineLvl w:val="1"/>
        <w:rPr>
          <w:bCs/>
          <w:sz w:val="28"/>
          <w:szCs w:val="28"/>
        </w:rPr>
      </w:pPr>
    </w:p>
    <w:p w:rsidR="00EC1865" w:rsidRDefault="00EC1865" w:rsidP="00EC1865">
      <w:pPr>
        <w:keepNext/>
        <w:ind w:right="28"/>
        <w:outlineLvl w:val="1"/>
        <w:rPr>
          <w:bCs/>
          <w:sz w:val="28"/>
          <w:szCs w:val="28"/>
        </w:rPr>
      </w:pPr>
    </w:p>
    <w:p w:rsidR="00EC1865" w:rsidRDefault="00EC1865" w:rsidP="00EC1865">
      <w:pPr>
        <w:keepNext/>
        <w:ind w:right="28"/>
        <w:outlineLvl w:val="1"/>
        <w:rPr>
          <w:bCs/>
          <w:sz w:val="28"/>
          <w:szCs w:val="28"/>
        </w:rPr>
      </w:pPr>
    </w:p>
    <w:p w:rsidR="00EC1865" w:rsidRDefault="00EC1865" w:rsidP="00EC1865">
      <w:pPr>
        <w:keepNext/>
        <w:ind w:right="28"/>
        <w:outlineLvl w:val="1"/>
        <w:rPr>
          <w:bCs/>
          <w:sz w:val="28"/>
          <w:szCs w:val="28"/>
        </w:rPr>
      </w:pPr>
    </w:p>
    <w:p w:rsidR="00EC1865" w:rsidRDefault="00EC1865" w:rsidP="00EC1865">
      <w:pPr>
        <w:keepNext/>
        <w:ind w:right="28"/>
        <w:outlineLvl w:val="1"/>
        <w:rPr>
          <w:bCs/>
          <w:sz w:val="28"/>
          <w:szCs w:val="28"/>
        </w:rPr>
      </w:pPr>
    </w:p>
    <w:p w:rsidR="00EC1865" w:rsidRDefault="00EC1865" w:rsidP="00EC1865">
      <w:pPr>
        <w:keepNext/>
        <w:ind w:right="28"/>
        <w:outlineLvl w:val="1"/>
        <w:rPr>
          <w:bCs/>
          <w:sz w:val="28"/>
          <w:szCs w:val="28"/>
        </w:rPr>
      </w:pPr>
    </w:p>
    <w:p w:rsidR="00EC1865" w:rsidRDefault="00EC1865" w:rsidP="00EC1865">
      <w:pPr>
        <w:jc w:val="center"/>
        <w:rPr>
          <w:b/>
          <w:sz w:val="28"/>
          <w:szCs w:val="28"/>
        </w:rPr>
      </w:pPr>
    </w:p>
    <w:p w:rsidR="00EC1865" w:rsidRDefault="00EC1865" w:rsidP="00EC1865">
      <w:pPr>
        <w:jc w:val="center"/>
        <w:rPr>
          <w:b/>
          <w:sz w:val="28"/>
          <w:szCs w:val="28"/>
        </w:rPr>
      </w:pPr>
      <w:r>
        <w:rPr>
          <w:b/>
          <w:sz w:val="28"/>
          <w:szCs w:val="28"/>
        </w:rPr>
        <w:t xml:space="preserve">Квалификационные требования </w:t>
      </w:r>
    </w:p>
    <w:p w:rsidR="00EC1865" w:rsidRDefault="00EC1865" w:rsidP="00EC1865">
      <w:pPr>
        <w:jc w:val="center"/>
        <w:rPr>
          <w:b/>
          <w:bCs/>
          <w:sz w:val="28"/>
          <w:szCs w:val="28"/>
        </w:rPr>
      </w:pPr>
      <w:r w:rsidRPr="00BC34DD">
        <w:rPr>
          <w:b/>
          <w:bCs/>
          <w:sz w:val="28"/>
          <w:szCs w:val="28"/>
        </w:rPr>
        <w:t>к уровню профессионального образования стажу муниципальной службы или стажу работы по специальности, профессиональным знаниям и навыкам, необходимым для исполнения должностных обязанностей для замещения должностей муниципальной службы в Комсомольском городском поселении</w:t>
      </w:r>
    </w:p>
    <w:p w:rsidR="00EC1865" w:rsidRDefault="00EC1865" w:rsidP="00EC1865">
      <w:pPr>
        <w:jc w:val="center"/>
        <w:rPr>
          <w:b/>
          <w:bCs/>
          <w:sz w:val="28"/>
          <w:szCs w:val="28"/>
        </w:rPr>
      </w:pPr>
      <w:r>
        <w:rPr>
          <w:b/>
          <w:bCs/>
          <w:sz w:val="28"/>
          <w:szCs w:val="28"/>
        </w:rPr>
        <w:t>(в новой редакции)</w:t>
      </w:r>
    </w:p>
    <w:p w:rsidR="00EC1865" w:rsidRPr="00BB382C" w:rsidRDefault="00EC1865" w:rsidP="00EC1865">
      <w:pPr>
        <w:jc w:val="center"/>
        <w:rPr>
          <w:b/>
          <w:bCs/>
          <w:sz w:val="28"/>
          <w:szCs w:val="28"/>
        </w:rPr>
      </w:pPr>
    </w:p>
    <w:tbl>
      <w:tblPr>
        <w:tblW w:w="9639" w:type="dxa"/>
        <w:tblInd w:w="40" w:type="dxa"/>
        <w:tblLayout w:type="fixed"/>
        <w:tblCellMar>
          <w:left w:w="40" w:type="dxa"/>
          <w:right w:w="40" w:type="dxa"/>
        </w:tblCellMar>
        <w:tblLook w:val="0000" w:firstRow="0" w:lastRow="0" w:firstColumn="0" w:lastColumn="0" w:noHBand="0" w:noVBand="0"/>
      </w:tblPr>
      <w:tblGrid>
        <w:gridCol w:w="2621"/>
        <w:gridCol w:w="9"/>
        <w:gridCol w:w="7009"/>
      </w:tblGrid>
      <w:tr w:rsidR="00EC1865" w:rsidRPr="00BB382C" w:rsidTr="00145B29">
        <w:tc>
          <w:tcPr>
            <w:tcW w:w="9639" w:type="dxa"/>
            <w:gridSpan w:val="3"/>
            <w:tcBorders>
              <w:top w:val="single" w:sz="6" w:space="0" w:color="auto"/>
              <w:left w:val="single" w:sz="6" w:space="0" w:color="auto"/>
              <w:bottom w:val="single" w:sz="6" w:space="0" w:color="auto"/>
              <w:right w:val="single" w:sz="6" w:space="0" w:color="auto"/>
            </w:tcBorders>
          </w:tcPr>
          <w:p w:rsidR="00EC1865" w:rsidRPr="00BB382C" w:rsidRDefault="00EC1865" w:rsidP="00145B29">
            <w:pPr>
              <w:pStyle w:val="Style4"/>
              <w:widowControl/>
              <w:ind w:left="2304"/>
              <w:rPr>
                <w:rStyle w:val="FontStyle12"/>
                <w:rFonts w:ascii="Times New Roman" w:hAnsi="Times New Roman" w:cs="Times New Roman"/>
              </w:rPr>
            </w:pPr>
            <w:r w:rsidRPr="00BB382C">
              <w:rPr>
                <w:rStyle w:val="FontStyle12"/>
                <w:rFonts w:ascii="Times New Roman" w:hAnsi="Times New Roman" w:cs="Times New Roman"/>
              </w:rPr>
              <w:t>Высшие должности муниципальной службы</w:t>
            </w:r>
          </w:p>
        </w:tc>
      </w:tr>
      <w:tr w:rsidR="00EC1865" w:rsidRPr="00BB382C" w:rsidTr="00145B29">
        <w:tc>
          <w:tcPr>
            <w:tcW w:w="2621" w:type="dxa"/>
            <w:tcBorders>
              <w:top w:val="single" w:sz="6" w:space="0" w:color="auto"/>
              <w:left w:val="single" w:sz="6" w:space="0" w:color="auto"/>
              <w:bottom w:val="single" w:sz="6" w:space="0" w:color="auto"/>
              <w:right w:val="single" w:sz="6" w:space="0" w:color="auto"/>
            </w:tcBorders>
          </w:tcPr>
          <w:p w:rsidR="00EC1865" w:rsidRPr="00BB382C" w:rsidRDefault="00EC1865" w:rsidP="00145B29">
            <w:pPr>
              <w:pStyle w:val="Style8"/>
              <w:widowControl/>
              <w:spacing w:line="240" w:lineRule="auto"/>
              <w:jc w:val="left"/>
              <w:rPr>
                <w:rStyle w:val="FontStyle11"/>
                <w:rFonts w:ascii="Times New Roman" w:hAnsi="Times New Roman" w:cs="Times New Roman"/>
              </w:rPr>
            </w:pPr>
            <w:r w:rsidRPr="00BB382C">
              <w:rPr>
                <w:rStyle w:val="FontStyle11"/>
                <w:rFonts w:ascii="Times New Roman" w:hAnsi="Times New Roman" w:cs="Times New Roman"/>
              </w:rPr>
              <w:t>Образование:</w:t>
            </w:r>
          </w:p>
        </w:tc>
        <w:tc>
          <w:tcPr>
            <w:tcW w:w="7018" w:type="dxa"/>
            <w:gridSpan w:val="2"/>
            <w:tcBorders>
              <w:top w:val="single" w:sz="6" w:space="0" w:color="auto"/>
              <w:left w:val="single" w:sz="6" w:space="0" w:color="auto"/>
              <w:bottom w:val="single" w:sz="6" w:space="0" w:color="auto"/>
              <w:right w:val="single" w:sz="6" w:space="0" w:color="auto"/>
            </w:tcBorders>
          </w:tcPr>
          <w:p w:rsidR="00EC1865" w:rsidRPr="00BB382C" w:rsidRDefault="00EC1865" w:rsidP="00145B29">
            <w:pPr>
              <w:pStyle w:val="Style8"/>
              <w:widowControl/>
              <w:spacing w:line="240" w:lineRule="auto"/>
              <w:ind w:right="2707"/>
              <w:rPr>
                <w:rStyle w:val="FontStyle11"/>
                <w:rFonts w:ascii="Times New Roman" w:hAnsi="Times New Roman" w:cs="Times New Roman"/>
              </w:rPr>
            </w:pPr>
            <w:r w:rsidRPr="00BB382C">
              <w:rPr>
                <w:rStyle w:val="FontStyle11"/>
                <w:rFonts w:ascii="Times New Roman" w:hAnsi="Times New Roman" w:cs="Times New Roman"/>
              </w:rPr>
              <w:t>Высшее образование</w:t>
            </w:r>
          </w:p>
        </w:tc>
      </w:tr>
      <w:tr w:rsidR="00EC1865" w:rsidRPr="00BB382C" w:rsidTr="00145B29">
        <w:tc>
          <w:tcPr>
            <w:tcW w:w="2621" w:type="dxa"/>
            <w:tcBorders>
              <w:top w:val="single" w:sz="6" w:space="0" w:color="auto"/>
              <w:left w:val="single" w:sz="6" w:space="0" w:color="auto"/>
              <w:bottom w:val="single" w:sz="6" w:space="0" w:color="auto"/>
              <w:right w:val="single" w:sz="6" w:space="0" w:color="auto"/>
            </w:tcBorders>
          </w:tcPr>
          <w:p w:rsidR="00EC1865" w:rsidRPr="00BB382C" w:rsidRDefault="00EC1865" w:rsidP="00145B29">
            <w:pPr>
              <w:pStyle w:val="Style8"/>
              <w:widowControl/>
              <w:spacing w:line="240" w:lineRule="auto"/>
              <w:jc w:val="left"/>
              <w:rPr>
                <w:rStyle w:val="FontStyle11"/>
                <w:rFonts w:ascii="Times New Roman" w:hAnsi="Times New Roman" w:cs="Times New Roman"/>
              </w:rPr>
            </w:pPr>
            <w:r w:rsidRPr="00BB382C">
              <w:rPr>
                <w:rStyle w:val="FontStyle11"/>
                <w:rFonts w:ascii="Times New Roman" w:hAnsi="Times New Roman" w:cs="Times New Roman"/>
              </w:rPr>
              <w:t>Стаж:</w:t>
            </w:r>
          </w:p>
        </w:tc>
        <w:tc>
          <w:tcPr>
            <w:tcW w:w="7018" w:type="dxa"/>
            <w:gridSpan w:val="2"/>
            <w:tcBorders>
              <w:top w:val="single" w:sz="6" w:space="0" w:color="auto"/>
              <w:left w:val="single" w:sz="6" w:space="0" w:color="auto"/>
              <w:bottom w:val="single" w:sz="6" w:space="0" w:color="auto"/>
              <w:right w:val="single" w:sz="6" w:space="0" w:color="auto"/>
            </w:tcBorders>
          </w:tcPr>
          <w:p w:rsidR="00EC1865" w:rsidRPr="00BB382C" w:rsidRDefault="00EC1865" w:rsidP="00145B29">
            <w:pPr>
              <w:pStyle w:val="Style8"/>
              <w:widowControl/>
              <w:ind w:left="5" w:hanging="5"/>
              <w:rPr>
                <w:rStyle w:val="FontStyle11"/>
                <w:rFonts w:ascii="Times New Roman" w:hAnsi="Times New Roman" w:cs="Times New Roman"/>
              </w:rPr>
            </w:pPr>
            <w:r w:rsidRPr="00BB382C">
              <w:rPr>
                <w:rStyle w:val="FontStyle11"/>
                <w:rFonts w:ascii="Times New Roman" w:hAnsi="Times New Roman" w:cs="Times New Roman"/>
              </w:rPr>
              <w:t>Стаж муниципальной службы не менее 4 лет или стажа работы по специальности не менее 5 лет</w:t>
            </w:r>
          </w:p>
        </w:tc>
      </w:tr>
      <w:tr w:rsidR="00EC1865" w:rsidRPr="00BB382C" w:rsidTr="00145B29">
        <w:tc>
          <w:tcPr>
            <w:tcW w:w="2621" w:type="dxa"/>
            <w:tcBorders>
              <w:top w:val="single" w:sz="6" w:space="0" w:color="auto"/>
              <w:left w:val="single" w:sz="6" w:space="0" w:color="auto"/>
              <w:bottom w:val="single" w:sz="6" w:space="0" w:color="auto"/>
              <w:right w:val="single" w:sz="6" w:space="0" w:color="auto"/>
            </w:tcBorders>
          </w:tcPr>
          <w:p w:rsidR="00EC1865" w:rsidRPr="00BB382C" w:rsidRDefault="00EC1865" w:rsidP="00145B29">
            <w:pPr>
              <w:pStyle w:val="Style8"/>
              <w:widowControl/>
              <w:spacing w:line="240" w:lineRule="auto"/>
              <w:jc w:val="left"/>
              <w:rPr>
                <w:rStyle w:val="FontStyle11"/>
                <w:rFonts w:ascii="Times New Roman" w:hAnsi="Times New Roman" w:cs="Times New Roman"/>
              </w:rPr>
            </w:pPr>
            <w:r w:rsidRPr="00BB382C">
              <w:rPr>
                <w:rStyle w:val="FontStyle11"/>
                <w:rFonts w:ascii="Times New Roman" w:hAnsi="Times New Roman" w:cs="Times New Roman"/>
              </w:rPr>
              <w:t>Знания:</w:t>
            </w:r>
          </w:p>
        </w:tc>
        <w:tc>
          <w:tcPr>
            <w:tcW w:w="7018" w:type="dxa"/>
            <w:gridSpan w:val="2"/>
            <w:tcBorders>
              <w:top w:val="single" w:sz="6" w:space="0" w:color="auto"/>
              <w:left w:val="single" w:sz="6" w:space="0" w:color="auto"/>
              <w:bottom w:val="single" w:sz="6" w:space="0" w:color="auto"/>
              <w:right w:val="single" w:sz="6" w:space="0" w:color="auto"/>
            </w:tcBorders>
          </w:tcPr>
          <w:p w:rsidR="00EC1865" w:rsidRPr="00BB382C" w:rsidRDefault="00EC1865" w:rsidP="00145B29">
            <w:pPr>
              <w:pStyle w:val="Style8"/>
              <w:widowControl/>
              <w:rPr>
                <w:rStyle w:val="FontStyle11"/>
                <w:rFonts w:ascii="Times New Roman" w:hAnsi="Times New Roman" w:cs="Times New Roman"/>
              </w:rPr>
            </w:pPr>
            <w:proofErr w:type="gramStart"/>
            <w:r w:rsidRPr="00BB382C">
              <w:rPr>
                <w:rStyle w:val="FontStyle11"/>
                <w:rFonts w:ascii="Times New Roman" w:hAnsi="Times New Roman" w:cs="Times New Roman"/>
              </w:rPr>
              <w:t>Конституции Российской Федерации, федеральных конституционных законов, федеральных законов, указов Президента Российской Федерации, постановлений Правительства Российской Федерации, иных нормативных правовых актов Российской Федерации, Конституции Республики Мордовия, законов Республики Мордовия, указов Главы Республики Мордовия, постановлений Правительства Республики Мордовия в рамках компетенции органов местного самоуправления, нормативных правовых актов соответствующего муниципального образования, основ организации прохождения муниципальной службы, служебного распорядка органа местного самоуправления, порядка работы</w:t>
            </w:r>
            <w:proofErr w:type="gramEnd"/>
            <w:r w:rsidRPr="00BB382C">
              <w:rPr>
                <w:rStyle w:val="FontStyle11"/>
                <w:rFonts w:ascii="Times New Roman" w:hAnsi="Times New Roman" w:cs="Times New Roman"/>
              </w:rPr>
              <w:t xml:space="preserve"> со служебной информацией и документами, составляющими государственную тайну (при наличии допуска к государственной тайне), правил деловой этики и требований служебного поведения, основ делопроизводства</w:t>
            </w:r>
          </w:p>
        </w:tc>
      </w:tr>
      <w:tr w:rsidR="00EC1865" w:rsidRPr="00BB382C" w:rsidTr="00145B29">
        <w:tc>
          <w:tcPr>
            <w:tcW w:w="2621" w:type="dxa"/>
            <w:tcBorders>
              <w:top w:val="single" w:sz="6" w:space="0" w:color="auto"/>
              <w:left w:val="single" w:sz="6" w:space="0" w:color="auto"/>
              <w:bottom w:val="single" w:sz="6" w:space="0" w:color="auto"/>
              <w:right w:val="single" w:sz="6" w:space="0" w:color="auto"/>
            </w:tcBorders>
          </w:tcPr>
          <w:p w:rsidR="00EC1865" w:rsidRPr="00BB382C" w:rsidRDefault="00EC1865" w:rsidP="00145B29">
            <w:pPr>
              <w:pStyle w:val="Style8"/>
              <w:widowControl/>
              <w:spacing w:line="240" w:lineRule="auto"/>
              <w:jc w:val="left"/>
              <w:rPr>
                <w:rStyle w:val="FontStyle11"/>
                <w:rFonts w:ascii="Times New Roman" w:hAnsi="Times New Roman" w:cs="Times New Roman"/>
              </w:rPr>
            </w:pPr>
            <w:r w:rsidRPr="00BB382C">
              <w:rPr>
                <w:rStyle w:val="FontStyle11"/>
                <w:rFonts w:ascii="Times New Roman" w:hAnsi="Times New Roman" w:cs="Times New Roman"/>
              </w:rPr>
              <w:t>Навыки:</w:t>
            </w:r>
          </w:p>
        </w:tc>
        <w:tc>
          <w:tcPr>
            <w:tcW w:w="7018" w:type="dxa"/>
            <w:gridSpan w:val="2"/>
            <w:tcBorders>
              <w:top w:val="single" w:sz="6" w:space="0" w:color="auto"/>
              <w:left w:val="single" w:sz="6" w:space="0" w:color="auto"/>
              <w:bottom w:val="single" w:sz="6" w:space="0" w:color="auto"/>
              <w:right w:val="single" w:sz="6" w:space="0" w:color="auto"/>
            </w:tcBorders>
          </w:tcPr>
          <w:p w:rsidR="00EC1865" w:rsidRPr="00BB382C" w:rsidRDefault="00EC1865" w:rsidP="00145B29">
            <w:pPr>
              <w:pStyle w:val="Style8"/>
              <w:widowControl/>
              <w:ind w:left="10" w:hanging="10"/>
              <w:rPr>
                <w:rStyle w:val="FontStyle11"/>
                <w:rFonts w:ascii="Times New Roman" w:hAnsi="Times New Roman" w:cs="Times New Roman"/>
              </w:rPr>
            </w:pPr>
            <w:proofErr w:type="gramStart"/>
            <w:r w:rsidRPr="00BB382C">
              <w:rPr>
                <w:rStyle w:val="FontStyle11"/>
                <w:rFonts w:ascii="Times New Roman" w:hAnsi="Times New Roman" w:cs="Times New Roman"/>
              </w:rPr>
              <w:t>Управления персоналом, оперативного принятия и реализации управленческих решений, организации и обеспечения выполнения задач, ведения деловых переговоров, публичного выступления, анализа и прогнозирования, грамотного учета мнения коллег, организации работы по эффективному взаимодействию с государственными органами и органами местного самоуправления, эффективного планирования рабочего времени, владения компьютерной и другой оргтехникой, владения необходимым программным обеспечением, систематического повышения своей квалификации, эффективного сотрудничества с коллегами, систематизации и</w:t>
            </w:r>
            <w:proofErr w:type="gramEnd"/>
            <w:r w:rsidRPr="00BB382C">
              <w:rPr>
                <w:rStyle w:val="FontStyle11"/>
                <w:rFonts w:ascii="Times New Roman" w:hAnsi="Times New Roman" w:cs="Times New Roman"/>
              </w:rPr>
              <w:t xml:space="preserve"> анализа информации, работы со служебными документами и документами, составляющими государственную тайну (при наличии допуска к государственной </w:t>
            </w:r>
            <w:r w:rsidRPr="00BB382C">
              <w:rPr>
                <w:rStyle w:val="FontStyle11"/>
                <w:rFonts w:ascii="Times New Roman" w:hAnsi="Times New Roman" w:cs="Times New Roman"/>
              </w:rPr>
              <w:lastRenderedPageBreak/>
              <w:t>тайне), адаптации к новой ситуации и принятия новых подходов в решении поставленных задач, квалифицированной работы с гражданами</w:t>
            </w:r>
          </w:p>
        </w:tc>
      </w:tr>
      <w:tr w:rsidR="00EC1865" w:rsidRPr="00BB382C" w:rsidTr="00145B29">
        <w:tc>
          <w:tcPr>
            <w:tcW w:w="9639" w:type="dxa"/>
            <w:gridSpan w:val="3"/>
            <w:tcBorders>
              <w:top w:val="single" w:sz="6" w:space="0" w:color="auto"/>
              <w:left w:val="single" w:sz="6" w:space="0" w:color="auto"/>
              <w:bottom w:val="single" w:sz="6" w:space="0" w:color="auto"/>
              <w:right w:val="single" w:sz="6" w:space="0" w:color="auto"/>
            </w:tcBorders>
          </w:tcPr>
          <w:p w:rsidR="00EC1865" w:rsidRPr="00BB382C" w:rsidRDefault="00EC1865" w:rsidP="00145B29">
            <w:pPr>
              <w:pStyle w:val="Style4"/>
              <w:widowControl/>
              <w:jc w:val="center"/>
              <w:rPr>
                <w:rStyle w:val="FontStyle12"/>
                <w:rFonts w:ascii="Times New Roman" w:hAnsi="Times New Roman" w:cs="Times New Roman"/>
              </w:rPr>
            </w:pPr>
            <w:r w:rsidRPr="00BB382C">
              <w:rPr>
                <w:rStyle w:val="FontStyle12"/>
                <w:rFonts w:ascii="Times New Roman" w:hAnsi="Times New Roman" w:cs="Times New Roman"/>
              </w:rPr>
              <w:lastRenderedPageBreak/>
              <w:t>Главные должности муниципальной службы</w:t>
            </w:r>
          </w:p>
        </w:tc>
      </w:tr>
      <w:tr w:rsidR="00EC1865" w:rsidRPr="00BB382C" w:rsidTr="00145B29">
        <w:tc>
          <w:tcPr>
            <w:tcW w:w="2621" w:type="dxa"/>
            <w:tcBorders>
              <w:top w:val="single" w:sz="6" w:space="0" w:color="auto"/>
              <w:left w:val="single" w:sz="6" w:space="0" w:color="auto"/>
              <w:bottom w:val="single" w:sz="6" w:space="0" w:color="auto"/>
              <w:right w:val="single" w:sz="6" w:space="0" w:color="auto"/>
            </w:tcBorders>
          </w:tcPr>
          <w:p w:rsidR="00EC1865" w:rsidRPr="00BB382C" w:rsidRDefault="00EC1865" w:rsidP="00145B29">
            <w:pPr>
              <w:pStyle w:val="Style2"/>
              <w:widowControl/>
              <w:spacing w:line="240" w:lineRule="auto"/>
              <w:jc w:val="left"/>
              <w:rPr>
                <w:rStyle w:val="FontStyle11"/>
                <w:rFonts w:ascii="Times New Roman" w:hAnsi="Times New Roman" w:cs="Times New Roman"/>
              </w:rPr>
            </w:pPr>
            <w:r w:rsidRPr="00BB382C">
              <w:rPr>
                <w:rStyle w:val="FontStyle11"/>
                <w:rFonts w:ascii="Times New Roman" w:hAnsi="Times New Roman" w:cs="Times New Roman"/>
              </w:rPr>
              <w:t>Образование:</w:t>
            </w:r>
          </w:p>
        </w:tc>
        <w:tc>
          <w:tcPr>
            <w:tcW w:w="7018" w:type="dxa"/>
            <w:gridSpan w:val="2"/>
            <w:tcBorders>
              <w:top w:val="single" w:sz="6" w:space="0" w:color="auto"/>
              <w:left w:val="single" w:sz="6" w:space="0" w:color="auto"/>
              <w:bottom w:val="single" w:sz="6" w:space="0" w:color="auto"/>
              <w:right w:val="single" w:sz="6" w:space="0" w:color="auto"/>
            </w:tcBorders>
          </w:tcPr>
          <w:p w:rsidR="00EC1865" w:rsidRPr="00BB382C" w:rsidRDefault="00EC1865" w:rsidP="00145B29">
            <w:pPr>
              <w:pStyle w:val="Style2"/>
              <w:widowControl/>
              <w:spacing w:line="240" w:lineRule="auto"/>
              <w:jc w:val="left"/>
              <w:rPr>
                <w:rStyle w:val="FontStyle11"/>
                <w:rFonts w:ascii="Times New Roman" w:hAnsi="Times New Roman" w:cs="Times New Roman"/>
              </w:rPr>
            </w:pPr>
            <w:r w:rsidRPr="00BB382C">
              <w:rPr>
                <w:rStyle w:val="FontStyle11"/>
                <w:rFonts w:ascii="Times New Roman" w:hAnsi="Times New Roman" w:cs="Times New Roman"/>
              </w:rPr>
              <w:t>Высшее образование</w:t>
            </w:r>
          </w:p>
        </w:tc>
      </w:tr>
      <w:tr w:rsidR="00EC1865" w:rsidRPr="00BB382C" w:rsidTr="00145B29">
        <w:tc>
          <w:tcPr>
            <w:tcW w:w="2621" w:type="dxa"/>
            <w:tcBorders>
              <w:top w:val="single" w:sz="6" w:space="0" w:color="auto"/>
              <w:left w:val="single" w:sz="6" w:space="0" w:color="auto"/>
              <w:bottom w:val="single" w:sz="6" w:space="0" w:color="auto"/>
              <w:right w:val="single" w:sz="6" w:space="0" w:color="auto"/>
            </w:tcBorders>
          </w:tcPr>
          <w:p w:rsidR="00EC1865" w:rsidRPr="00BB382C" w:rsidRDefault="00EC1865" w:rsidP="00145B29">
            <w:pPr>
              <w:pStyle w:val="Style2"/>
              <w:widowControl/>
              <w:spacing w:line="240" w:lineRule="auto"/>
              <w:jc w:val="left"/>
              <w:rPr>
                <w:rStyle w:val="FontStyle11"/>
                <w:rFonts w:ascii="Times New Roman" w:hAnsi="Times New Roman" w:cs="Times New Roman"/>
              </w:rPr>
            </w:pPr>
            <w:r w:rsidRPr="00BB382C">
              <w:rPr>
                <w:rStyle w:val="FontStyle11"/>
                <w:rFonts w:ascii="Times New Roman" w:hAnsi="Times New Roman" w:cs="Times New Roman"/>
              </w:rPr>
              <w:t>Стаж:</w:t>
            </w:r>
          </w:p>
        </w:tc>
        <w:tc>
          <w:tcPr>
            <w:tcW w:w="7018" w:type="dxa"/>
            <w:gridSpan w:val="2"/>
            <w:tcBorders>
              <w:top w:val="single" w:sz="6" w:space="0" w:color="auto"/>
              <w:left w:val="single" w:sz="6" w:space="0" w:color="auto"/>
              <w:bottom w:val="single" w:sz="6" w:space="0" w:color="auto"/>
              <w:right w:val="single" w:sz="6" w:space="0" w:color="auto"/>
            </w:tcBorders>
          </w:tcPr>
          <w:p w:rsidR="00EC1865" w:rsidRPr="00BB382C" w:rsidRDefault="00EC1865" w:rsidP="00145B29">
            <w:pPr>
              <w:pStyle w:val="Style2"/>
              <w:widowControl/>
              <w:jc w:val="left"/>
              <w:rPr>
                <w:rStyle w:val="FontStyle11"/>
                <w:rFonts w:ascii="Times New Roman" w:hAnsi="Times New Roman" w:cs="Times New Roman"/>
              </w:rPr>
            </w:pPr>
            <w:r w:rsidRPr="00BB382C">
              <w:rPr>
                <w:rStyle w:val="FontStyle11"/>
                <w:rFonts w:ascii="Times New Roman" w:hAnsi="Times New Roman" w:cs="Times New Roman"/>
              </w:rPr>
              <w:t>Стаж муниципальной службы не менее 3 лет или стажа работы по специальности не менее 4 лет</w:t>
            </w:r>
          </w:p>
        </w:tc>
      </w:tr>
      <w:tr w:rsidR="00EC1865" w:rsidRPr="00BB382C" w:rsidTr="00145B29">
        <w:tc>
          <w:tcPr>
            <w:tcW w:w="2621" w:type="dxa"/>
            <w:tcBorders>
              <w:top w:val="single" w:sz="6" w:space="0" w:color="auto"/>
              <w:left w:val="single" w:sz="6" w:space="0" w:color="auto"/>
              <w:bottom w:val="single" w:sz="6" w:space="0" w:color="auto"/>
              <w:right w:val="single" w:sz="6" w:space="0" w:color="auto"/>
            </w:tcBorders>
          </w:tcPr>
          <w:p w:rsidR="00EC1865" w:rsidRPr="00BB382C" w:rsidRDefault="00EC1865" w:rsidP="00145B29">
            <w:pPr>
              <w:pStyle w:val="Style2"/>
              <w:widowControl/>
              <w:spacing w:line="240" w:lineRule="auto"/>
              <w:jc w:val="left"/>
              <w:rPr>
                <w:rStyle w:val="FontStyle11"/>
                <w:rFonts w:ascii="Times New Roman" w:hAnsi="Times New Roman" w:cs="Times New Roman"/>
              </w:rPr>
            </w:pPr>
            <w:r w:rsidRPr="00BB382C">
              <w:rPr>
                <w:rStyle w:val="FontStyle11"/>
                <w:rFonts w:ascii="Times New Roman" w:hAnsi="Times New Roman" w:cs="Times New Roman"/>
              </w:rPr>
              <w:t>Знания:</w:t>
            </w:r>
          </w:p>
        </w:tc>
        <w:tc>
          <w:tcPr>
            <w:tcW w:w="7018" w:type="dxa"/>
            <w:gridSpan w:val="2"/>
            <w:tcBorders>
              <w:top w:val="single" w:sz="6" w:space="0" w:color="auto"/>
              <w:left w:val="single" w:sz="6" w:space="0" w:color="auto"/>
              <w:bottom w:val="single" w:sz="6" w:space="0" w:color="auto"/>
              <w:right w:val="single" w:sz="6" w:space="0" w:color="auto"/>
            </w:tcBorders>
          </w:tcPr>
          <w:p w:rsidR="00EC1865" w:rsidRPr="00BB382C" w:rsidRDefault="00EC1865" w:rsidP="00145B29">
            <w:pPr>
              <w:pStyle w:val="Style2"/>
              <w:widowControl/>
              <w:ind w:firstLine="10"/>
              <w:jc w:val="left"/>
              <w:rPr>
                <w:rStyle w:val="FontStyle11"/>
                <w:rFonts w:ascii="Times New Roman" w:hAnsi="Times New Roman" w:cs="Times New Roman"/>
              </w:rPr>
            </w:pPr>
            <w:proofErr w:type="gramStart"/>
            <w:r w:rsidRPr="00BB382C">
              <w:rPr>
                <w:rStyle w:val="FontStyle11"/>
                <w:rFonts w:ascii="Times New Roman" w:hAnsi="Times New Roman" w:cs="Times New Roman"/>
              </w:rPr>
              <w:t>Конституции      Российской      Федерации,      федеральных конституционных   законов,   федеральных   законов,   указов Президента      Российской      Федерации,      постановлений Правительства  Российской  Федерации,   иных  нормативных правовых    актов    Российской    Федерации,    Конституции Республики Мордовия, законов Республики Мордовия, указов Главы Республики Мордовия, постановлений Правительства Республики Мордовия в рамках компетенции органов местного самоуправления,        нормативных        правовых       актов соответствующего    муниципального    образования,    основ организации прохождения муниципальной службы, служебного распорядка органа местного самоуправления, порядка работы</w:t>
            </w:r>
            <w:proofErr w:type="gramEnd"/>
            <w:r w:rsidRPr="00BB382C">
              <w:rPr>
                <w:rStyle w:val="FontStyle11"/>
                <w:rFonts w:ascii="Times New Roman" w:hAnsi="Times New Roman" w:cs="Times New Roman"/>
              </w:rPr>
              <w:t xml:space="preserve"> со служебной информацией и документами, составляющими государственную тайну (при наличии допуска к государственной тайне),   правил  деловой  этики  и  требований  служебного поведения, основ делопроизводства</w:t>
            </w:r>
          </w:p>
        </w:tc>
      </w:tr>
      <w:tr w:rsidR="00EC1865" w:rsidRPr="00BB382C" w:rsidTr="00145B29">
        <w:tc>
          <w:tcPr>
            <w:tcW w:w="2621" w:type="dxa"/>
            <w:tcBorders>
              <w:top w:val="single" w:sz="6" w:space="0" w:color="auto"/>
              <w:left w:val="single" w:sz="6" w:space="0" w:color="auto"/>
              <w:bottom w:val="single" w:sz="6" w:space="0" w:color="auto"/>
              <w:right w:val="single" w:sz="6" w:space="0" w:color="auto"/>
            </w:tcBorders>
          </w:tcPr>
          <w:p w:rsidR="00EC1865" w:rsidRPr="00BB382C" w:rsidRDefault="00EC1865" w:rsidP="00145B29">
            <w:pPr>
              <w:pStyle w:val="Style2"/>
              <w:widowControl/>
              <w:spacing w:line="240" w:lineRule="auto"/>
              <w:jc w:val="left"/>
              <w:rPr>
                <w:rStyle w:val="FontStyle11"/>
                <w:rFonts w:ascii="Times New Roman" w:hAnsi="Times New Roman" w:cs="Times New Roman"/>
              </w:rPr>
            </w:pPr>
            <w:r w:rsidRPr="00BB382C">
              <w:rPr>
                <w:rStyle w:val="FontStyle11"/>
                <w:rFonts w:ascii="Times New Roman" w:hAnsi="Times New Roman" w:cs="Times New Roman"/>
              </w:rPr>
              <w:t>Навыки:</w:t>
            </w:r>
          </w:p>
        </w:tc>
        <w:tc>
          <w:tcPr>
            <w:tcW w:w="7018" w:type="dxa"/>
            <w:gridSpan w:val="2"/>
            <w:tcBorders>
              <w:top w:val="single" w:sz="6" w:space="0" w:color="auto"/>
              <w:left w:val="single" w:sz="6" w:space="0" w:color="auto"/>
              <w:bottom w:val="single" w:sz="6" w:space="0" w:color="auto"/>
              <w:right w:val="single" w:sz="6" w:space="0" w:color="auto"/>
            </w:tcBorders>
          </w:tcPr>
          <w:p w:rsidR="00EC1865" w:rsidRPr="00BB382C" w:rsidRDefault="00EC1865" w:rsidP="00145B29">
            <w:pPr>
              <w:pStyle w:val="Style2"/>
              <w:widowControl/>
              <w:ind w:firstLine="5"/>
              <w:jc w:val="left"/>
              <w:rPr>
                <w:rStyle w:val="FontStyle11"/>
                <w:rFonts w:ascii="Times New Roman" w:hAnsi="Times New Roman" w:cs="Times New Roman"/>
              </w:rPr>
            </w:pPr>
            <w:proofErr w:type="gramStart"/>
            <w:r w:rsidRPr="00BB382C">
              <w:rPr>
                <w:rStyle w:val="FontStyle11"/>
                <w:rFonts w:ascii="Times New Roman" w:hAnsi="Times New Roman" w:cs="Times New Roman"/>
              </w:rPr>
              <w:t>Управления персоналом, оперативного принятия и реализации управленческих    решений,    организации    и    обеспечения выполнения задач, ведения деловых переговоров, публичного выступления, анализа и прогнозирования, грамотного учета мнения   коллег,   организации   работы   по   эффективному взаимодействию с государственными органами и органами местного    самоуправления,    эффективного    планирования рабочего   времени,   владения    компьютерной   и   другой оргтехникой,      владения      необходимым      программным обеспечением,      систематического      повышения      своей квалификации,  эффективного сотрудничества с коллегами, систематизации и</w:t>
            </w:r>
            <w:proofErr w:type="gramEnd"/>
            <w:r w:rsidRPr="00BB382C">
              <w:rPr>
                <w:rStyle w:val="FontStyle11"/>
                <w:rFonts w:ascii="Times New Roman" w:hAnsi="Times New Roman" w:cs="Times New Roman"/>
              </w:rPr>
              <w:t xml:space="preserve"> анализа информации, работы со служебными документами и документами, составляющими государственную тайну   (при   наличии   допуска   к   государственной   тайне), адаптации к новой ситуации и принятия новых подходов в решении поставленных задач, квалифицированной работы с гражданами</w:t>
            </w:r>
          </w:p>
        </w:tc>
      </w:tr>
      <w:tr w:rsidR="00EC1865" w:rsidRPr="00BB382C" w:rsidTr="00145B29">
        <w:tc>
          <w:tcPr>
            <w:tcW w:w="9639" w:type="dxa"/>
            <w:gridSpan w:val="3"/>
            <w:tcBorders>
              <w:top w:val="single" w:sz="6" w:space="0" w:color="auto"/>
              <w:left w:val="single" w:sz="6" w:space="0" w:color="auto"/>
              <w:bottom w:val="single" w:sz="6" w:space="0" w:color="auto"/>
              <w:right w:val="single" w:sz="6" w:space="0" w:color="auto"/>
            </w:tcBorders>
          </w:tcPr>
          <w:p w:rsidR="00EC1865" w:rsidRPr="00BB382C" w:rsidRDefault="00EC1865" w:rsidP="00145B29">
            <w:pPr>
              <w:pStyle w:val="Style4"/>
              <w:widowControl/>
              <w:jc w:val="center"/>
              <w:rPr>
                <w:rStyle w:val="FontStyle12"/>
                <w:rFonts w:ascii="Times New Roman" w:hAnsi="Times New Roman" w:cs="Times New Roman"/>
              </w:rPr>
            </w:pPr>
            <w:r w:rsidRPr="00BB382C">
              <w:rPr>
                <w:rStyle w:val="FontStyle12"/>
                <w:rFonts w:ascii="Times New Roman" w:hAnsi="Times New Roman" w:cs="Times New Roman"/>
              </w:rPr>
              <w:t>Ведущие должности муниципальной службы</w:t>
            </w:r>
          </w:p>
        </w:tc>
      </w:tr>
      <w:tr w:rsidR="00EC1865" w:rsidRPr="00BB382C" w:rsidTr="00145B29">
        <w:tc>
          <w:tcPr>
            <w:tcW w:w="2621" w:type="dxa"/>
            <w:tcBorders>
              <w:top w:val="single" w:sz="6" w:space="0" w:color="auto"/>
              <w:left w:val="single" w:sz="6" w:space="0" w:color="auto"/>
              <w:bottom w:val="single" w:sz="6" w:space="0" w:color="auto"/>
              <w:right w:val="single" w:sz="6" w:space="0" w:color="auto"/>
            </w:tcBorders>
          </w:tcPr>
          <w:p w:rsidR="00EC1865" w:rsidRPr="00BB382C" w:rsidRDefault="00EC1865" w:rsidP="00145B29">
            <w:pPr>
              <w:pStyle w:val="Style2"/>
              <w:widowControl/>
              <w:spacing w:line="240" w:lineRule="auto"/>
              <w:jc w:val="left"/>
              <w:rPr>
                <w:rStyle w:val="FontStyle11"/>
                <w:rFonts w:ascii="Times New Roman" w:hAnsi="Times New Roman" w:cs="Times New Roman"/>
              </w:rPr>
            </w:pPr>
            <w:r w:rsidRPr="00BB382C">
              <w:rPr>
                <w:rStyle w:val="FontStyle11"/>
                <w:rFonts w:ascii="Times New Roman" w:hAnsi="Times New Roman" w:cs="Times New Roman"/>
              </w:rPr>
              <w:t>Образование:</w:t>
            </w:r>
          </w:p>
        </w:tc>
        <w:tc>
          <w:tcPr>
            <w:tcW w:w="7018" w:type="dxa"/>
            <w:gridSpan w:val="2"/>
            <w:tcBorders>
              <w:top w:val="single" w:sz="6" w:space="0" w:color="auto"/>
              <w:left w:val="single" w:sz="6" w:space="0" w:color="auto"/>
              <w:bottom w:val="single" w:sz="6" w:space="0" w:color="auto"/>
              <w:right w:val="single" w:sz="6" w:space="0" w:color="auto"/>
            </w:tcBorders>
          </w:tcPr>
          <w:p w:rsidR="00EC1865" w:rsidRPr="00BB382C" w:rsidRDefault="00EC1865" w:rsidP="00145B29">
            <w:pPr>
              <w:pStyle w:val="Style2"/>
              <w:widowControl/>
              <w:spacing w:line="240" w:lineRule="auto"/>
              <w:jc w:val="left"/>
              <w:rPr>
                <w:rStyle w:val="FontStyle11"/>
                <w:rFonts w:ascii="Times New Roman" w:hAnsi="Times New Roman" w:cs="Times New Roman"/>
              </w:rPr>
            </w:pPr>
            <w:r w:rsidRPr="00BB382C">
              <w:rPr>
                <w:rStyle w:val="FontStyle11"/>
                <w:rFonts w:ascii="Times New Roman" w:hAnsi="Times New Roman" w:cs="Times New Roman"/>
              </w:rPr>
              <w:t>Высшее образование</w:t>
            </w:r>
          </w:p>
        </w:tc>
      </w:tr>
      <w:tr w:rsidR="00EC1865" w:rsidRPr="00BB382C" w:rsidTr="00145B29">
        <w:tc>
          <w:tcPr>
            <w:tcW w:w="2621" w:type="dxa"/>
            <w:tcBorders>
              <w:top w:val="single" w:sz="6" w:space="0" w:color="auto"/>
              <w:left w:val="single" w:sz="6" w:space="0" w:color="auto"/>
              <w:bottom w:val="single" w:sz="6" w:space="0" w:color="auto"/>
              <w:right w:val="single" w:sz="6" w:space="0" w:color="auto"/>
            </w:tcBorders>
          </w:tcPr>
          <w:p w:rsidR="00EC1865" w:rsidRPr="00BB382C" w:rsidRDefault="00EC1865" w:rsidP="00145B29">
            <w:pPr>
              <w:pStyle w:val="Style2"/>
              <w:widowControl/>
              <w:spacing w:line="240" w:lineRule="auto"/>
              <w:jc w:val="left"/>
              <w:rPr>
                <w:rStyle w:val="FontStyle11"/>
                <w:rFonts w:ascii="Times New Roman" w:hAnsi="Times New Roman" w:cs="Times New Roman"/>
              </w:rPr>
            </w:pPr>
            <w:r w:rsidRPr="00BB382C">
              <w:rPr>
                <w:rStyle w:val="FontStyle11"/>
                <w:rFonts w:ascii="Times New Roman" w:hAnsi="Times New Roman" w:cs="Times New Roman"/>
              </w:rPr>
              <w:t>Стаж:</w:t>
            </w:r>
          </w:p>
        </w:tc>
        <w:tc>
          <w:tcPr>
            <w:tcW w:w="7018" w:type="dxa"/>
            <w:gridSpan w:val="2"/>
            <w:tcBorders>
              <w:top w:val="single" w:sz="6" w:space="0" w:color="auto"/>
              <w:left w:val="single" w:sz="6" w:space="0" w:color="auto"/>
              <w:bottom w:val="single" w:sz="6" w:space="0" w:color="auto"/>
              <w:right w:val="single" w:sz="6" w:space="0" w:color="auto"/>
            </w:tcBorders>
          </w:tcPr>
          <w:p w:rsidR="00EC1865" w:rsidRPr="00BB382C" w:rsidRDefault="00EC1865" w:rsidP="00145B29">
            <w:pPr>
              <w:pStyle w:val="Style2"/>
              <w:widowControl/>
              <w:jc w:val="left"/>
              <w:rPr>
                <w:rStyle w:val="FontStyle11"/>
                <w:rFonts w:ascii="Times New Roman" w:hAnsi="Times New Roman" w:cs="Times New Roman"/>
              </w:rPr>
            </w:pPr>
            <w:r w:rsidRPr="00BB382C">
              <w:rPr>
                <w:rStyle w:val="FontStyle11"/>
                <w:rFonts w:ascii="Times New Roman" w:hAnsi="Times New Roman" w:cs="Times New Roman"/>
              </w:rPr>
              <w:t>Стаж</w:t>
            </w:r>
            <w:r>
              <w:rPr>
                <w:rStyle w:val="FontStyle11"/>
                <w:rFonts w:ascii="Times New Roman" w:hAnsi="Times New Roman" w:cs="Times New Roman"/>
              </w:rPr>
              <w:t xml:space="preserve"> муниципальной службы не менее 1</w:t>
            </w:r>
            <w:r w:rsidRPr="00BB382C">
              <w:rPr>
                <w:rStyle w:val="FontStyle11"/>
                <w:rFonts w:ascii="Times New Roman" w:hAnsi="Times New Roman" w:cs="Times New Roman"/>
              </w:rPr>
              <w:t xml:space="preserve"> </w:t>
            </w:r>
            <w:r>
              <w:rPr>
                <w:rStyle w:val="FontStyle11"/>
                <w:rFonts w:ascii="Times New Roman" w:hAnsi="Times New Roman" w:cs="Times New Roman"/>
              </w:rPr>
              <w:t>года</w:t>
            </w:r>
            <w:r w:rsidRPr="00BB382C">
              <w:rPr>
                <w:rStyle w:val="FontStyle11"/>
                <w:rFonts w:ascii="Times New Roman" w:hAnsi="Times New Roman" w:cs="Times New Roman"/>
              </w:rPr>
              <w:t xml:space="preserve"> или стажа работы по специальности не менее </w:t>
            </w:r>
            <w:r>
              <w:rPr>
                <w:rStyle w:val="FontStyle11"/>
                <w:rFonts w:ascii="Times New Roman" w:hAnsi="Times New Roman" w:cs="Times New Roman"/>
              </w:rPr>
              <w:t>1</w:t>
            </w:r>
            <w:r w:rsidRPr="00BB382C">
              <w:rPr>
                <w:rStyle w:val="FontStyle11"/>
                <w:rFonts w:ascii="Times New Roman" w:hAnsi="Times New Roman" w:cs="Times New Roman"/>
              </w:rPr>
              <w:t xml:space="preserve"> </w:t>
            </w:r>
            <w:r>
              <w:rPr>
                <w:rStyle w:val="FontStyle11"/>
                <w:rFonts w:ascii="Times New Roman" w:hAnsi="Times New Roman" w:cs="Times New Roman"/>
              </w:rPr>
              <w:t>года.</w:t>
            </w:r>
          </w:p>
        </w:tc>
      </w:tr>
      <w:tr w:rsidR="00EC1865" w:rsidRPr="00BB382C" w:rsidTr="00145B29">
        <w:tc>
          <w:tcPr>
            <w:tcW w:w="2621" w:type="dxa"/>
            <w:tcBorders>
              <w:top w:val="single" w:sz="6" w:space="0" w:color="auto"/>
              <w:left w:val="single" w:sz="6" w:space="0" w:color="auto"/>
              <w:bottom w:val="single" w:sz="6" w:space="0" w:color="auto"/>
              <w:right w:val="single" w:sz="6" w:space="0" w:color="auto"/>
            </w:tcBorders>
          </w:tcPr>
          <w:p w:rsidR="00EC1865" w:rsidRPr="00BB382C" w:rsidRDefault="00EC1865" w:rsidP="00145B29">
            <w:pPr>
              <w:pStyle w:val="Style2"/>
              <w:widowControl/>
              <w:spacing w:line="240" w:lineRule="auto"/>
              <w:jc w:val="left"/>
              <w:rPr>
                <w:rStyle w:val="FontStyle11"/>
                <w:rFonts w:ascii="Times New Roman" w:hAnsi="Times New Roman" w:cs="Times New Roman"/>
              </w:rPr>
            </w:pPr>
            <w:r w:rsidRPr="00BB382C">
              <w:rPr>
                <w:rStyle w:val="FontStyle11"/>
                <w:rFonts w:ascii="Times New Roman" w:hAnsi="Times New Roman" w:cs="Times New Roman"/>
              </w:rPr>
              <w:t>Знания:</w:t>
            </w:r>
          </w:p>
        </w:tc>
        <w:tc>
          <w:tcPr>
            <w:tcW w:w="7018" w:type="dxa"/>
            <w:gridSpan w:val="2"/>
            <w:tcBorders>
              <w:top w:val="single" w:sz="6" w:space="0" w:color="auto"/>
              <w:left w:val="single" w:sz="6" w:space="0" w:color="auto"/>
              <w:bottom w:val="single" w:sz="6" w:space="0" w:color="auto"/>
              <w:right w:val="single" w:sz="6" w:space="0" w:color="auto"/>
            </w:tcBorders>
          </w:tcPr>
          <w:p w:rsidR="00EC1865" w:rsidRPr="00BB382C" w:rsidRDefault="00EC1865" w:rsidP="00145B29">
            <w:pPr>
              <w:pStyle w:val="Style2"/>
              <w:widowControl/>
              <w:spacing w:line="278" w:lineRule="exact"/>
              <w:rPr>
                <w:rStyle w:val="FontStyle11"/>
                <w:rFonts w:ascii="Times New Roman" w:hAnsi="Times New Roman" w:cs="Times New Roman"/>
              </w:rPr>
            </w:pPr>
            <w:r w:rsidRPr="00BB382C">
              <w:rPr>
                <w:rStyle w:val="FontStyle11"/>
                <w:rFonts w:ascii="Times New Roman" w:hAnsi="Times New Roman" w:cs="Times New Roman"/>
              </w:rPr>
              <w:t>Конституции      Российской      Федерации,      федеральных конституционных   законов,   федеральных   законов,   указов Президента      Российской      Федерации,      постановлений Правительства  Российской  Федерации,  иных  нормативных правовых    актов    Российской    Федерации,    Конституции Республики Мордовия, законов Республики Мордовия, указов Главы Республики Мордовия, постановлений Правительства</w:t>
            </w:r>
          </w:p>
        </w:tc>
      </w:tr>
      <w:tr w:rsidR="00EC1865" w:rsidRPr="00BB382C" w:rsidTr="00145B29">
        <w:tc>
          <w:tcPr>
            <w:tcW w:w="2630" w:type="dxa"/>
            <w:gridSpan w:val="2"/>
            <w:tcBorders>
              <w:top w:val="single" w:sz="6" w:space="0" w:color="auto"/>
              <w:left w:val="single" w:sz="6" w:space="0" w:color="auto"/>
              <w:bottom w:val="single" w:sz="6" w:space="0" w:color="auto"/>
              <w:right w:val="single" w:sz="6" w:space="0" w:color="auto"/>
            </w:tcBorders>
          </w:tcPr>
          <w:p w:rsidR="00EC1865" w:rsidRPr="00BB382C" w:rsidRDefault="00EC1865" w:rsidP="00145B29">
            <w:pPr>
              <w:pStyle w:val="Style3"/>
              <w:widowControl/>
              <w:rPr>
                <w:rFonts w:ascii="Times New Roman" w:hAnsi="Times New Roman" w:cs="Times New Roman"/>
              </w:rPr>
            </w:pPr>
          </w:p>
        </w:tc>
        <w:tc>
          <w:tcPr>
            <w:tcW w:w="7009" w:type="dxa"/>
            <w:tcBorders>
              <w:top w:val="single" w:sz="6" w:space="0" w:color="auto"/>
              <w:left w:val="single" w:sz="6" w:space="0" w:color="auto"/>
              <w:bottom w:val="single" w:sz="6" w:space="0" w:color="auto"/>
              <w:right w:val="single" w:sz="6" w:space="0" w:color="auto"/>
            </w:tcBorders>
          </w:tcPr>
          <w:p w:rsidR="00EC1865" w:rsidRPr="00BB382C" w:rsidRDefault="00EC1865" w:rsidP="00145B29">
            <w:pPr>
              <w:pStyle w:val="Style8"/>
              <w:widowControl/>
              <w:rPr>
                <w:rStyle w:val="FontStyle11"/>
                <w:rFonts w:ascii="Times New Roman" w:hAnsi="Times New Roman" w:cs="Times New Roman"/>
              </w:rPr>
            </w:pPr>
            <w:proofErr w:type="gramStart"/>
            <w:r w:rsidRPr="00BB382C">
              <w:rPr>
                <w:rStyle w:val="FontStyle11"/>
                <w:rFonts w:ascii="Times New Roman" w:hAnsi="Times New Roman" w:cs="Times New Roman"/>
              </w:rPr>
              <w:t xml:space="preserve">Республики Мордовия - в рамках компетенции, установленной </w:t>
            </w:r>
            <w:r w:rsidRPr="00BB382C">
              <w:rPr>
                <w:rStyle w:val="FontStyle11"/>
                <w:rFonts w:ascii="Times New Roman" w:hAnsi="Times New Roman" w:cs="Times New Roman"/>
              </w:rPr>
              <w:lastRenderedPageBreak/>
              <w:t>должностной инструкцией, нормативных правовых актов соответствующего муниципального образования, основ организации прохождения муниципальной службы, служебного распорядка органа местного самоуправления, порядка работы со служебной информацией и документами, составляющими государственную тайну (при наличии допуска к государственной тайне), правил деловой этики и требований служебного поведения, основ делопроизводства</w:t>
            </w:r>
            <w:proofErr w:type="gramEnd"/>
          </w:p>
        </w:tc>
      </w:tr>
      <w:tr w:rsidR="00EC1865" w:rsidRPr="00BB382C" w:rsidTr="00145B29">
        <w:tc>
          <w:tcPr>
            <w:tcW w:w="2630" w:type="dxa"/>
            <w:gridSpan w:val="2"/>
            <w:tcBorders>
              <w:top w:val="single" w:sz="6" w:space="0" w:color="auto"/>
              <w:left w:val="single" w:sz="6" w:space="0" w:color="auto"/>
              <w:bottom w:val="single" w:sz="6" w:space="0" w:color="auto"/>
              <w:right w:val="single" w:sz="6" w:space="0" w:color="auto"/>
            </w:tcBorders>
          </w:tcPr>
          <w:p w:rsidR="00EC1865" w:rsidRPr="00BB382C" w:rsidRDefault="00EC1865" w:rsidP="00145B29">
            <w:pPr>
              <w:pStyle w:val="Style8"/>
              <w:widowControl/>
              <w:spacing w:line="240" w:lineRule="auto"/>
              <w:jc w:val="left"/>
              <w:rPr>
                <w:rStyle w:val="FontStyle11"/>
                <w:rFonts w:ascii="Times New Roman" w:hAnsi="Times New Roman" w:cs="Times New Roman"/>
              </w:rPr>
            </w:pPr>
            <w:r w:rsidRPr="00BB382C">
              <w:rPr>
                <w:rStyle w:val="FontStyle11"/>
                <w:rFonts w:ascii="Times New Roman" w:hAnsi="Times New Roman" w:cs="Times New Roman"/>
              </w:rPr>
              <w:lastRenderedPageBreak/>
              <w:t>Навыки:</w:t>
            </w:r>
          </w:p>
        </w:tc>
        <w:tc>
          <w:tcPr>
            <w:tcW w:w="7009" w:type="dxa"/>
            <w:tcBorders>
              <w:top w:val="single" w:sz="6" w:space="0" w:color="auto"/>
              <w:left w:val="single" w:sz="6" w:space="0" w:color="auto"/>
              <w:bottom w:val="single" w:sz="6" w:space="0" w:color="auto"/>
              <w:right w:val="single" w:sz="6" w:space="0" w:color="auto"/>
            </w:tcBorders>
          </w:tcPr>
          <w:p w:rsidR="00EC1865" w:rsidRPr="00BB382C" w:rsidRDefault="00EC1865" w:rsidP="00145B29">
            <w:pPr>
              <w:pStyle w:val="Style8"/>
              <w:widowControl/>
              <w:rPr>
                <w:rStyle w:val="FontStyle11"/>
                <w:rFonts w:ascii="Times New Roman" w:hAnsi="Times New Roman" w:cs="Times New Roman"/>
              </w:rPr>
            </w:pPr>
            <w:r w:rsidRPr="00BB382C">
              <w:rPr>
                <w:rStyle w:val="FontStyle11"/>
                <w:rFonts w:ascii="Times New Roman" w:hAnsi="Times New Roman" w:cs="Times New Roman"/>
              </w:rPr>
              <w:t xml:space="preserve">Эффективного планирования рабочего времени, обеспечения выполнения возложенных задач и </w:t>
            </w:r>
            <w:proofErr w:type="gramStart"/>
            <w:r w:rsidRPr="00BB382C">
              <w:rPr>
                <w:rStyle w:val="FontStyle11"/>
                <w:rFonts w:ascii="Times New Roman" w:hAnsi="Times New Roman" w:cs="Times New Roman"/>
              </w:rPr>
              <w:t>поручений</w:t>
            </w:r>
            <w:proofErr w:type="gramEnd"/>
            <w:r w:rsidRPr="00BB382C">
              <w:rPr>
                <w:rStyle w:val="FontStyle11"/>
                <w:rFonts w:ascii="Times New Roman" w:hAnsi="Times New Roman" w:cs="Times New Roman"/>
              </w:rPr>
              <w:t xml:space="preserve"> вышестоящих в порядке подчиненности должностных лиц органов местного самоуправления, организации работы по эффективному взаимодействию с государственными органами и органами местного самоуправления, владения необходимой для работы компьютерной и другой оргтехникой, владения необходимым для работы программным обеспечением, систематического повышения своей квалификации, эффективного сотрудничества с коллегами, сбора и систематизации информации, работы со служебными документами и документами, составляющими государственную тайну (при наличии допуска к государственной тайне), адаптации к новой ситуации и новым подходам в решении поставленных задач, квалифицированной работы с гражданами</w:t>
            </w:r>
          </w:p>
        </w:tc>
      </w:tr>
      <w:tr w:rsidR="00EC1865" w:rsidRPr="00BB382C" w:rsidTr="00145B29">
        <w:tc>
          <w:tcPr>
            <w:tcW w:w="9639" w:type="dxa"/>
            <w:gridSpan w:val="3"/>
            <w:tcBorders>
              <w:top w:val="single" w:sz="6" w:space="0" w:color="auto"/>
              <w:left w:val="single" w:sz="6" w:space="0" w:color="auto"/>
              <w:bottom w:val="single" w:sz="6" w:space="0" w:color="auto"/>
              <w:right w:val="single" w:sz="6" w:space="0" w:color="auto"/>
            </w:tcBorders>
          </w:tcPr>
          <w:p w:rsidR="00EC1865" w:rsidRPr="00BB382C" w:rsidRDefault="00EC1865" w:rsidP="00145B29">
            <w:pPr>
              <w:pStyle w:val="Style4"/>
              <w:widowControl/>
              <w:ind w:left="2280"/>
              <w:rPr>
                <w:rStyle w:val="FontStyle12"/>
                <w:rFonts w:ascii="Times New Roman" w:hAnsi="Times New Roman" w:cs="Times New Roman"/>
              </w:rPr>
            </w:pPr>
            <w:r w:rsidRPr="00BB382C">
              <w:rPr>
                <w:rStyle w:val="FontStyle12"/>
                <w:rFonts w:ascii="Times New Roman" w:hAnsi="Times New Roman" w:cs="Times New Roman"/>
              </w:rPr>
              <w:t>Старшие должности муниципальной службы</w:t>
            </w:r>
          </w:p>
        </w:tc>
      </w:tr>
      <w:tr w:rsidR="00EC1865" w:rsidRPr="00BB382C" w:rsidTr="00145B29">
        <w:tc>
          <w:tcPr>
            <w:tcW w:w="2630" w:type="dxa"/>
            <w:gridSpan w:val="2"/>
            <w:tcBorders>
              <w:top w:val="single" w:sz="6" w:space="0" w:color="auto"/>
              <w:left w:val="single" w:sz="6" w:space="0" w:color="auto"/>
              <w:bottom w:val="single" w:sz="6" w:space="0" w:color="auto"/>
              <w:right w:val="single" w:sz="6" w:space="0" w:color="auto"/>
            </w:tcBorders>
          </w:tcPr>
          <w:p w:rsidR="00EC1865" w:rsidRPr="00BB382C" w:rsidRDefault="00EC1865" w:rsidP="00145B29">
            <w:pPr>
              <w:pStyle w:val="Style8"/>
              <w:widowControl/>
              <w:spacing w:line="240" w:lineRule="auto"/>
              <w:jc w:val="left"/>
              <w:rPr>
                <w:rStyle w:val="FontStyle11"/>
                <w:rFonts w:ascii="Times New Roman" w:hAnsi="Times New Roman" w:cs="Times New Roman"/>
              </w:rPr>
            </w:pPr>
            <w:r w:rsidRPr="00BB382C">
              <w:rPr>
                <w:rStyle w:val="FontStyle11"/>
                <w:rFonts w:ascii="Times New Roman" w:hAnsi="Times New Roman" w:cs="Times New Roman"/>
              </w:rPr>
              <w:t>Образование:</w:t>
            </w:r>
          </w:p>
        </w:tc>
        <w:tc>
          <w:tcPr>
            <w:tcW w:w="7009" w:type="dxa"/>
            <w:tcBorders>
              <w:top w:val="single" w:sz="6" w:space="0" w:color="auto"/>
              <w:left w:val="single" w:sz="6" w:space="0" w:color="auto"/>
              <w:bottom w:val="single" w:sz="6" w:space="0" w:color="auto"/>
              <w:right w:val="single" w:sz="6" w:space="0" w:color="auto"/>
            </w:tcBorders>
          </w:tcPr>
          <w:p w:rsidR="00EC1865" w:rsidRPr="00BB382C" w:rsidRDefault="00EC1865" w:rsidP="00145B29">
            <w:pPr>
              <w:pStyle w:val="Style8"/>
              <w:widowControl/>
              <w:spacing w:line="278" w:lineRule="exact"/>
              <w:rPr>
                <w:rStyle w:val="FontStyle11"/>
                <w:rFonts w:ascii="Times New Roman" w:hAnsi="Times New Roman" w:cs="Times New Roman"/>
              </w:rPr>
            </w:pPr>
            <w:r w:rsidRPr="00BB382C">
              <w:rPr>
                <w:rStyle w:val="FontStyle11"/>
                <w:rFonts w:ascii="Times New Roman" w:hAnsi="Times New Roman" w:cs="Times New Roman"/>
              </w:rPr>
              <w:t xml:space="preserve">среднее профессиональное образование, </w:t>
            </w:r>
            <w:proofErr w:type="gramStart"/>
            <w:r w:rsidRPr="00BB382C">
              <w:rPr>
                <w:rStyle w:val="FontStyle11"/>
                <w:rFonts w:ascii="Times New Roman" w:hAnsi="Times New Roman" w:cs="Times New Roman"/>
              </w:rPr>
              <w:t>соответствующего</w:t>
            </w:r>
            <w:proofErr w:type="gramEnd"/>
            <w:r w:rsidRPr="00BB382C">
              <w:rPr>
                <w:rStyle w:val="FontStyle11"/>
                <w:rFonts w:ascii="Times New Roman" w:hAnsi="Times New Roman" w:cs="Times New Roman"/>
              </w:rPr>
              <w:t xml:space="preserve"> направлению деятельности</w:t>
            </w:r>
          </w:p>
        </w:tc>
      </w:tr>
      <w:tr w:rsidR="00EC1865" w:rsidRPr="00BB382C" w:rsidTr="00145B29">
        <w:tc>
          <w:tcPr>
            <w:tcW w:w="2630" w:type="dxa"/>
            <w:gridSpan w:val="2"/>
            <w:tcBorders>
              <w:top w:val="single" w:sz="6" w:space="0" w:color="auto"/>
              <w:left w:val="single" w:sz="6" w:space="0" w:color="auto"/>
              <w:bottom w:val="single" w:sz="6" w:space="0" w:color="auto"/>
              <w:right w:val="single" w:sz="6" w:space="0" w:color="auto"/>
            </w:tcBorders>
          </w:tcPr>
          <w:p w:rsidR="00EC1865" w:rsidRPr="00BB382C" w:rsidRDefault="00EC1865" w:rsidP="00145B29">
            <w:pPr>
              <w:pStyle w:val="Style8"/>
              <w:widowControl/>
              <w:spacing w:line="240" w:lineRule="auto"/>
              <w:jc w:val="left"/>
              <w:rPr>
                <w:rStyle w:val="FontStyle11"/>
                <w:rFonts w:ascii="Times New Roman" w:hAnsi="Times New Roman" w:cs="Times New Roman"/>
              </w:rPr>
            </w:pPr>
            <w:r w:rsidRPr="00BB382C">
              <w:rPr>
                <w:rStyle w:val="FontStyle11"/>
                <w:rFonts w:ascii="Times New Roman" w:hAnsi="Times New Roman" w:cs="Times New Roman"/>
              </w:rPr>
              <w:t>Знания:</w:t>
            </w:r>
          </w:p>
        </w:tc>
        <w:tc>
          <w:tcPr>
            <w:tcW w:w="7009" w:type="dxa"/>
            <w:tcBorders>
              <w:top w:val="single" w:sz="6" w:space="0" w:color="auto"/>
              <w:left w:val="single" w:sz="6" w:space="0" w:color="auto"/>
              <w:bottom w:val="single" w:sz="6" w:space="0" w:color="auto"/>
              <w:right w:val="single" w:sz="6" w:space="0" w:color="auto"/>
            </w:tcBorders>
          </w:tcPr>
          <w:p w:rsidR="00EC1865" w:rsidRPr="00BB382C" w:rsidRDefault="00EC1865" w:rsidP="00145B29">
            <w:pPr>
              <w:pStyle w:val="Style8"/>
              <w:widowControl/>
              <w:ind w:firstLine="10"/>
              <w:rPr>
                <w:rStyle w:val="FontStyle11"/>
                <w:rFonts w:ascii="Times New Roman" w:hAnsi="Times New Roman" w:cs="Times New Roman"/>
              </w:rPr>
            </w:pPr>
            <w:proofErr w:type="gramStart"/>
            <w:r w:rsidRPr="00BB382C">
              <w:rPr>
                <w:rStyle w:val="FontStyle11"/>
                <w:rFonts w:ascii="Times New Roman" w:hAnsi="Times New Roman" w:cs="Times New Roman"/>
              </w:rPr>
              <w:t>Конституции Российской Федерации, федеральных конституционных законов, федеральных законов, указов Президента Российской Федерации, постановлений Правительства Российской Федерации, иных нормативных правовых актов Российской Федерации, Конституции Республики Мордовия, законов Республики Мордовия, указов Главы Республики Мордовия, постановлений Правительства Республики Мордовия - в рамках компетенции, установленной должностной инструкцией, нормативных правовых актов соответствующего муниципального образования, основ организации прохождения муниципальной службы, служебного распорядка органа местного самоуправления, порядка работы</w:t>
            </w:r>
            <w:proofErr w:type="gramEnd"/>
            <w:r w:rsidRPr="00BB382C">
              <w:rPr>
                <w:rStyle w:val="FontStyle11"/>
                <w:rFonts w:ascii="Times New Roman" w:hAnsi="Times New Roman" w:cs="Times New Roman"/>
              </w:rPr>
              <w:t xml:space="preserve"> со служебной информацией и документами, составляющими государственную тайну (при наличии допуска к государственной тайне), правил деловой этики и требований служебного поведения, основ делопроизводства</w:t>
            </w:r>
          </w:p>
        </w:tc>
      </w:tr>
      <w:tr w:rsidR="00EC1865" w:rsidRPr="00BB382C" w:rsidTr="00145B29">
        <w:tc>
          <w:tcPr>
            <w:tcW w:w="2630" w:type="dxa"/>
            <w:gridSpan w:val="2"/>
            <w:tcBorders>
              <w:top w:val="single" w:sz="6" w:space="0" w:color="auto"/>
              <w:left w:val="single" w:sz="6" w:space="0" w:color="auto"/>
              <w:bottom w:val="single" w:sz="6" w:space="0" w:color="auto"/>
              <w:right w:val="single" w:sz="6" w:space="0" w:color="auto"/>
            </w:tcBorders>
          </w:tcPr>
          <w:p w:rsidR="00EC1865" w:rsidRPr="00BB382C" w:rsidRDefault="00EC1865" w:rsidP="00145B29">
            <w:pPr>
              <w:pStyle w:val="Style8"/>
              <w:widowControl/>
              <w:spacing w:line="240" w:lineRule="auto"/>
              <w:jc w:val="left"/>
              <w:rPr>
                <w:rStyle w:val="FontStyle11"/>
                <w:rFonts w:ascii="Times New Roman" w:hAnsi="Times New Roman" w:cs="Times New Roman"/>
              </w:rPr>
            </w:pPr>
            <w:r w:rsidRPr="00BB382C">
              <w:rPr>
                <w:rStyle w:val="FontStyle11"/>
                <w:rFonts w:ascii="Times New Roman" w:hAnsi="Times New Roman" w:cs="Times New Roman"/>
              </w:rPr>
              <w:t>Навыки:</w:t>
            </w:r>
          </w:p>
        </w:tc>
        <w:tc>
          <w:tcPr>
            <w:tcW w:w="7009" w:type="dxa"/>
            <w:tcBorders>
              <w:top w:val="single" w:sz="6" w:space="0" w:color="auto"/>
              <w:left w:val="single" w:sz="6" w:space="0" w:color="auto"/>
              <w:bottom w:val="single" w:sz="6" w:space="0" w:color="auto"/>
              <w:right w:val="single" w:sz="6" w:space="0" w:color="auto"/>
            </w:tcBorders>
          </w:tcPr>
          <w:p w:rsidR="00EC1865" w:rsidRPr="00BB382C" w:rsidRDefault="00EC1865" w:rsidP="00145B29">
            <w:pPr>
              <w:pStyle w:val="Style8"/>
              <w:widowControl/>
              <w:rPr>
                <w:rStyle w:val="FontStyle11"/>
                <w:rFonts w:ascii="Times New Roman" w:hAnsi="Times New Roman" w:cs="Times New Roman"/>
              </w:rPr>
            </w:pPr>
            <w:r w:rsidRPr="00BB382C">
              <w:rPr>
                <w:rStyle w:val="FontStyle11"/>
                <w:rFonts w:ascii="Times New Roman" w:hAnsi="Times New Roman" w:cs="Times New Roman"/>
              </w:rPr>
              <w:t xml:space="preserve">Эффективного планирования рабочего времени, обеспечения выполнения возложенных задач и </w:t>
            </w:r>
            <w:proofErr w:type="gramStart"/>
            <w:r w:rsidRPr="00BB382C">
              <w:rPr>
                <w:rStyle w:val="FontStyle11"/>
                <w:rFonts w:ascii="Times New Roman" w:hAnsi="Times New Roman" w:cs="Times New Roman"/>
              </w:rPr>
              <w:t>поручений</w:t>
            </w:r>
            <w:proofErr w:type="gramEnd"/>
            <w:r w:rsidRPr="00BB382C">
              <w:rPr>
                <w:rStyle w:val="FontStyle11"/>
                <w:rFonts w:ascii="Times New Roman" w:hAnsi="Times New Roman" w:cs="Times New Roman"/>
              </w:rPr>
              <w:t xml:space="preserve"> вышестоящих в порядке подчиненности должностных лиц органов местного самоуправления, организации работы по эффективному взаимодействию с государственными органами и органами местного самоуправления, владения необходимой для работы</w:t>
            </w:r>
          </w:p>
        </w:tc>
      </w:tr>
      <w:tr w:rsidR="00EC1865" w:rsidRPr="00BB382C" w:rsidTr="00145B29">
        <w:tc>
          <w:tcPr>
            <w:tcW w:w="2630" w:type="dxa"/>
            <w:gridSpan w:val="2"/>
            <w:tcBorders>
              <w:top w:val="single" w:sz="6" w:space="0" w:color="auto"/>
              <w:left w:val="single" w:sz="6" w:space="0" w:color="auto"/>
              <w:bottom w:val="single" w:sz="6" w:space="0" w:color="auto"/>
              <w:right w:val="single" w:sz="6" w:space="0" w:color="auto"/>
            </w:tcBorders>
          </w:tcPr>
          <w:p w:rsidR="00EC1865" w:rsidRPr="00BB382C" w:rsidRDefault="00EC1865" w:rsidP="00145B29">
            <w:pPr>
              <w:pStyle w:val="Style3"/>
              <w:widowControl/>
              <w:rPr>
                <w:rFonts w:ascii="Times New Roman" w:hAnsi="Times New Roman" w:cs="Times New Roman"/>
              </w:rPr>
            </w:pPr>
          </w:p>
        </w:tc>
        <w:tc>
          <w:tcPr>
            <w:tcW w:w="7009" w:type="dxa"/>
            <w:tcBorders>
              <w:top w:val="single" w:sz="6" w:space="0" w:color="auto"/>
              <w:left w:val="single" w:sz="6" w:space="0" w:color="auto"/>
              <w:bottom w:val="single" w:sz="6" w:space="0" w:color="auto"/>
              <w:right w:val="single" w:sz="6" w:space="0" w:color="auto"/>
            </w:tcBorders>
          </w:tcPr>
          <w:p w:rsidR="00EC1865" w:rsidRPr="00BB382C" w:rsidRDefault="00EC1865" w:rsidP="00145B29">
            <w:pPr>
              <w:pStyle w:val="Style8"/>
              <w:widowControl/>
              <w:jc w:val="left"/>
              <w:rPr>
                <w:rStyle w:val="FontStyle11"/>
                <w:rFonts w:ascii="Times New Roman" w:hAnsi="Times New Roman" w:cs="Times New Roman"/>
              </w:rPr>
            </w:pPr>
            <w:r w:rsidRPr="00BB382C">
              <w:rPr>
                <w:rStyle w:val="FontStyle11"/>
                <w:rFonts w:ascii="Times New Roman" w:hAnsi="Times New Roman" w:cs="Times New Roman"/>
              </w:rPr>
              <w:t xml:space="preserve">для  работы  программным  обеспечением,  систематического повышения своей квалификации, эффективного сотрудничества с коллегами, сбора и систематизации информации, работы со служебными  документами  и  документами,  составляющими государственную тайну (при наличии допуска к государственной тайне), адаптации к новой ситуации и новым подходам в решении </w:t>
            </w:r>
            <w:r w:rsidRPr="00BB382C">
              <w:rPr>
                <w:rStyle w:val="FontStyle11"/>
                <w:rFonts w:ascii="Times New Roman" w:hAnsi="Times New Roman" w:cs="Times New Roman"/>
              </w:rPr>
              <w:lastRenderedPageBreak/>
              <w:t>поставленных задач, квалифицированной работы с гражданами</w:t>
            </w:r>
          </w:p>
        </w:tc>
      </w:tr>
      <w:tr w:rsidR="00EC1865" w:rsidRPr="00BB382C" w:rsidTr="00145B29">
        <w:tc>
          <w:tcPr>
            <w:tcW w:w="9639" w:type="dxa"/>
            <w:gridSpan w:val="3"/>
            <w:tcBorders>
              <w:top w:val="single" w:sz="6" w:space="0" w:color="auto"/>
              <w:left w:val="single" w:sz="6" w:space="0" w:color="auto"/>
              <w:bottom w:val="single" w:sz="6" w:space="0" w:color="auto"/>
              <w:right w:val="single" w:sz="6" w:space="0" w:color="auto"/>
            </w:tcBorders>
          </w:tcPr>
          <w:p w:rsidR="00EC1865" w:rsidRPr="00BB382C" w:rsidRDefault="00EC1865" w:rsidP="00145B29">
            <w:pPr>
              <w:pStyle w:val="Style4"/>
              <w:widowControl/>
              <w:ind w:left="2246"/>
              <w:rPr>
                <w:rStyle w:val="FontStyle12"/>
                <w:rFonts w:ascii="Times New Roman" w:hAnsi="Times New Roman" w:cs="Times New Roman"/>
              </w:rPr>
            </w:pPr>
            <w:r w:rsidRPr="00BB382C">
              <w:rPr>
                <w:rStyle w:val="FontStyle12"/>
                <w:rFonts w:ascii="Times New Roman" w:hAnsi="Times New Roman" w:cs="Times New Roman"/>
              </w:rPr>
              <w:lastRenderedPageBreak/>
              <w:t>Младшие должности муниципальной службы</w:t>
            </w:r>
          </w:p>
        </w:tc>
      </w:tr>
      <w:tr w:rsidR="00EC1865" w:rsidRPr="00BB382C" w:rsidTr="00145B29">
        <w:tc>
          <w:tcPr>
            <w:tcW w:w="2630" w:type="dxa"/>
            <w:gridSpan w:val="2"/>
            <w:tcBorders>
              <w:top w:val="single" w:sz="6" w:space="0" w:color="auto"/>
              <w:left w:val="single" w:sz="6" w:space="0" w:color="auto"/>
              <w:bottom w:val="single" w:sz="6" w:space="0" w:color="auto"/>
              <w:right w:val="single" w:sz="6" w:space="0" w:color="auto"/>
            </w:tcBorders>
          </w:tcPr>
          <w:p w:rsidR="00EC1865" w:rsidRPr="00BB382C" w:rsidRDefault="00EC1865" w:rsidP="00145B29">
            <w:pPr>
              <w:pStyle w:val="Style8"/>
              <w:widowControl/>
              <w:spacing w:line="240" w:lineRule="auto"/>
              <w:jc w:val="left"/>
              <w:rPr>
                <w:rStyle w:val="FontStyle11"/>
                <w:rFonts w:ascii="Times New Roman" w:hAnsi="Times New Roman" w:cs="Times New Roman"/>
              </w:rPr>
            </w:pPr>
            <w:r w:rsidRPr="00BB382C">
              <w:rPr>
                <w:rStyle w:val="FontStyle11"/>
                <w:rFonts w:ascii="Times New Roman" w:hAnsi="Times New Roman" w:cs="Times New Roman"/>
              </w:rPr>
              <w:t>Образование:</w:t>
            </w:r>
          </w:p>
        </w:tc>
        <w:tc>
          <w:tcPr>
            <w:tcW w:w="7009" w:type="dxa"/>
            <w:tcBorders>
              <w:top w:val="single" w:sz="6" w:space="0" w:color="auto"/>
              <w:left w:val="single" w:sz="6" w:space="0" w:color="auto"/>
              <w:bottom w:val="single" w:sz="6" w:space="0" w:color="auto"/>
              <w:right w:val="single" w:sz="6" w:space="0" w:color="auto"/>
            </w:tcBorders>
          </w:tcPr>
          <w:p w:rsidR="00EC1865" w:rsidRPr="00BB382C" w:rsidRDefault="00EC1865" w:rsidP="00145B29">
            <w:pPr>
              <w:pStyle w:val="Style8"/>
              <w:widowControl/>
              <w:spacing w:line="278" w:lineRule="exact"/>
              <w:jc w:val="left"/>
              <w:rPr>
                <w:rStyle w:val="FontStyle11"/>
                <w:rFonts w:ascii="Times New Roman" w:hAnsi="Times New Roman" w:cs="Times New Roman"/>
              </w:rPr>
            </w:pPr>
            <w:r w:rsidRPr="00BB382C">
              <w:rPr>
                <w:rStyle w:val="FontStyle11"/>
                <w:rFonts w:ascii="Times New Roman" w:hAnsi="Times New Roman" w:cs="Times New Roman"/>
              </w:rPr>
              <w:t>Среднее  профессиональное образование,  соответствующее направлению деятельности</w:t>
            </w:r>
          </w:p>
        </w:tc>
      </w:tr>
      <w:tr w:rsidR="00EC1865" w:rsidRPr="00BB382C" w:rsidTr="00145B29">
        <w:tc>
          <w:tcPr>
            <w:tcW w:w="2630" w:type="dxa"/>
            <w:gridSpan w:val="2"/>
            <w:tcBorders>
              <w:top w:val="single" w:sz="6" w:space="0" w:color="auto"/>
              <w:left w:val="single" w:sz="6" w:space="0" w:color="auto"/>
              <w:bottom w:val="single" w:sz="6" w:space="0" w:color="auto"/>
              <w:right w:val="single" w:sz="6" w:space="0" w:color="auto"/>
            </w:tcBorders>
          </w:tcPr>
          <w:p w:rsidR="00EC1865" w:rsidRPr="00BB382C" w:rsidRDefault="00EC1865" w:rsidP="00145B29">
            <w:pPr>
              <w:pStyle w:val="Style8"/>
              <w:widowControl/>
              <w:spacing w:line="240" w:lineRule="auto"/>
              <w:jc w:val="left"/>
              <w:rPr>
                <w:rStyle w:val="FontStyle11"/>
                <w:rFonts w:ascii="Times New Roman" w:hAnsi="Times New Roman" w:cs="Times New Roman"/>
              </w:rPr>
            </w:pPr>
            <w:r w:rsidRPr="00BB382C">
              <w:rPr>
                <w:rStyle w:val="FontStyle11"/>
                <w:rFonts w:ascii="Times New Roman" w:hAnsi="Times New Roman" w:cs="Times New Roman"/>
              </w:rPr>
              <w:t>Знания:</w:t>
            </w:r>
          </w:p>
        </w:tc>
        <w:tc>
          <w:tcPr>
            <w:tcW w:w="7009" w:type="dxa"/>
            <w:tcBorders>
              <w:top w:val="single" w:sz="6" w:space="0" w:color="auto"/>
              <w:left w:val="single" w:sz="6" w:space="0" w:color="auto"/>
              <w:bottom w:val="single" w:sz="6" w:space="0" w:color="auto"/>
              <w:right w:val="single" w:sz="6" w:space="0" w:color="auto"/>
            </w:tcBorders>
          </w:tcPr>
          <w:p w:rsidR="00EC1865" w:rsidRPr="00BB382C" w:rsidRDefault="00EC1865" w:rsidP="00145B29">
            <w:pPr>
              <w:pStyle w:val="Style8"/>
              <w:widowControl/>
              <w:ind w:firstLine="14"/>
              <w:jc w:val="left"/>
              <w:rPr>
                <w:rStyle w:val="FontStyle11"/>
                <w:rFonts w:ascii="Times New Roman" w:hAnsi="Times New Roman" w:cs="Times New Roman"/>
              </w:rPr>
            </w:pPr>
            <w:proofErr w:type="gramStart"/>
            <w:r w:rsidRPr="00BB382C">
              <w:rPr>
                <w:rStyle w:val="FontStyle11"/>
                <w:rFonts w:ascii="Times New Roman" w:hAnsi="Times New Roman" w:cs="Times New Roman"/>
              </w:rPr>
              <w:t>Конституции      Российской      Федерации,      федеральных конституционных   законов,   федеральных   законов,   указов Президента      Российской      Федерации,      постановлений Правительства  Российской  Федерации,   иных  нормативных правовых    актов    Российской    Федерации,    Конституции Республики Мордовия, законов Республики Мордовия, указов Главы Республики Мордовия, постановлений Правительства Республики Мордовия - в рамках компетенции, установленной должностной   инструкцией,   нормативных   правовых   актов соответствующего    муниципального    образования,    основ организации прохождения муниципальной службы, служебного распорядка органа местного самоуправления, порядка работы</w:t>
            </w:r>
            <w:proofErr w:type="gramEnd"/>
            <w:r w:rsidRPr="00BB382C">
              <w:rPr>
                <w:rStyle w:val="FontStyle11"/>
                <w:rFonts w:ascii="Times New Roman" w:hAnsi="Times New Roman" w:cs="Times New Roman"/>
              </w:rPr>
              <w:t xml:space="preserve"> со служебной информацией и документами, составляющими государственную тайну (при наличии допуска к государственной тайне),   правил  деловой  этики  и  требований  служебного поведения, основ делопроизводства.</w:t>
            </w:r>
          </w:p>
        </w:tc>
      </w:tr>
      <w:tr w:rsidR="00EC1865" w:rsidRPr="00BB382C" w:rsidTr="00145B29">
        <w:tc>
          <w:tcPr>
            <w:tcW w:w="2630" w:type="dxa"/>
            <w:gridSpan w:val="2"/>
            <w:tcBorders>
              <w:top w:val="single" w:sz="6" w:space="0" w:color="auto"/>
              <w:left w:val="single" w:sz="6" w:space="0" w:color="auto"/>
              <w:bottom w:val="single" w:sz="6" w:space="0" w:color="auto"/>
              <w:right w:val="single" w:sz="6" w:space="0" w:color="auto"/>
            </w:tcBorders>
          </w:tcPr>
          <w:p w:rsidR="00EC1865" w:rsidRPr="00BB382C" w:rsidRDefault="00EC1865" w:rsidP="00145B29">
            <w:pPr>
              <w:pStyle w:val="Style8"/>
              <w:widowControl/>
              <w:spacing w:line="240" w:lineRule="auto"/>
              <w:jc w:val="left"/>
              <w:rPr>
                <w:rStyle w:val="FontStyle11"/>
                <w:rFonts w:ascii="Times New Roman" w:hAnsi="Times New Roman" w:cs="Times New Roman"/>
              </w:rPr>
            </w:pPr>
            <w:r w:rsidRPr="00BB382C">
              <w:rPr>
                <w:rStyle w:val="FontStyle11"/>
                <w:rFonts w:ascii="Times New Roman" w:hAnsi="Times New Roman" w:cs="Times New Roman"/>
              </w:rPr>
              <w:t>Навыки:</w:t>
            </w:r>
          </w:p>
        </w:tc>
        <w:tc>
          <w:tcPr>
            <w:tcW w:w="7009" w:type="dxa"/>
            <w:tcBorders>
              <w:top w:val="single" w:sz="6" w:space="0" w:color="auto"/>
              <w:left w:val="single" w:sz="6" w:space="0" w:color="auto"/>
              <w:bottom w:val="single" w:sz="6" w:space="0" w:color="auto"/>
              <w:right w:val="single" w:sz="6" w:space="0" w:color="auto"/>
            </w:tcBorders>
          </w:tcPr>
          <w:p w:rsidR="00EC1865" w:rsidRPr="00BB382C" w:rsidRDefault="00EC1865" w:rsidP="00145B29">
            <w:pPr>
              <w:pStyle w:val="Style8"/>
              <w:widowControl/>
              <w:ind w:firstLine="14"/>
              <w:jc w:val="left"/>
              <w:rPr>
                <w:rStyle w:val="FontStyle11"/>
                <w:rFonts w:ascii="Times New Roman" w:hAnsi="Times New Roman" w:cs="Times New Roman"/>
              </w:rPr>
            </w:pPr>
            <w:r w:rsidRPr="00BB382C">
              <w:rPr>
                <w:rStyle w:val="FontStyle11"/>
                <w:rFonts w:ascii="Times New Roman" w:hAnsi="Times New Roman" w:cs="Times New Roman"/>
              </w:rPr>
              <w:t xml:space="preserve">Эффективного планирования рабочего времени, обеспечения выполнения возложенных задач и </w:t>
            </w:r>
            <w:proofErr w:type="gramStart"/>
            <w:r w:rsidRPr="00BB382C">
              <w:rPr>
                <w:rStyle w:val="FontStyle11"/>
                <w:rFonts w:ascii="Times New Roman" w:hAnsi="Times New Roman" w:cs="Times New Roman"/>
              </w:rPr>
              <w:t>поручений</w:t>
            </w:r>
            <w:proofErr w:type="gramEnd"/>
            <w:r w:rsidRPr="00BB382C">
              <w:rPr>
                <w:rStyle w:val="FontStyle11"/>
                <w:rFonts w:ascii="Times New Roman" w:hAnsi="Times New Roman" w:cs="Times New Roman"/>
              </w:rPr>
              <w:t xml:space="preserve"> вышестоящих в порядке подчиненности должностных лиц органов местного самоуправления,    владения    необходимой    для    работы компьютерной и другой оргтехникой, владения необходимым для  работы  программным обеспечением,  систематического повышения своей квалификации, эффективного сотрудничества с коллегами, сбора и систематизации информации, работы со служебными документами  и  документами,  составляющими государственную тайну (при наличии допуска к государственной тайне), адаптации к новой ситуации и новым подходам в решении поставленных задач, квалифицированной работы с гражданами.</w:t>
            </w:r>
          </w:p>
        </w:tc>
      </w:tr>
    </w:tbl>
    <w:p w:rsidR="00EC1865" w:rsidRPr="00BB382C" w:rsidRDefault="00EC1865" w:rsidP="00EC1865">
      <w:pPr>
        <w:pStyle w:val="Style7"/>
        <w:widowControl/>
        <w:spacing w:line="240" w:lineRule="exact"/>
        <w:rPr>
          <w:rFonts w:ascii="Times New Roman" w:hAnsi="Times New Roman" w:cs="Times New Roman"/>
          <w:sz w:val="20"/>
          <w:szCs w:val="20"/>
        </w:rPr>
      </w:pPr>
    </w:p>
    <w:p w:rsidR="00EC1865" w:rsidRPr="00BB382C" w:rsidRDefault="00EC1865" w:rsidP="00EC1865">
      <w:pPr>
        <w:pStyle w:val="Style7"/>
        <w:widowControl/>
        <w:spacing w:before="34"/>
        <w:rPr>
          <w:rStyle w:val="FontStyle11"/>
          <w:rFonts w:ascii="Times New Roman" w:hAnsi="Times New Roman" w:cs="Times New Roman"/>
        </w:rPr>
      </w:pPr>
      <w:proofErr w:type="gramStart"/>
      <w:r w:rsidRPr="00BB382C">
        <w:rPr>
          <w:rStyle w:val="FontStyle11"/>
          <w:rFonts w:ascii="Times New Roman" w:hAnsi="Times New Roman" w:cs="Times New Roman"/>
        </w:rPr>
        <w:t>В случае замещения должностей муниципальной службы, отнесенных к группе старших должностей, выпускниками образовательных учреждений высшего профессионального образования очной формы обучения, заключившими в установленном порядке договор на обучение и поступившими на муниципальную службу в срок, установленный договором на обучение, требования к стажу работы по специальности, стажу муниципальной или государственной службы не устанавливаются.</w:t>
      </w:r>
      <w:proofErr w:type="gramEnd"/>
    </w:p>
    <w:p w:rsidR="00EC1865" w:rsidRPr="00BB382C" w:rsidRDefault="00EC1865" w:rsidP="00EC1865">
      <w:pPr>
        <w:pStyle w:val="Style7"/>
        <w:widowControl/>
        <w:ind w:firstLine="0"/>
        <w:jc w:val="right"/>
        <w:rPr>
          <w:rStyle w:val="FontStyle11"/>
          <w:rFonts w:ascii="Times New Roman" w:hAnsi="Times New Roman" w:cs="Times New Roman"/>
        </w:rPr>
      </w:pPr>
      <w:r w:rsidRPr="00BB382C">
        <w:rPr>
          <w:rStyle w:val="FontStyle11"/>
          <w:rFonts w:ascii="Times New Roman" w:hAnsi="Times New Roman" w:cs="Times New Roman"/>
        </w:rPr>
        <w:t>Требования к стажу работы по специальности, стажу муниципальной или государственной службы не устанавливаются также при назначении на должности муниципальной службы лиц, состоящих в кадровом резерве для замещения должностей муниципальной службы, сформированном на конкурсной основе.</w:t>
      </w:r>
    </w:p>
    <w:p w:rsidR="00EC1865" w:rsidRPr="00BB382C" w:rsidRDefault="00EC1865" w:rsidP="00EC1865">
      <w:pPr>
        <w:pStyle w:val="Style7"/>
        <w:widowControl/>
        <w:spacing w:line="274" w:lineRule="exact"/>
        <w:ind w:firstLine="715"/>
        <w:rPr>
          <w:rStyle w:val="FontStyle11"/>
          <w:rFonts w:ascii="Times New Roman" w:hAnsi="Times New Roman" w:cs="Times New Roman"/>
        </w:rPr>
      </w:pPr>
      <w:r w:rsidRPr="00BB382C">
        <w:rPr>
          <w:rStyle w:val="FontStyle11"/>
          <w:rFonts w:ascii="Times New Roman" w:hAnsi="Times New Roman" w:cs="Times New Roman"/>
        </w:rPr>
        <w:t>Квалификационные требования по стажу муниципальной службы (государственной службы) или стажу работы по специальности, не распространяются на муниципальных служащих, принятых на муниципальные должности муниципальной службы до 9 июня 2007 года.</w:t>
      </w:r>
    </w:p>
    <w:p w:rsidR="00EC1865" w:rsidRDefault="00EC1865" w:rsidP="00EC1865">
      <w:pPr>
        <w:jc w:val="center"/>
        <w:rPr>
          <w:b/>
          <w:sz w:val="28"/>
          <w:szCs w:val="28"/>
        </w:rPr>
      </w:pPr>
    </w:p>
    <w:p w:rsidR="00EC1865" w:rsidRDefault="00EC1865" w:rsidP="00EC1865">
      <w:pPr>
        <w:jc w:val="center"/>
        <w:rPr>
          <w:b/>
          <w:sz w:val="28"/>
          <w:szCs w:val="28"/>
        </w:rPr>
      </w:pPr>
    </w:p>
    <w:p w:rsidR="00EC1865" w:rsidRPr="00F93EA9" w:rsidRDefault="00EC1865" w:rsidP="00EC1865">
      <w:pPr>
        <w:pStyle w:val="s1"/>
        <w:shd w:val="clear" w:color="auto" w:fill="FFFFFF"/>
        <w:jc w:val="both"/>
        <w:rPr>
          <w:color w:val="22272F"/>
          <w:sz w:val="23"/>
          <w:szCs w:val="23"/>
          <w:highlight w:val="yellow"/>
        </w:rPr>
      </w:pPr>
      <w:r w:rsidRPr="00F93EA9">
        <w:rPr>
          <w:color w:val="22272F"/>
          <w:sz w:val="23"/>
          <w:szCs w:val="23"/>
          <w:highlight w:val="yellow"/>
        </w:rPr>
        <w:t xml:space="preserve">"2. К уровню профессионального образования, стажу муниципальной службы или работы по специальности, направлению подготовки, необходимых для замещения должностей муниципальной </w:t>
      </w:r>
      <w:r w:rsidRPr="00F93EA9">
        <w:rPr>
          <w:color w:val="22272F"/>
          <w:sz w:val="23"/>
          <w:szCs w:val="23"/>
          <w:highlight w:val="yellow"/>
        </w:rPr>
        <w:lastRenderedPageBreak/>
        <w:t>службы, в соответствии с классификацией должностей муниципальной службы устанавливаются следующие типовые квалификационные требования:</w:t>
      </w:r>
    </w:p>
    <w:p w:rsidR="00EC1865" w:rsidRPr="00F93EA9" w:rsidRDefault="00EC1865" w:rsidP="00EC1865">
      <w:pPr>
        <w:pStyle w:val="s1"/>
        <w:shd w:val="clear" w:color="auto" w:fill="FFFFFF"/>
        <w:jc w:val="both"/>
        <w:rPr>
          <w:color w:val="22272F"/>
          <w:sz w:val="23"/>
          <w:szCs w:val="23"/>
          <w:highlight w:val="yellow"/>
        </w:rPr>
      </w:pPr>
      <w:r w:rsidRPr="00F93EA9">
        <w:rPr>
          <w:color w:val="22272F"/>
          <w:sz w:val="23"/>
          <w:szCs w:val="23"/>
          <w:highlight w:val="yellow"/>
        </w:rPr>
        <w:t>1) для замещения высших должностей муниципальной службы - наличие высшего образования и не менее четырех лет стажа муниципальной службы или работы по специальности, направлению подготовки;</w:t>
      </w:r>
    </w:p>
    <w:p w:rsidR="00EC1865" w:rsidRPr="00F93EA9" w:rsidRDefault="00EC1865" w:rsidP="00EC1865">
      <w:pPr>
        <w:pStyle w:val="s1"/>
        <w:shd w:val="clear" w:color="auto" w:fill="FFFFFF"/>
        <w:jc w:val="both"/>
        <w:rPr>
          <w:color w:val="22272F"/>
          <w:sz w:val="23"/>
          <w:szCs w:val="23"/>
          <w:highlight w:val="yellow"/>
        </w:rPr>
      </w:pPr>
      <w:r w:rsidRPr="00F93EA9">
        <w:rPr>
          <w:color w:val="22272F"/>
          <w:sz w:val="23"/>
          <w:szCs w:val="23"/>
          <w:highlight w:val="yellow"/>
        </w:rPr>
        <w:t>2) для замещения главных должностей муниципальной службы - наличие высшего образования и не менее двух лет стажа муниципальной службы или работы по специальности, направлению подготовки. Для лиц, имеющих дипломы специалиста или магистра с отличием, в течение трех лет со дня выдачи диплома устанавливаются квалификационные требования к стажу муниципальной службы или работы по специальности, направлению подготовки для замещения главных должностей - не менее одного года стажа муниципальной службы или работы по специальности, направлению подготовки;</w:t>
      </w:r>
    </w:p>
    <w:p w:rsidR="00EC1865" w:rsidRDefault="00EC1865" w:rsidP="00EC1865">
      <w:pPr>
        <w:pStyle w:val="s1"/>
        <w:shd w:val="clear" w:color="auto" w:fill="FFFFFF"/>
        <w:jc w:val="both"/>
        <w:rPr>
          <w:color w:val="22272F"/>
          <w:sz w:val="23"/>
          <w:szCs w:val="23"/>
        </w:rPr>
      </w:pPr>
      <w:r w:rsidRPr="00F93EA9">
        <w:rPr>
          <w:color w:val="22272F"/>
          <w:sz w:val="23"/>
          <w:szCs w:val="23"/>
          <w:highlight w:val="yellow"/>
        </w:rPr>
        <w:t>3) для замещения ведущих, старших и младших должностей муниципальной службы - наличие высшего образования, без предъявления требований к стажу</w:t>
      </w:r>
      <w:proofErr w:type="gramStart"/>
      <w:r w:rsidRPr="00F93EA9">
        <w:rPr>
          <w:color w:val="22272F"/>
          <w:sz w:val="23"/>
          <w:szCs w:val="23"/>
          <w:highlight w:val="yellow"/>
        </w:rPr>
        <w:t>.".</w:t>
      </w:r>
      <w:proofErr w:type="gramEnd"/>
    </w:p>
    <w:p w:rsidR="00EC1865" w:rsidRDefault="00EC1865" w:rsidP="00EC1865">
      <w:pPr>
        <w:jc w:val="center"/>
        <w:rPr>
          <w:b/>
          <w:sz w:val="28"/>
          <w:szCs w:val="28"/>
        </w:rPr>
      </w:pPr>
    </w:p>
    <w:p w:rsidR="00EC1865" w:rsidRDefault="00EC1865" w:rsidP="00EC1865">
      <w:pPr>
        <w:jc w:val="center"/>
        <w:rPr>
          <w:b/>
          <w:sz w:val="28"/>
          <w:szCs w:val="28"/>
        </w:rPr>
      </w:pPr>
    </w:p>
    <w:p w:rsidR="00EC1865" w:rsidRDefault="00EC1865" w:rsidP="00EC1865">
      <w:pPr>
        <w:jc w:val="center"/>
        <w:rPr>
          <w:b/>
          <w:sz w:val="28"/>
          <w:szCs w:val="28"/>
        </w:rPr>
      </w:pPr>
    </w:p>
    <w:p w:rsidR="00EC1865" w:rsidRDefault="00EC1865" w:rsidP="00EC1865">
      <w:pPr>
        <w:jc w:val="center"/>
        <w:rPr>
          <w:b/>
          <w:sz w:val="28"/>
          <w:szCs w:val="28"/>
        </w:rPr>
      </w:pPr>
    </w:p>
    <w:p w:rsidR="00EC1865" w:rsidRDefault="00EC1865" w:rsidP="00EC1865">
      <w:pPr>
        <w:jc w:val="center"/>
        <w:rPr>
          <w:b/>
          <w:sz w:val="28"/>
          <w:szCs w:val="28"/>
        </w:rPr>
      </w:pPr>
    </w:p>
    <w:p w:rsidR="00EC1865" w:rsidRDefault="00EC1865" w:rsidP="00EC1865">
      <w:pPr>
        <w:jc w:val="center"/>
        <w:rPr>
          <w:b/>
          <w:sz w:val="28"/>
          <w:szCs w:val="28"/>
        </w:rPr>
      </w:pPr>
    </w:p>
    <w:p w:rsidR="00EC1865" w:rsidRDefault="00EC1865" w:rsidP="00EC1865">
      <w:pPr>
        <w:jc w:val="center"/>
        <w:rPr>
          <w:b/>
          <w:sz w:val="28"/>
          <w:szCs w:val="28"/>
        </w:rPr>
      </w:pPr>
    </w:p>
    <w:p w:rsidR="00EC1865" w:rsidRDefault="00EC1865" w:rsidP="00EC1865">
      <w:pPr>
        <w:jc w:val="center"/>
        <w:rPr>
          <w:b/>
          <w:sz w:val="28"/>
          <w:szCs w:val="28"/>
        </w:rPr>
      </w:pPr>
    </w:p>
    <w:p w:rsidR="00EC1865" w:rsidRDefault="00EC1865" w:rsidP="00EC1865">
      <w:pPr>
        <w:jc w:val="center"/>
        <w:rPr>
          <w:b/>
          <w:sz w:val="28"/>
          <w:szCs w:val="28"/>
        </w:rPr>
      </w:pPr>
    </w:p>
    <w:p w:rsidR="0021416C" w:rsidRDefault="0021416C"/>
    <w:sectPr w:rsidR="0021416C" w:rsidSect="00393B69">
      <w:pgSz w:w="11906" w:h="16838"/>
      <w:pgMar w:top="1134"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B349D"/>
    <w:multiLevelType w:val="hybridMultilevel"/>
    <w:tmpl w:val="8E9C5CE2"/>
    <w:lvl w:ilvl="0" w:tplc="EA86BC8A">
      <w:start w:val="1"/>
      <w:numFmt w:val="decimal"/>
      <w:lvlText w:val="%1."/>
      <w:lvlJc w:val="left"/>
      <w:pPr>
        <w:ind w:left="1654" w:hanging="9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0C57"/>
    <w:rsid w:val="0021416C"/>
    <w:rsid w:val="00260C57"/>
    <w:rsid w:val="00264698"/>
    <w:rsid w:val="00393B69"/>
    <w:rsid w:val="004D0080"/>
    <w:rsid w:val="00515582"/>
    <w:rsid w:val="0072545B"/>
    <w:rsid w:val="00DA6917"/>
    <w:rsid w:val="00EC18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186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2">
    <w:name w:val="Style2"/>
    <w:basedOn w:val="a"/>
    <w:uiPriority w:val="99"/>
    <w:rsid w:val="00EC1865"/>
    <w:pPr>
      <w:widowControl w:val="0"/>
      <w:autoSpaceDE w:val="0"/>
      <w:autoSpaceDN w:val="0"/>
      <w:adjustRightInd w:val="0"/>
      <w:spacing w:line="274" w:lineRule="exact"/>
      <w:jc w:val="center"/>
    </w:pPr>
    <w:rPr>
      <w:rFonts w:ascii="Arial" w:hAnsi="Arial" w:cs="Arial"/>
    </w:rPr>
  </w:style>
  <w:style w:type="paragraph" w:customStyle="1" w:styleId="Style3">
    <w:name w:val="Style3"/>
    <w:basedOn w:val="a"/>
    <w:uiPriority w:val="99"/>
    <w:rsid w:val="00EC1865"/>
    <w:pPr>
      <w:widowControl w:val="0"/>
      <w:autoSpaceDE w:val="0"/>
      <w:autoSpaceDN w:val="0"/>
      <w:adjustRightInd w:val="0"/>
    </w:pPr>
    <w:rPr>
      <w:rFonts w:ascii="Arial" w:hAnsi="Arial" w:cs="Arial"/>
    </w:rPr>
  </w:style>
  <w:style w:type="paragraph" w:customStyle="1" w:styleId="Style4">
    <w:name w:val="Style4"/>
    <w:basedOn w:val="a"/>
    <w:uiPriority w:val="99"/>
    <w:rsid w:val="00EC1865"/>
    <w:pPr>
      <w:widowControl w:val="0"/>
      <w:autoSpaceDE w:val="0"/>
      <w:autoSpaceDN w:val="0"/>
      <w:adjustRightInd w:val="0"/>
    </w:pPr>
    <w:rPr>
      <w:rFonts w:ascii="Arial" w:hAnsi="Arial" w:cs="Arial"/>
    </w:rPr>
  </w:style>
  <w:style w:type="paragraph" w:customStyle="1" w:styleId="Style7">
    <w:name w:val="Style7"/>
    <w:basedOn w:val="a"/>
    <w:uiPriority w:val="99"/>
    <w:rsid w:val="00EC1865"/>
    <w:pPr>
      <w:widowControl w:val="0"/>
      <w:autoSpaceDE w:val="0"/>
      <w:autoSpaceDN w:val="0"/>
      <w:adjustRightInd w:val="0"/>
      <w:spacing w:line="278" w:lineRule="exact"/>
      <w:ind w:firstLine="720"/>
      <w:jc w:val="both"/>
    </w:pPr>
    <w:rPr>
      <w:rFonts w:ascii="Arial" w:hAnsi="Arial" w:cs="Arial"/>
    </w:rPr>
  </w:style>
  <w:style w:type="paragraph" w:customStyle="1" w:styleId="Style8">
    <w:name w:val="Style8"/>
    <w:basedOn w:val="a"/>
    <w:uiPriority w:val="99"/>
    <w:rsid w:val="00EC1865"/>
    <w:pPr>
      <w:widowControl w:val="0"/>
      <w:autoSpaceDE w:val="0"/>
      <w:autoSpaceDN w:val="0"/>
      <w:adjustRightInd w:val="0"/>
      <w:spacing w:line="274" w:lineRule="exact"/>
      <w:jc w:val="both"/>
    </w:pPr>
    <w:rPr>
      <w:rFonts w:ascii="Arial" w:hAnsi="Arial" w:cs="Arial"/>
    </w:rPr>
  </w:style>
  <w:style w:type="character" w:customStyle="1" w:styleId="FontStyle11">
    <w:name w:val="Font Style11"/>
    <w:uiPriority w:val="99"/>
    <w:rsid w:val="00EC1865"/>
    <w:rPr>
      <w:rFonts w:ascii="Arial" w:hAnsi="Arial" w:cs="Arial"/>
      <w:sz w:val="24"/>
      <w:szCs w:val="24"/>
    </w:rPr>
  </w:style>
  <w:style w:type="character" w:customStyle="1" w:styleId="FontStyle12">
    <w:name w:val="Font Style12"/>
    <w:uiPriority w:val="99"/>
    <w:rsid w:val="00EC1865"/>
    <w:rPr>
      <w:rFonts w:ascii="Arial" w:hAnsi="Arial" w:cs="Arial"/>
      <w:b/>
      <w:bCs/>
      <w:sz w:val="24"/>
      <w:szCs w:val="24"/>
    </w:rPr>
  </w:style>
  <w:style w:type="paragraph" w:customStyle="1" w:styleId="s1">
    <w:name w:val="s_1"/>
    <w:basedOn w:val="a"/>
    <w:rsid w:val="00EC1865"/>
    <w:pPr>
      <w:spacing w:before="100" w:beforeAutospacing="1" w:after="100" w:afterAutospacing="1"/>
    </w:pPr>
  </w:style>
  <w:style w:type="paragraph" w:styleId="a3">
    <w:name w:val="List Paragraph"/>
    <w:basedOn w:val="a"/>
    <w:uiPriority w:val="34"/>
    <w:qFormat/>
    <w:rsid w:val="00515582"/>
    <w:pPr>
      <w:ind w:left="720"/>
      <w:contextualSpacing/>
    </w:pPr>
  </w:style>
  <w:style w:type="paragraph" w:styleId="a4">
    <w:name w:val="Balloon Text"/>
    <w:basedOn w:val="a"/>
    <w:link w:val="a5"/>
    <w:uiPriority w:val="99"/>
    <w:semiHidden/>
    <w:unhideWhenUsed/>
    <w:rsid w:val="00393B69"/>
    <w:rPr>
      <w:rFonts w:ascii="Tahoma" w:hAnsi="Tahoma" w:cs="Tahoma"/>
      <w:sz w:val="16"/>
      <w:szCs w:val="16"/>
    </w:rPr>
  </w:style>
  <w:style w:type="character" w:customStyle="1" w:styleId="a5">
    <w:name w:val="Текст выноски Знак"/>
    <w:basedOn w:val="a0"/>
    <w:link w:val="a4"/>
    <w:uiPriority w:val="99"/>
    <w:semiHidden/>
    <w:rsid w:val="00393B69"/>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186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2">
    <w:name w:val="Style2"/>
    <w:basedOn w:val="a"/>
    <w:uiPriority w:val="99"/>
    <w:rsid w:val="00EC1865"/>
    <w:pPr>
      <w:widowControl w:val="0"/>
      <w:autoSpaceDE w:val="0"/>
      <w:autoSpaceDN w:val="0"/>
      <w:adjustRightInd w:val="0"/>
      <w:spacing w:line="274" w:lineRule="exact"/>
      <w:jc w:val="center"/>
    </w:pPr>
    <w:rPr>
      <w:rFonts w:ascii="Arial" w:hAnsi="Arial" w:cs="Arial"/>
    </w:rPr>
  </w:style>
  <w:style w:type="paragraph" w:customStyle="1" w:styleId="Style3">
    <w:name w:val="Style3"/>
    <w:basedOn w:val="a"/>
    <w:uiPriority w:val="99"/>
    <w:rsid w:val="00EC1865"/>
    <w:pPr>
      <w:widowControl w:val="0"/>
      <w:autoSpaceDE w:val="0"/>
      <w:autoSpaceDN w:val="0"/>
      <w:adjustRightInd w:val="0"/>
    </w:pPr>
    <w:rPr>
      <w:rFonts w:ascii="Arial" w:hAnsi="Arial" w:cs="Arial"/>
    </w:rPr>
  </w:style>
  <w:style w:type="paragraph" w:customStyle="1" w:styleId="Style4">
    <w:name w:val="Style4"/>
    <w:basedOn w:val="a"/>
    <w:uiPriority w:val="99"/>
    <w:rsid w:val="00EC1865"/>
    <w:pPr>
      <w:widowControl w:val="0"/>
      <w:autoSpaceDE w:val="0"/>
      <w:autoSpaceDN w:val="0"/>
      <w:adjustRightInd w:val="0"/>
    </w:pPr>
    <w:rPr>
      <w:rFonts w:ascii="Arial" w:hAnsi="Arial" w:cs="Arial"/>
    </w:rPr>
  </w:style>
  <w:style w:type="paragraph" w:customStyle="1" w:styleId="Style7">
    <w:name w:val="Style7"/>
    <w:basedOn w:val="a"/>
    <w:uiPriority w:val="99"/>
    <w:rsid w:val="00EC1865"/>
    <w:pPr>
      <w:widowControl w:val="0"/>
      <w:autoSpaceDE w:val="0"/>
      <w:autoSpaceDN w:val="0"/>
      <w:adjustRightInd w:val="0"/>
      <w:spacing w:line="278" w:lineRule="exact"/>
      <w:ind w:firstLine="720"/>
      <w:jc w:val="both"/>
    </w:pPr>
    <w:rPr>
      <w:rFonts w:ascii="Arial" w:hAnsi="Arial" w:cs="Arial"/>
    </w:rPr>
  </w:style>
  <w:style w:type="paragraph" w:customStyle="1" w:styleId="Style8">
    <w:name w:val="Style8"/>
    <w:basedOn w:val="a"/>
    <w:uiPriority w:val="99"/>
    <w:rsid w:val="00EC1865"/>
    <w:pPr>
      <w:widowControl w:val="0"/>
      <w:autoSpaceDE w:val="0"/>
      <w:autoSpaceDN w:val="0"/>
      <w:adjustRightInd w:val="0"/>
      <w:spacing w:line="274" w:lineRule="exact"/>
      <w:jc w:val="both"/>
    </w:pPr>
    <w:rPr>
      <w:rFonts w:ascii="Arial" w:hAnsi="Arial" w:cs="Arial"/>
    </w:rPr>
  </w:style>
  <w:style w:type="character" w:customStyle="1" w:styleId="FontStyle11">
    <w:name w:val="Font Style11"/>
    <w:uiPriority w:val="99"/>
    <w:rsid w:val="00EC1865"/>
    <w:rPr>
      <w:rFonts w:ascii="Arial" w:hAnsi="Arial" w:cs="Arial"/>
      <w:sz w:val="24"/>
      <w:szCs w:val="24"/>
    </w:rPr>
  </w:style>
  <w:style w:type="character" w:customStyle="1" w:styleId="FontStyle12">
    <w:name w:val="Font Style12"/>
    <w:uiPriority w:val="99"/>
    <w:rsid w:val="00EC1865"/>
    <w:rPr>
      <w:rFonts w:ascii="Arial" w:hAnsi="Arial" w:cs="Arial"/>
      <w:b/>
      <w:bCs/>
      <w:sz w:val="24"/>
      <w:szCs w:val="24"/>
    </w:rPr>
  </w:style>
  <w:style w:type="paragraph" w:customStyle="1" w:styleId="s1">
    <w:name w:val="s_1"/>
    <w:basedOn w:val="a"/>
    <w:rsid w:val="00EC1865"/>
    <w:pPr>
      <w:spacing w:before="100" w:beforeAutospacing="1" w:after="100" w:afterAutospacing="1"/>
    </w:pPr>
  </w:style>
  <w:style w:type="paragraph" w:styleId="a3">
    <w:name w:val="List Paragraph"/>
    <w:basedOn w:val="a"/>
    <w:uiPriority w:val="34"/>
    <w:qFormat/>
    <w:rsid w:val="00515582"/>
    <w:pPr>
      <w:ind w:left="720"/>
      <w:contextualSpacing/>
    </w:pPr>
  </w:style>
  <w:style w:type="paragraph" w:styleId="a4">
    <w:name w:val="Balloon Text"/>
    <w:basedOn w:val="a"/>
    <w:link w:val="a5"/>
    <w:uiPriority w:val="99"/>
    <w:semiHidden/>
    <w:unhideWhenUsed/>
    <w:rsid w:val="00393B69"/>
    <w:rPr>
      <w:rFonts w:ascii="Tahoma" w:hAnsi="Tahoma" w:cs="Tahoma"/>
      <w:sz w:val="16"/>
      <w:szCs w:val="16"/>
    </w:rPr>
  </w:style>
  <w:style w:type="character" w:customStyle="1" w:styleId="a5">
    <w:name w:val="Текст выноски Знак"/>
    <w:basedOn w:val="a0"/>
    <w:link w:val="a4"/>
    <w:uiPriority w:val="99"/>
    <w:semiHidden/>
    <w:rsid w:val="00393B69"/>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6</Pages>
  <Words>2243</Words>
  <Characters>12790</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dc:creator>
  <cp:keywords/>
  <dc:description/>
  <cp:lastModifiedBy>www</cp:lastModifiedBy>
  <cp:revision>3</cp:revision>
  <cp:lastPrinted>2018-04-05T05:55:00Z</cp:lastPrinted>
  <dcterms:created xsi:type="dcterms:W3CDTF">2018-03-27T07:59:00Z</dcterms:created>
  <dcterms:modified xsi:type="dcterms:W3CDTF">2018-04-05T05:55:00Z</dcterms:modified>
</cp:coreProperties>
</file>