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FE7" w:rsidRPr="00883B18" w:rsidRDefault="00B05FE7" w:rsidP="00883B18">
      <w:pPr>
        <w:pStyle w:val="a3"/>
        <w:spacing w:before="0" w:after="0"/>
        <w:jc w:val="center"/>
        <w:rPr>
          <w:color w:val="000000"/>
          <w:sz w:val="28"/>
          <w:szCs w:val="28"/>
        </w:rPr>
      </w:pPr>
      <w:r w:rsidRPr="00883B18">
        <w:rPr>
          <w:color w:val="000000"/>
          <w:sz w:val="28"/>
          <w:szCs w:val="28"/>
        </w:rPr>
        <w:t>Республика Мордовия</w:t>
      </w:r>
    </w:p>
    <w:p w:rsidR="00B05FE7" w:rsidRPr="00883B18" w:rsidRDefault="00B05FE7" w:rsidP="00883B18">
      <w:pPr>
        <w:pStyle w:val="a3"/>
        <w:spacing w:before="0" w:after="0"/>
        <w:jc w:val="center"/>
        <w:rPr>
          <w:color w:val="000000"/>
          <w:sz w:val="28"/>
          <w:szCs w:val="28"/>
        </w:rPr>
      </w:pPr>
      <w:proofErr w:type="spellStart"/>
      <w:r w:rsidRPr="00883B18">
        <w:rPr>
          <w:color w:val="000000"/>
          <w:sz w:val="28"/>
          <w:szCs w:val="28"/>
        </w:rPr>
        <w:t>Чамзинский</w:t>
      </w:r>
      <w:proofErr w:type="spellEnd"/>
      <w:r w:rsidRPr="00883B18">
        <w:rPr>
          <w:color w:val="000000"/>
          <w:sz w:val="28"/>
          <w:szCs w:val="28"/>
        </w:rPr>
        <w:t xml:space="preserve"> муниципальный район</w:t>
      </w:r>
    </w:p>
    <w:p w:rsidR="00B05FE7" w:rsidRDefault="00B05FE7" w:rsidP="00883B18">
      <w:pPr>
        <w:pStyle w:val="a3"/>
        <w:spacing w:before="0" w:after="0"/>
        <w:jc w:val="center"/>
        <w:rPr>
          <w:color w:val="000000"/>
          <w:sz w:val="28"/>
          <w:szCs w:val="28"/>
        </w:rPr>
      </w:pPr>
      <w:r w:rsidRPr="00883B18">
        <w:rPr>
          <w:color w:val="000000"/>
          <w:sz w:val="28"/>
          <w:szCs w:val="28"/>
        </w:rPr>
        <w:t>Совет депутатов Алексеевского сельского поселения</w:t>
      </w:r>
    </w:p>
    <w:p w:rsidR="00690057" w:rsidRPr="00883B18" w:rsidRDefault="00690057" w:rsidP="00883B18">
      <w:pPr>
        <w:pStyle w:val="a3"/>
        <w:spacing w:before="0" w:after="0"/>
        <w:jc w:val="center"/>
        <w:rPr>
          <w:color w:val="000000"/>
          <w:sz w:val="28"/>
          <w:szCs w:val="28"/>
        </w:rPr>
      </w:pPr>
    </w:p>
    <w:p w:rsidR="00B05FE7" w:rsidRDefault="00690057" w:rsidP="00883B18">
      <w:pPr>
        <w:pStyle w:val="a3"/>
        <w:spacing w:before="0" w:after="0"/>
        <w:jc w:val="center"/>
        <w:rPr>
          <w:color w:val="000000"/>
          <w:sz w:val="28"/>
          <w:szCs w:val="28"/>
        </w:rPr>
      </w:pPr>
      <w:r w:rsidRPr="00D1155D">
        <w:rPr>
          <w:color w:val="000000"/>
          <w:sz w:val="28"/>
          <w:szCs w:val="28"/>
        </w:rPr>
        <w:t>(</w:t>
      </w:r>
      <w:r>
        <w:rPr>
          <w:color w:val="000000"/>
          <w:sz w:val="28"/>
          <w:szCs w:val="28"/>
          <w:lang w:val="en-US"/>
        </w:rPr>
        <w:t>XVI</w:t>
      </w:r>
      <w:r w:rsidRPr="00D1155D">
        <w:rPr>
          <w:color w:val="000000"/>
          <w:sz w:val="28"/>
          <w:szCs w:val="28"/>
        </w:rPr>
        <w:t>-</w:t>
      </w:r>
      <w:r>
        <w:rPr>
          <w:color w:val="000000"/>
          <w:sz w:val="28"/>
          <w:szCs w:val="28"/>
        </w:rPr>
        <w:t>я очередная сессия)</w:t>
      </w:r>
    </w:p>
    <w:p w:rsidR="00690057" w:rsidRPr="00690057" w:rsidRDefault="00690057" w:rsidP="00883B18">
      <w:pPr>
        <w:pStyle w:val="a3"/>
        <w:spacing w:before="0" w:after="0"/>
        <w:jc w:val="center"/>
        <w:rPr>
          <w:color w:val="000000"/>
          <w:sz w:val="28"/>
          <w:szCs w:val="28"/>
        </w:rPr>
      </w:pPr>
    </w:p>
    <w:p w:rsidR="00B05FE7" w:rsidRPr="00690057" w:rsidRDefault="00690057" w:rsidP="00883B18">
      <w:pPr>
        <w:pStyle w:val="a3"/>
        <w:spacing w:before="0" w:after="0"/>
        <w:jc w:val="center"/>
        <w:rPr>
          <w:b/>
          <w:color w:val="000000"/>
          <w:sz w:val="28"/>
          <w:szCs w:val="28"/>
        </w:rPr>
      </w:pPr>
      <w:r w:rsidRPr="00690057">
        <w:rPr>
          <w:b/>
          <w:color w:val="000000"/>
          <w:sz w:val="28"/>
          <w:szCs w:val="28"/>
        </w:rPr>
        <w:t>РЕШЕНИЕ</w:t>
      </w:r>
    </w:p>
    <w:p w:rsidR="00690057" w:rsidRPr="00883B18" w:rsidRDefault="00690057" w:rsidP="00883B18">
      <w:pPr>
        <w:pStyle w:val="a3"/>
        <w:spacing w:before="0" w:after="0"/>
        <w:jc w:val="center"/>
        <w:rPr>
          <w:color w:val="000000"/>
          <w:sz w:val="28"/>
          <w:szCs w:val="28"/>
        </w:rPr>
      </w:pPr>
    </w:p>
    <w:p w:rsidR="00B05FE7" w:rsidRPr="006B6C8C" w:rsidRDefault="006B6C8C" w:rsidP="006B6C8C">
      <w:pPr>
        <w:pStyle w:val="a3"/>
        <w:spacing w:before="0" w:after="0"/>
        <w:jc w:val="both"/>
        <w:rPr>
          <w:color w:val="000000"/>
          <w:sz w:val="28"/>
          <w:szCs w:val="28"/>
        </w:rPr>
      </w:pPr>
      <w:r>
        <w:rPr>
          <w:color w:val="000000"/>
          <w:sz w:val="28"/>
          <w:szCs w:val="28"/>
        </w:rPr>
        <w:t xml:space="preserve">25 декабря 2017г.                      </w:t>
      </w:r>
      <w:r w:rsidR="00B05FE7" w:rsidRPr="00883B18">
        <w:rPr>
          <w:color w:val="000000"/>
          <w:sz w:val="28"/>
          <w:szCs w:val="28"/>
        </w:rPr>
        <w:t>п</w:t>
      </w:r>
      <w:proofErr w:type="gramStart"/>
      <w:r w:rsidR="00B05FE7" w:rsidRPr="00883B18">
        <w:rPr>
          <w:color w:val="000000"/>
          <w:sz w:val="28"/>
          <w:szCs w:val="28"/>
        </w:rPr>
        <w:t>.А</w:t>
      </w:r>
      <w:proofErr w:type="gramEnd"/>
      <w:r w:rsidR="00B05FE7" w:rsidRPr="00883B18">
        <w:rPr>
          <w:color w:val="000000"/>
          <w:sz w:val="28"/>
          <w:szCs w:val="28"/>
        </w:rPr>
        <w:t>лекс</w:t>
      </w:r>
      <w:r>
        <w:rPr>
          <w:color w:val="000000"/>
          <w:sz w:val="28"/>
          <w:szCs w:val="28"/>
        </w:rPr>
        <w:t>еевка</w:t>
      </w:r>
      <w:r w:rsidR="00B05FE7" w:rsidRPr="00883B18">
        <w:rPr>
          <w:sz w:val="28"/>
          <w:szCs w:val="28"/>
        </w:rPr>
        <w:t xml:space="preserve">     </w:t>
      </w:r>
      <w:r>
        <w:rPr>
          <w:sz w:val="28"/>
          <w:szCs w:val="28"/>
        </w:rPr>
        <w:t xml:space="preserve">  </w:t>
      </w:r>
      <w:r w:rsidR="00B05FE7" w:rsidRPr="00883B18">
        <w:rPr>
          <w:sz w:val="28"/>
          <w:szCs w:val="28"/>
        </w:rPr>
        <w:t xml:space="preserve">   </w:t>
      </w:r>
      <w:r w:rsidR="00B05FE7">
        <w:rPr>
          <w:sz w:val="28"/>
          <w:szCs w:val="28"/>
        </w:rPr>
        <w:t xml:space="preserve">      </w:t>
      </w:r>
      <w:r>
        <w:rPr>
          <w:sz w:val="28"/>
          <w:szCs w:val="28"/>
        </w:rPr>
        <w:t xml:space="preserve">  </w:t>
      </w:r>
      <w:r w:rsidR="00B05FE7">
        <w:rPr>
          <w:sz w:val="28"/>
          <w:szCs w:val="28"/>
        </w:rPr>
        <w:t xml:space="preserve">          </w:t>
      </w:r>
      <w:r w:rsidR="00B05FE7" w:rsidRPr="00914A80">
        <w:rPr>
          <w:sz w:val="28"/>
          <w:szCs w:val="28"/>
        </w:rPr>
        <w:t>№ 5</w:t>
      </w:r>
      <w:r w:rsidR="00914A80" w:rsidRPr="00914A80">
        <w:rPr>
          <w:sz w:val="28"/>
          <w:szCs w:val="28"/>
        </w:rPr>
        <w:t>8</w:t>
      </w:r>
    </w:p>
    <w:p w:rsidR="00690057" w:rsidRDefault="00690057" w:rsidP="00990B0C">
      <w:pPr>
        <w:pStyle w:val="2"/>
        <w:shd w:val="clear" w:color="auto" w:fill="FFFFFF"/>
        <w:spacing w:before="0" w:after="0"/>
        <w:jc w:val="both"/>
        <w:rPr>
          <w:rFonts w:ascii="Times New Roman" w:hAnsi="Times New Roman"/>
          <w:i w:val="0"/>
        </w:rPr>
      </w:pPr>
    </w:p>
    <w:p w:rsidR="00990B0C" w:rsidRPr="00FB7366" w:rsidRDefault="00B05FE7" w:rsidP="00990B0C">
      <w:pPr>
        <w:pStyle w:val="2"/>
        <w:shd w:val="clear" w:color="auto" w:fill="FFFFFF"/>
        <w:spacing w:before="0" w:after="0"/>
        <w:jc w:val="both"/>
        <w:rPr>
          <w:rFonts w:ascii="Times New Roman" w:hAnsi="Times New Roman"/>
          <w:bCs w:val="0"/>
          <w:i w:val="0"/>
          <w:color w:val="333333"/>
        </w:rPr>
      </w:pPr>
      <w:r w:rsidRPr="00FB7366">
        <w:rPr>
          <w:rFonts w:ascii="Times New Roman" w:hAnsi="Times New Roman"/>
          <w:i w:val="0"/>
        </w:rPr>
        <w:t xml:space="preserve">О внесении изменений в Решение сессии Совета депутатов Алексеевского сельского поселения от </w:t>
      </w:r>
      <w:r w:rsidR="00990B0C" w:rsidRPr="00FB7366">
        <w:rPr>
          <w:rFonts w:ascii="Times New Roman" w:hAnsi="Times New Roman"/>
          <w:i w:val="0"/>
        </w:rPr>
        <w:t>16</w:t>
      </w:r>
      <w:r w:rsidRPr="00FB7366">
        <w:rPr>
          <w:rFonts w:ascii="Times New Roman" w:hAnsi="Times New Roman"/>
          <w:i w:val="0"/>
        </w:rPr>
        <w:t>.06.201</w:t>
      </w:r>
      <w:r w:rsidR="00D1155D">
        <w:rPr>
          <w:rFonts w:ascii="Times New Roman" w:hAnsi="Times New Roman"/>
          <w:i w:val="0"/>
        </w:rPr>
        <w:t>4</w:t>
      </w:r>
      <w:r w:rsidR="00990B0C" w:rsidRPr="00FB7366">
        <w:rPr>
          <w:rFonts w:ascii="Times New Roman" w:hAnsi="Times New Roman"/>
          <w:i w:val="0"/>
        </w:rPr>
        <w:t xml:space="preserve"> года № 77</w:t>
      </w:r>
      <w:r w:rsidRPr="00FB7366">
        <w:rPr>
          <w:rFonts w:ascii="Times New Roman" w:hAnsi="Times New Roman"/>
          <w:i w:val="0"/>
        </w:rPr>
        <w:t xml:space="preserve"> </w:t>
      </w:r>
      <w:r w:rsidR="00990B0C" w:rsidRPr="00FB7366">
        <w:rPr>
          <w:rFonts w:ascii="Times New Roman" w:hAnsi="Times New Roman"/>
          <w:bCs w:val="0"/>
          <w:i w:val="0"/>
          <w:color w:val="333333"/>
        </w:rPr>
        <w:t>«Об утверждении Положения о муниципальном земельном контроле на территории муниципального образования Алексеевское сельское поселение Чамзинского муниципального района»</w:t>
      </w:r>
    </w:p>
    <w:p w:rsidR="00B05FE7" w:rsidRPr="00FB7366" w:rsidRDefault="00B05FE7" w:rsidP="00990B0C">
      <w:pPr>
        <w:jc w:val="both"/>
        <w:rPr>
          <w:rFonts w:ascii="Times New Roman" w:hAnsi="Times New Roman"/>
          <w:sz w:val="28"/>
          <w:szCs w:val="28"/>
        </w:rPr>
      </w:pPr>
    </w:p>
    <w:p w:rsidR="00990B0C" w:rsidRPr="00FB7366" w:rsidRDefault="00990B0C" w:rsidP="00990B0C">
      <w:pPr>
        <w:pStyle w:val="a3"/>
        <w:shd w:val="clear" w:color="auto" w:fill="FFFFFF"/>
        <w:spacing w:before="0" w:after="0"/>
        <w:ind w:firstLine="708"/>
        <w:jc w:val="both"/>
        <w:rPr>
          <w:color w:val="333333"/>
          <w:sz w:val="28"/>
          <w:szCs w:val="28"/>
        </w:rPr>
      </w:pPr>
      <w:proofErr w:type="gramStart"/>
      <w:r w:rsidRPr="00FB7366">
        <w:rPr>
          <w:color w:val="333333"/>
          <w:sz w:val="28"/>
          <w:szCs w:val="28"/>
        </w:rPr>
        <w:t>В целях осуществления эффективного контроля за использованием и охраной земель на территории муниципального образования «Алексеевское сельское поселение»,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w:t>
      </w:r>
      <w:proofErr w:type="gramEnd"/>
      <w:r w:rsidRPr="00FB7366">
        <w:rPr>
          <w:color w:val="333333"/>
          <w:sz w:val="28"/>
          <w:szCs w:val="28"/>
        </w:rPr>
        <w:t xml:space="preserve"> контроля», и руководствуясь Уставом муниципального образования «Алексеевское сельское поселение», Совет депутатов Алексеевского сельского поселения Чамзинского муниципального района</w:t>
      </w:r>
    </w:p>
    <w:p w:rsidR="00990B0C" w:rsidRPr="00FB7366" w:rsidRDefault="00990B0C" w:rsidP="00990B0C">
      <w:pPr>
        <w:pStyle w:val="a3"/>
        <w:shd w:val="clear" w:color="auto" w:fill="FFFFFF"/>
        <w:spacing w:before="0" w:after="0"/>
        <w:ind w:firstLine="708"/>
        <w:jc w:val="both"/>
        <w:rPr>
          <w:color w:val="333333"/>
          <w:sz w:val="28"/>
          <w:szCs w:val="28"/>
        </w:rPr>
      </w:pPr>
    </w:p>
    <w:p w:rsidR="00B05FE7" w:rsidRPr="00690057" w:rsidRDefault="00B05FE7" w:rsidP="001F1556">
      <w:pPr>
        <w:jc w:val="center"/>
        <w:rPr>
          <w:rFonts w:ascii="Times New Roman" w:hAnsi="Times New Roman"/>
          <w:b/>
          <w:sz w:val="28"/>
          <w:szCs w:val="28"/>
        </w:rPr>
      </w:pPr>
      <w:r w:rsidRPr="00690057">
        <w:rPr>
          <w:rFonts w:ascii="Times New Roman" w:hAnsi="Times New Roman"/>
          <w:b/>
          <w:sz w:val="28"/>
          <w:szCs w:val="28"/>
        </w:rPr>
        <w:t>РЕШИЛ</w:t>
      </w:r>
      <w:proofErr w:type="gramStart"/>
      <w:r w:rsidRPr="00690057">
        <w:rPr>
          <w:rFonts w:ascii="Times New Roman" w:hAnsi="Times New Roman"/>
          <w:b/>
          <w:sz w:val="28"/>
          <w:szCs w:val="28"/>
        </w:rPr>
        <w:t xml:space="preserve"> :</w:t>
      </w:r>
      <w:proofErr w:type="gramEnd"/>
    </w:p>
    <w:p w:rsidR="00990B0C" w:rsidRPr="00FB7366" w:rsidRDefault="00896AD0" w:rsidP="00990B0C">
      <w:pPr>
        <w:pStyle w:val="2"/>
        <w:shd w:val="clear" w:color="auto" w:fill="FFFFFF"/>
        <w:spacing w:before="0" w:after="0"/>
        <w:jc w:val="both"/>
        <w:rPr>
          <w:rFonts w:ascii="Times New Roman" w:hAnsi="Times New Roman"/>
          <w:b w:val="0"/>
          <w:i w:val="0"/>
        </w:rPr>
      </w:pPr>
      <w:r>
        <w:rPr>
          <w:rFonts w:ascii="Times New Roman" w:hAnsi="Times New Roman"/>
          <w:b w:val="0"/>
          <w:i w:val="0"/>
        </w:rPr>
        <w:t xml:space="preserve">     </w:t>
      </w:r>
      <w:r w:rsidR="00990B0C" w:rsidRPr="00FB7366">
        <w:rPr>
          <w:rFonts w:ascii="Times New Roman" w:hAnsi="Times New Roman"/>
          <w:b w:val="0"/>
          <w:i w:val="0"/>
        </w:rPr>
        <w:t>1</w:t>
      </w:r>
      <w:proofErr w:type="gramStart"/>
      <w:r>
        <w:rPr>
          <w:rFonts w:ascii="Times New Roman" w:hAnsi="Times New Roman"/>
          <w:b w:val="0"/>
          <w:i w:val="0"/>
        </w:rPr>
        <w:t xml:space="preserve"> </w:t>
      </w:r>
      <w:r w:rsidR="00990B0C" w:rsidRPr="00FB7366">
        <w:rPr>
          <w:rFonts w:ascii="Times New Roman" w:hAnsi="Times New Roman"/>
          <w:b w:val="0"/>
          <w:i w:val="0"/>
        </w:rPr>
        <w:t>В</w:t>
      </w:r>
      <w:proofErr w:type="gramEnd"/>
      <w:r w:rsidR="00990B0C" w:rsidRPr="00FB7366">
        <w:rPr>
          <w:rFonts w:ascii="Times New Roman" w:hAnsi="Times New Roman"/>
          <w:b w:val="0"/>
          <w:i w:val="0"/>
        </w:rPr>
        <w:t xml:space="preserve">нести следующие изменения в Положение </w:t>
      </w:r>
      <w:r w:rsidR="00990B0C" w:rsidRPr="00FB7366">
        <w:rPr>
          <w:rFonts w:ascii="Times New Roman" w:hAnsi="Times New Roman"/>
          <w:b w:val="0"/>
          <w:bCs w:val="0"/>
          <w:i w:val="0"/>
          <w:color w:val="333333"/>
        </w:rPr>
        <w:t>о муниципальном земельном контроле на территории муниципального образования Алексеевское сельское поселение Чамзинского муниципального района</w:t>
      </w:r>
      <w:r w:rsidR="00990B0C" w:rsidRPr="00FB7366">
        <w:rPr>
          <w:rFonts w:ascii="Times New Roman" w:hAnsi="Times New Roman"/>
          <w:b w:val="0"/>
          <w:i w:val="0"/>
        </w:rPr>
        <w:t xml:space="preserve">, утвержденное Решением сессии Совета депутатов Алексеевского сельского поселения от 16.06.2014 года № 77 </w:t>
      </w:r>
      <w:r w:rsidR="00990B0C" w:rsidRPr="00FB7366">
        <w:rPr>
          <w:rFonts w:ascii="Times New Roman" w:hAnsi="Times New Roman"/>
          <w:b w:val="0"/>
          <w:bCs w:val="0"/>
          <w:i w:val="0"/>
          <w:color w:val="333333"/>
        </w:rPr>
        <w:t>«Об утверждении Положения о муниципальном земельном контроле на территории муниципального образования Алексеевское сельское поселение Чамзинского муниципального района»</w:t>
      </w:r>
      <w:r w:rsidR="00990B0C" w:rsidRPr="00FB7366">
        <w:rPr>
          <w:rFonts w:ascii="Times New Roman" w:hAnsi="Times New Roman"/>
          <w:b w:val="0"/>
          <w:i w:val="0"/>
        </w:rPr>
        <w:t>, приведя их в соответствие требованиям действующего законодательства:</w:t>
      </w:r>
    </w:p>
    <w:p w:rsidR="00990B0C" w:rsidRPr="00FB7366" w:rsidRDefault="00990B0C" w:rsidP="00896AD0">
      <w:pPr>
        <w:pStyle w:val="a3"/>
        <w:numPr>
          <w:ilvl w:val="1"/>
          <w:numId w:val="3"/>
        </w:numPr>
        <w:shd w:val="clear" w:color="auto" w:fill="FFFFFF"/>
        <w:suppressAutoHyphens w:val="0"/>
        <w:spacing w:before="0" w:after="0" w:line="240" w:lineRule="exact"/>
        <w:jc w:val="both"/>
        <w:rPr>
          <w:rStyle w:val="a6"/>
          <w:bCs w:val="0"/>
          <w:sz w:val="28"/>
          <w:szCs w:val="28"/>
        </w:rPr>
      </w:pPr>
      <w:r w:rsidRPr="00FB7366">
        <w:rPr>
          <w:rStyle w:val="blk"/>
          <w:b/>
          <w:color w:val="000000"/>
          <w:sz w:val="28"/>
          <w:szCs w:val="28"/>
        </w:rPr>
        <w:t xml:space="preserve">Изложить  п. 3.2 </w:t>
      </w:r>
      <w:proofErr w:type="spellStart"/>
      <w:proofErr w:type="gramStart"/>
      <w:r w:rsidRPr="00FB7366">
        <w:rPr>
          <w:rStyle w:val="blk"/>
          <w:b/>
          <w:color w:val="000000"/>
          <w:sz w:val="28"/>
          <w:szCs w:val="28"/>
        </w:rPr>
        <w:t>ст</w:t>
      </w:r>
      <w:proofErr w:type="spellEnd"/>
      <w:proofErr w:type="gramEnd"/>
      <w:r w:rsidRPr="00FB7366">
        <w:rPr>
          <w:rStyle w:val="blk"/>
          <w:b/>
          <w:color w:val="000000"/>
          <w:sz w:val="28"/>
          <w:szCs w:val="28"/>
        </w:rPr>
        <w:t xml:space="preserve"> 3</w:t>
      </w:r>
      <w:r w:rsidRPr="00FB7366">
        <w:rPr>
          <w:rStyle w:val="a6"/>
          <w:color w:val="000000"/>
          <w:sz w:val="28"/>
          <w:szCs w:val="28"/>
        </w:rPr>
        <w:t xml:space="preserve">  Положения</w:t>
      </w:r>
      <w:r w:rsidRPr="00FB7366">
        <w:rPr>
          <w:rStyle w:val="a6"/>
          <w:b w:val="0"/>
          <w:color w:val="000000"/>
          <w:sz w:val="28"/>
          <w:szCs w:val="28"/>
        </w:rPr>
        <w:t xml:space="preserve"> </w:t>
      </w:r>
      <w:r w:rsidRPr="00FB7366">
        <w:rPr>
          <w:rStyle w:val="a6"/>
          <w:color w:val="000000"/>
          <w:sz w:val="28"/>
          <w:szCs w:val="28"/>
        </w:rPr>
        <w:t>в следующей редакции:</w:t>
      </w:r>
    </w:p>
    <w:p w:rsidR="00990B0C" w:rsidRPr="00BD1271" w:rsidRDefault="00990B0C" w:rsidP="00FB7366">
      <w:pPr>
        <w:pStyle w:val="a3"/>
        <w:shd w:val="clear" w:color="auto" w:fill="FFFFFF"/>
        <w:spacing w:before="0" w:after="0" w:line="0" w:lineRule="atLeast"/>
        <w:jc w:val="both"/>
        <w:rPr>
          <w:sz w:val="28"/>
          <w:szCs w:val="28"/>
        </w:rPr>
      </w:pPr>
      <w:r w:rsidRPr="00BD1271">
        <w:rPr>
          <w:rStyle w:val="blk"/>
          <w:sz w:val="28"/>
          <w:szCs w:val="28"/>
        </w:rPr>
        <w:t xml:space="preserve"> «</w:t>
      </w:r>
      <w:r w:rsidRPr="00BD1271">
        <w:rPr>
          <w:rStyle w:val="blk"/>
          <w:color w:val="000000"/>
          <w:sz w:val="28"/>
          <w:szCs w:val="28"/>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w:t>
      </w:r>
      <w:r w:rsidRPr="00BD1271">
        <w:rPr>
          <w:rStyle w:val="blk"/>
          <w:color w:val="000000"/>
          <w:sz w:val="28"/>
          <w:szCs w:val="28"/>
        </w:rPr>
        <w:lastRenderedPageBreak/>
        <w:t>Должностные лица органов местного самоуправления направляют копию указанного акта в орган государственного земельного надзора</w:t>
      </w:r>
      <w:proofErr w:type="gramStart"/>
      <w:r w:rsidRPr="00BD1271">
        <w:rPr>
          <w:rStyle w:val="blk"/>
          <w:color w:val="000000"/>
          <w:sz w:val="28"/>
          <w:szCs w:val="28"/>
        </w:rPr>
        <w:t>.»</w:t>
      </w:r>
      <w:proofErr w:type="gramEnd"/>
    </w:p>
    <w:p w:rsidR="00990B0C" w:rsidRDefault="00990B0C" w:rsidP="00990B0C">
      <w:pPr>
        <w:rPr>
          <w:rFonts w:ascii="Times New Roman" w:hAnsi="Times New Roman"/>
          <w:sz w:val="28"/>
          <w:szCs w:val="28"/>
        </w:rPr>
      </w:pPr>
    </w:p>
    <w:p w:rsidR="00990B0C" w:rsidRPr="008A0C31" w:rsidRDefault="00896AD0" w:rsidP="00896AD0">
      <w:pPr>
        <w:pStyle w:val="a4"/>
        <w:ind w:left="0"/>
        <w:rPr>
          <w:rStyle w:val="a6"/>
          <w:b w:val="0"/>
          <w:bCs w:val="0"/>
          <w:sz w:val="28"/>
          <w:szCs w:val="28"/>
        </w:rPr>
      </w:pPr>
      <w:r>
        <w:rPr>
          <w:rFonts w:ascii="Times New Roman" w:hAnsi="Times New Roman"/>
          <w:b/>
          <w:sz w:val="28"/>
          <w:szCs w:val="28"/>
        </w:rPr>
        <w:t>1.2.</w:t>
      </w:r>
      <w:r w:rsidR="00FB7366" w:rsidRPr="00FB7366">
        <w:rPr>
          <w:rFonts w:ascii="Times New Roman" w:hAnsi="Times New Roman"/>
          <w:b/>
          <w:sz w:val="28"/>
          <w:szCs w:val="28"/>
        </w:rPr>
        <w:t>Изложить п.</w:t>
      </w:r>
      <w:r w:rsidR="00990B0C" w:rsidRPr="00FB7366">
        <w:rPr>
          <w:rFonts w:ascii="Times New Roman" w:hAnsi="Times New Roman"/>
          <w:b/>
          <w:sz w:val="28"/>
          <w:szCs w:val="28"/>
        </w:rPr>
        <w:t xml:space="preserve"> 4.7.4 Положения</w:t>
      </w:r>
      <w:r w:rsidR="00990B0C" w:rsidRPr="00BD1271">
        <w:rPr>
          <w:rFonts w:ascii="Times New Roman" w:hAnsi="Times New Roman"/>
          <w:color w:val="333333"/>
          <w:sz w:val="28"/>
          <w:szCs w:val="28"/>
        </w:rPr>
        <w:t xml:space="preserve"> </w:t>
      </w:r>
      <w:r w:rsidR="00990B0C" w:rsidRPr="00BD1271">
        <w:rPr>
          <w:rStyle w:val="a6"/>
          <w:color w:val="000000"/>
          <w:sz w:val="28"/>
          <w:szCs w:val="28"/>
        </w:rPr>
        <w:t>в следующей редакции:</w:t>
      </w:r>
    </w:p>
    <w:p w:rsidR="00990B0C" w:rsidRPr="00EE1F8B" w:rsidRDefault="00990B0C" w:rsidP="00896AD0">
      <w:pPr>
        <w:pStyle w:val="a4"/>
        <w:shd w:val="clear" w:color="auto" w:fill="FFFFFF"/>
        <w:spacing w:line="290" w:lineRule="atLeast"/>
        <w:ind w:left="0"/>
        <w:rPr>
          <w:rFonts w:ascii="Times New Roman" w:hAnsi="Times New Roman"/>
          <w:color w:val="000000"/>
          <w:sz w:val="28"/>
          <w:szCs w:val="28"/>
        </w:rPr>
      </w:pPr>
      <w:r>
        <w:rPr>
          <w:rStyle w:val="blk"/>
          <w:rFonts w:ascii="Times New Roman" w:hAnsi="Times New Roman"/>
          <w:color w:val="000000"/>
          <w:sz w:val="28"/>
          <w:szCs w:val="28"/>
        </w:rPr>
        <w:t>«</w:t>
      </w:r>
      <w:r w:rsidRPr="00EE1F8B">
        <w:rPr>
          <w:rStyle w:val="blk"/>
          <w:rFonts w:ascii="Times New Roman" w:hAnsi="Times New Roman"/>
          <w:color w:val="000000"/>
          <w:sz w:val="28"/>
          <w:szCs w:val="28"/>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990B0C" w:rsidRPr="00EE1F8B" w:rsidRDefault="00990B0C" w:rsidP="00896AD0">
      <w:pPr>
        <w:pStyle w:val="a4"/>
        <w:shd w:val="clear" w:color="auto" w:fill="FFFFFF"/>
        <w:spacing w:line="290" w:lineRule="atLeast"/>
        <w:ind w:left="0"/>
        <w:rPr>
          <w:rFonts w:ascii="Times New Roman" w:hAnsi="Times New Roman"/>
          <w:color w:val="000000"/>
          <w:sz w:val="28"/>
          <w:szCs w:val="28"/>
        </w:rPr>
      </w:pPr>
      <w:bookmarkStart w:id="0" w:name="dst164"/>
      <w:bookmarkEnd w:id="0"/>
      <w:r w:rsidRPr="00EE1F8B">
        <w:rPr>
          <w:rStyle w:val="blk"/>
          <w:rFonts w:ascii="Times New Roman" w:hAnsi="Times New Roman"/>
          <w:color w:val="000000"/>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990B0C" w:rsidRPr="00EE1F8B" w:rsidRDefault="00990B0C" w:rsidP="00896AD0">
      <w:pPr>
        <w:pStyle w:val="a4"/>
        <w:shd w:val="clear" w:color="auto" w:fill="FFFFFF"/>
        <w:spacing w:line="290" w:lineRule="atLeast"/>
        <w:ind w:left="0"/>
        <w:rPr>
          <w:rFonts w:ascii="Times New Roman" w:hAnsi="Times New Roman"/>
          <w:color w:val="000000"/>
          <w:sz w:val="28"/>
          <w:szCs w:val="28"/>
        </w:rPr>
      </w:pPr>
      <w:bookmarkStart w:id="1" w:name="dst100109"/>
      <w:bookmarkEnd w:id="1"/>
      <w:r w:rsidRPr="00EE1F8B">
        <w:rPr>
          <w:rStyle w:val="blk"/>
          <w:rFonts w:ascii="Times New Roman" w:hAnsi="Times New Roman"/>
          <w:color w:val="000000"/>
          <w:sz w:val="28"/>
          <w:szCs w:val="28"/>
        </w:rPr>
        <w:t>2) цель и основание проведения каждой плановой проверки;</w:t>
      </w:r>
    </w:p>
    <w:p w:rsidR="00990B0C" w:rsidRPr="00EE1F8B" w:rsidRDefault="00990B0C" w:rsidP="00896AD0">
      <w:pPr>
        <w:pStyle w:val="a4"/>
        <w:shd w:val="clear" w:color="auto" w:fill="FFFFFF"/>
        <w:spacing w:line="290" w:lineRule="atLeast"/>
        <w:ind w:left="0"/>
        <w:rPr>
          <w:rFonts w:ascii="Times New Roman" w:hAnsi="Times New Roman"/>
          <w:color w:val="000000"/>
          <w:sz w:val="28"/>
          <w:szCs w:val="28"/>
        </w:rPr>
      </w:pPr>
      <w:bookmarkStart w:id="2" w:name="dst104"/>
      <w:bookmarkEnd w:id="2"/>
      <w:r w:rsidRPr="00EE1F8B">
        <w:rPr>
          <w:rStyle w:val="blk"/>
          <w:rFonts w:ascii="Times New Roman" w:hAnsi="Times New Roman"/>
          <w:color w:val="000000"/>
          <w:sz w:val="28"/>
          <w:szCs w:val="28"/>
        </w:rPr>
        <w:t>3) дата начала и сроки проведения каждой плановой проверки;</w:t>
      </w:r>
    </w:p>
    <w:p w:rsidR="00990B0C" w:rsidRPr="00EE1F8B" w:rsidRDefault="00990B0C" w:rsidP="00896AD0">
      <w:pPr>
        <w:pStyle w:val="a4"/>
        <w:shd w:val="clear" w:color="auto" w:fill="FFFFFF"/>
        <w:spacing w:line="290" w:lineRule="atLeast"/>
        <w:ind w:left="0"/>
        <w:rPr>
          <w:rStyle w:val="blk"/>
          <w:rFonts w:ascii="Times New Roman" w:hAnsi="Times New Roman"/>
          <w:color w:val="000000"/>
          <w:sz w:val="28"/>
          <w:szCs w:val="28"/>
        </w:rPr>
      </w:pPr>
      <w:bookmarkStart w:id="3" w:name="dst100111"/>
      <w:bookmarkEnd w:id="3"/>
      <w:r w:rsidRPr="00EE1F8B">
        <w:rPr>
          <w:rStyle w:val="blk"/>
          <w:rFonts w:ascii="Times New Roman" w:hAnsi="Times New Roman"/>
          <w:color w:val="000000"/>
          <w:sz w:val="28"/>
          <w:szCs w:val="28"/>
        </w:rPr>
        <w:t xml:space="preserve">4) наименование органа государственного контроля (надзора) или органа муниципального контроля, </w:t>
      </w:r>
      <w:proofErr w:type="gramStart"/>
      <w:r w:rsidRPr="00EE1F8B">
        <w:rPr>
          <w:rStyle w:val="blk"/>
          <w:rFonts w:ascii="Times New Roman" w:hAnsi="Times New Roman"/>
          <w:color w:val="000000"/>
          <w:sz w:val="28"/>
          <w:szCs w:val="28"/>
        </w:rPr>
        <w:t>осуществляющих</w:t>
      </w:r>
      <w:proofErr w:type="gramEnd"/>
      <w:r w:rsidRPr="00EE1F8B">
        <w:rPr>
          <w:rStyle w:val="blk"/>
          <w:rFonts w:ascii="Times New Roman" w:hAnsi="Times New Roman"/>
          <w:color w:val="000000"/>
          <w:sz w:val="28"/>
          <w:szCs w:val="28"/>
        </w:rPr>
        <w:t xml:space="preserve">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roofErr w:type="gramStart"/>
      <w:r w:rsidRPr="00EE1F8B">
        <w:rPr>
          <w:rStyle w:val="blk"/>
          <w:rFonts w:ascii="Times New Roman" w:hAnsi="Times New Roman"/>
          <w:color w:val="000000"/>
          <w:sz w:val="28"/>
          <w:szCs w:val="28"/>
        </w:rPr>
        <w:t>.</w:t>
      </w:r>
      <w:r>
        <w:rPr>
          <w:rStyle w:val="blk"/>
          <w:rFonts w:ascii="Times New Roman" w:hAnsi="Times New Roman"/>
          <w:color w:val="000000"/>
          <w:sz w:val="28"/>
          <w:szCs w:val="28"/>
        </w:rPr>
        <w:t>»</w:t>
      </w:r>
      <w:proofErr w:type="gramEnd"/>
    </w:p>
    <w:p w:rsidR="00FB7366" w:rsidRDefault="00896AD0" w:rsidP="00896AD0">
      <w:pPr>
        <w:shd w:val="clear" w:color="auto" w:fill="FFFFFF"/>
        <w:spacing w:line="290" w:lineRule="atLeast"/>
        <w:jc w:val="both"/>
        <w:rPr>
          <w:rStyle w:val="blk"/>
          <w:rFonts w:ascii="Times New Roman" w:hAnsi="Times New Roman"/>
          <w:color w:val="000000"/>
          <w:sz w:val="28"/>
          <w:szCs w:val="28"/>
        </w:rPr>
      </w:pPr>
      <w:r w:rsidRPr="00896AD0">
        <w:rPr>
          <w:rStyle w:val="blk"/>
          <w:rFonts w:ascii="Times New Roman" w:hAnsi="Times New Roman"/>
          <w:b/>
          <w:color w:val="000000"/>
          <w:sz w:val="28"/>
          <w:szCs w:val="28"/>
        </w:rPr>
        <w:t>1.3</w:t>
      </w:r>
      <w:r w:rsidR="00990B0C" w:rsidRPr="00896AD0">
        <w:rPr>
          <w:rStyle w:val="blk"/>
          <w:rFonts w:ascii="Times New Roman" w:hAnsi="Times New Roman"/>
          <w:b/>
          <w:color w:val="000000"/>
          <w:sz w:val="28"/>
          <w:szCs w:val="28"/>
        </w:rPr>
        <w:t>.</w:t>
      </w:r>
      <w:r w:rsidR="00990B0C" w:rsidRPr="00EE1F8B">
        <w:rPr>
          <w:rStyle w:val="blk"/>
          <w:rFonts w:ascii="Times New Roman" w:hAnsi="Times New Roman"/>
          <w:color w:val="000000"/>
          <w:sz w:val="28"/>
          <w:szCs w:val="28"/>
        </w:rPr>
        <w:t xml:space="preserve"> </w:t>
      </w:r>
      <w:r w:rsidR="00FB7366" w:rsidRPr="00FB7366">
        <w:rPr>
          <w:rStyle w:val="blk"/>
          <w:rFonts w:ascii="Times New Roman" w:hAnsi="Times New Roman"/>
          <w:b/>
          <w:color w:val="000000"/>
          <w:sz w:val="28"/>
          <w:szCs w:val="28"/>
        </w:rPr>
        <w:t>Изложить п</w:t>
      </w:r>
      <w:r w:rsidR="00990B0C" w:rsidRPr="00FB7366">
        <w:rPr>
          <w:rStyle w:val="blk"/>
          <w:rFonts w:ascii="Times New Roman" w:hAnsi="Times New Roman"/>
          <w:b/>
          <w:color w:val="000000"/>
          <w:sz w:val="28"/>
          <w:szCs w:val="28"/>
        </w:rPr>
        <w:t>од</w:t>
      </w:r>
      <w:r>
        <w:rPr>
          <w:rStyle w:val="blk"/>
          <w:rFonts w:ascii="Times New Roman" w:hAnsi="Times New Roman"/>
          <w:b/>
          <w:color w:val="000000"/>
          <w:sz w:val="28"/>
          <w:szCs w:val="28"/>
        </w:rPr>
        <w:t>.</w:t>
      </w:r>
      <w:r w:rsidR="00FB7366" w:rsidRPr="00FB7366">
        <w:rPr>
          <w:rStyle w:val="blk"/>
          <w:rFonts w:ascii="Times New Roman" w:hAnsi="Times New Roman"/>
          <w:b/>
          <w:color w:val="000000"/>
          <w:sz w:val="28"/>
          <w:szCs w:val="28"/>
        </w:rPr>
        <w:t xml:space="preserve"> </w:t>
      </w:r>
      <w:r w:rsidR="00990B0C" w:rsidRPr="00FB7366">
        <w:rPr>
          <w:rStyle w:val="blk"/>
          <w:rFonts w:ascii="Times New Roman" w:hAnsi="Times New Roman"/>
          <w:b/>
          <w:color w:val="000000"/>
          <w:sz w:val="28"/>
          <w:szCs w:val="28"/>
        </w:rPr>
        <w:t>3 п</w:t>
      </w:r>
      <w:r w:rsidR="00FB7366" w:rsidRPr="00FB7366">
        <w:rPr>
          <w:rStyle w:val="blk"/>
          <w:rFonts w:ascii="Times New Roman" w:hAnsi="Times New Roman"/>
          <w:b/>
          <w:color w:val="000000"/>
          <w:sz w:val="28"/>
          <w:szCs w:val="28"/>
        </w:rPr>
        <w:t>.</w:t>
      </w:r>
      <w:r w:rsidR="00990B0C" w:rsidRPr="00FB7366">
        <w:rPr>
          <w:rStyle w:val="blk"/>
          <w:rFonts w:ascii="Times New Roman" w:hAnsi="Times New Roman"/>
          <w:b/>
          <w:color w:val="000000"/>
          <w:sz w:val="28"/>
          <w:szCs w:val="28"/>
        </w:rPr>
        <w:t xml:space="preserve">4.8.2 </w:t>
      </w:r>
      <w:r w:rsidR="00FB7366" w:rsidRPr="00FB7366">
        <w:rPr>
          <w:rStyle w:val="blk"/>
          <w:rFonts w:ascii="Times New Roman" w:hAnsi="Times New Roman"/>
          <w:b/>
          <w:color w:val="000000"/>
          <w:sz w:val="28"/>
          <w:szCs w:val="28"/>
        </w:rPr>
        <w:t>ст.</w:t>
      </w:r>
      <w:r w:rsidR="00990B0C" w:rsidRPr="00FB7366">
        <w:rPr>
          <w:rStyle w:val="blk"/>
          <w:rFonts w:ascii="Times New Roman" w:hAnsi="Times New Roman"/>
          <w:b/>
          <w:color w:val="000000"/>
          <w:sz w:val="28"/>
          <w:szCs w:val="28"/>
        </w:rPr>
        <w:t xml:space="preserve"> 4.8 </w:t>
      </w:r>
      <w:r w:rsidR="00990B0C" w:rsidRPr="00FB7366">
        <w:rPr>
          <w:rFonts w:ascii="Times New Roman" w:hAnsi="Times New Roman"/>
          <w:b/>
          <w:sz w:val="28"/>
          <w:szCs w:val="28"/>
        </w:rPr>
        <w:t>Положения</w:t>
      </w:r>
      <w:r w:rsidR="00990B0C" w:rsidRPr="00FB7366">
        <w:rPr>
          <w:rStyle w:val="blk"/>
          <w:rFonts w:ascii="Times New Roman" w:hAnsi="Times New Roman"/>
          <w:b/>
          <w:color w:val="000000"/>
          <w:sz w:val="28"/>
          <w:szCs w:val="28"/>
        </w:rPr>
        <w:t xml:space="preserve"> в следующей редакции:</w:t>
      </w:r>
      <w:r w:rsidR="00990B0C" w:rsidRPr="00EE1F8B">
        <w:rPr>
          <w:rStyle w:val="blk"/>
          <w:rFonts w:ascii="Times New Roman" w:hAnsi="Times New Roman"/>
          <w:color w:val="000000"/>
          <w:sz w:val="28"/>
          <w:szCs w:val="28"/>
        </w:rPr>
        <w:t xml:space="preserve"> </w:t>
      </w:r>
    </w:p>
    <w:p w:rsidR="00990B0C" w:rsidRPr="00EE1F8B" w:rsidRDefault="00990B0C" w:rsidP="00896AD0">
      <w:pPr>
        <w:shd w:val="clear" w:color="auto" w:fill="FFFFFF"/>
        <w:spacing w:line="290" w:lineRule="atLeast"/>
        <w:jc w:val="both"/>
        <w:rPr>
          <w:rFonts w:ascii="Times New Roman" w:hAnsi="Times New Roman"/>
          <w:color w:val="000000"/>
          <w:sz w:val="28"/>
          <w:szCs w:val="28"/>
        </w:rPr>
      </w:pPr>
      <w:r w:rsidRPr="00EE1F8B">
        <w:rPr>
          <w:rStyle w:val="blk"/>
          <w:rFonts w:ascii="Times New Roman" w:hAnsi="Times New Roman"/>
          <w:color w:val="000000"/>
          <w:sz w:val="28"/>
          <w:szCs w:val="28"/>
        </w:rPr>
        <w:t>«</w:t>
      </w:r>
      <w:r w:rsidR="00FB7366">
        <w:rPr>
          <w:rStyle w:val="blk"/>
          <w:rFonts w:ascii="Times New Roman" w:hAnsi="Times New Roman"/>
          <w:color w:val="000000"/>
          <w:sz w:val="28"/>
          <w:szCs w:val="28"/>
        </w:rPr>
        <w:t>3) р</w:t>
      </w:r>
      <w:r w:rsidRPr="00EE1F8B">
        <w:rPr>
          <w:rStyle w:val="blk"/>
          <w:rFonts w:ascii="Times New Roman" w:hAnsi="Times New Roman"/>
          <w:color w:val="000000"/>
          <w:sz w:val="28"/>
          <w:szCs w:val="28"/>
        </w:rPr>
        <w:t>аспоряже</w:t>
      </w:r>
      <w:r w:rsidR="00896AD0">
        <w:rPr>
          <w:rStyle w:val="blk"/>
          <w:rFonts w:ascii="Times New Roman" w:hAnsi="Times New Roman"/>
          <w:color w:val="000000"/>
          <w:sz w:val="28"/>
          <w:szCs w:val="28"/>
        </w:rPr>
        <w:t>ние Главы администрации, изданное</w:t>
      </w:r>
      <w:r w:rsidRPr="00EE1F8B">
        <w:rPr>
          <w:rStyle w:val="blk"/>
          <w:rFonts w:ascii="Times New Roman" w:hAnsi="Times New Roman"/>
          <w:color w:val="000000"/>
          <w:sz w:val="28"/>
          <w:szCs w:val="28"/>
        </w:rPr>
        <w:t xml:space="preserve">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Start"/>
      <w:r w:rsidRPr="00EE1F8B">
        <w:rPr>
          <w:rStyle w:val="blk"/>
          <w:rFonts w:ascii="Times New Roman" w:hAnsi="Times New Roman"/>
          <w:color w:val="000000"/>
          <w:sz w:val="28"/>
          <w:szCs w:val="28"/>
        </w:rPr>
        <w:t>.»</w:t>
      </w:r>
      <w:proofErr w:type="gramEnd"/>
    </w:p>
    <w:p w:rsidR="00B05FE7" w:rsidRPr="00FB7366" w:rsidRDefault="00B05FE7" w:rsidP="00896AD0">
      <w:pPr>
        <w:pStyle w:val="a4"/>
        <w:numPr>
          <w:ilvl w:val="0"/>
          <w:numId w:val="3"/>
        </w:numPr>
        <w:spacing w:after="0" w:line="0" w:lineRule="atLeast"/>
        <w:ind w:left="448" w:hanging="448"/>
        <w:jc w:val="both"/>
        <w:rPr>
          <w:rFonts w:ascii="Times New Roman" w:hAnsi="Times New Roman"/>
          <w:sz w:val="28"/>
          <w:szCs w:val="28"/>
        </w:rPr>
      </w:pPr>
      <w:r w:rsidRPr="00FB7366">
        <w:rPr>
          <w:rFonts w:ascii="Times New Roman" w:hAnsi="Times New Roman"/>
          <w:sz w:val="28"/>
          <w:szCs w:val="28"/>
        </w:rPr>
        <w:t>Настоящее решение вступает в силу со дня его официального опубликования в Информационном бюллетене Ал</w:t>
      </w:r>
      <w:r w:rsidR="00FB7366" w:rsidRPr="00FB7366">
        <w:rPr>
          <w:rFonts w:ascii="Times New Roman" w:hAnsi="Times New Roman"/>
          <w:sz w:val="28"/>
          <w:szCs w:val="28"/>
        </w:rPr>
        <w:t>ексеевского сельского поселения.</w:t>
      </w:r>
    </w:p>
    <w:p w:rsidR="00B05FE7" w:rsidRDefault="00B05FE7" w:rsidP="00A9119F">
      <w:pPr>
        <w:pStyle w:val="a4"/>
        <w:jc w:val="both"/>
        <w:rPr>
          <w:rFonts w:ascii="Times New Roman" w:hAnsi="Times New Roman"/>
          <w:sz w:val="28"/>
          <w:szCs w:val="28"/>
        </w:rPr>
      </w:pPr>
    </w:p>
    <w:p w:rsidR="00896AD0" w:rsidRPr="00FB7366" w:rsidRDefault="00896AD0" w:rsidP="00A9119F">
      <w:pPr>
        <w:pStyle w:val="a4"/>
        <w:jc w:val="both"/>
        <w:rPr>
          <w:rFonts w:ascii="Times New Roman" w:hAnsi="Times New Roman"/>
          <w:sz w:val="28"/>
          <w:szCs w:val="28"/>
        </w:rPr>
      </w:pPr>
    </w:p>
    <w:p w:rsidR="00B05FE7" w:rsidRPr="00FB7366" w:rsidRDefault="00B05FE7" w:rsidP="00883B18">
      <w:pPr>
        <w:pStyle w:val="a4"/>
        <w:rPr>
          <w:rFonts w:ascii="Times New Roman" w:hAnsi="Times New Roman"/>
          <w:sz w:val="28"/>
          <w:szCs w:val="28"/>
        </w:rPr>
      </w:pPr>
    </w:p>
    <w:p w:rsidR="00B05FE7" w:rsidRPr="00FB7366" w:rsidRDefault="00EC0D29" w:rsidP="00EC0D29">
      <w:pPr>
        <w:pStyle w:val="a4"/>
        <w:ind w:left="0"/>
        <w:rPr>
          <w:rFonts w:ascii="Times New Roman" w:hAnsi="Times New Roman"/>
          <w:sz w:val="28"/>
          <w:szCs w:val="28"/>
        </w:rPr>
      </w:pPr>
      <w:r w:rsidRPr="00FB7366">
        <w:rPr>
          <w:rFonts w:ascii="Times New Roman" w:hAnsi="Times New Roman"/>
          <w:sz w:val="28"/>
          <w:szCs w:val="28"/>
        </w:rPr>
        <w:t xml:space="preserve"> </w:t>
      </w:r>
      <w:r w:rsidR="00B05FE7" w:rsidRPr="00FB7366">
        <w:rPr>
          <w:rFonts w:ascii="Times New Roman" w:hAnsi="Times New Roman"/>
          <w:sz w:val="28"/>
          <w:szCs w:val="28"/>
        </w:rPr>
        <w:t>Председатель Совета депутатов</w:t>
      </w:r>
    </w:p>
    <w:p w:rsidR="00B05FE7" w:rsidRPr="00FB7366" w:rsidRDefault="00B05FE7" w:rsidP="00EC0D29">
      <w:pPr>
        <w:pStyle w:val="a4"/>
        <w:ind w:left="0"/>
        <w:rPr>
          <w:rFonts w:ascii="Times New Roman" w:hAnsi="Times New Roman"/>
          <w:sz w:val="28"/>
          <w:szCs w:val="28"/>
        </w:rPr>
      </w:pPr>
      <w:r w:rsidRPr="00FB7366">
        <w:rPr>
          <w:rFonts w:ascii="Times New Roman" w:hAnsi="Times New Roman"/>
          <w:sz w:val="28"/>
          <w:szCs w:val="28"/>
        </w:rPr>
        <w:t xml:space="preserve">Алексеевского сельского поселения          </w:t>
      </w:r>
      <w:r w:rsidR="00EC0D29" w:rsidRPr="00FB7366">
        <w:rPr>
          <w:rFonts w:ascii="Times New Roman" w:hAnsi="Times New Roman"/>
          <w:sz w:val="28"/>
          <w:szCs w:val="28"/>
        </w:rPr>
        <w:t xml:space="preserve">              </w:t>
      </w:r>
      <w:r w:rsidRPr="00FB7366">
        <w:rPr>
          <w:rFonts w:ascii="Times New Roman" w:hAnsi="Times New Roman"/>
          <w:sz w:val="28"/>
          <w:szCs w:val="28"/>
        </w:rPr>
        <w:t xml:space="preserve">          Е.И.Бочкарева</w:t>
      </w:r>
    </w:p>
    <w:sectPr w:rsidR="00B05FE7" w:rsidRPr="00FB7366" w:rsidSect="00896AD0">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016EC"/>
    <w:multiLevelType w:val="multilevel"/>
    <w:tmpl w:val="1D9E84F0"/>
    <w:lvl w:ilvl="0">
      <w:start w:val="1"/>
      <w:numFmt w:val="decimal"/>
      <w:lvlText w:val="%1."/>
      <w:lvlJc w:val="left"/>
      <w:pPr>
        <w:ind w:left="450" w:hanging="450"/>
      </w:pPr>
      <w:rPr>
        <w:rFonts w:hint="default"/>
        <w:color w:val="000000"/>
      </w:rPr>
    </w:lvl>
    <w:lvl w:ilvl="1">
      <w:start w:val="1"/>
      <w:numFmt w:val="decimal"/>
      <w:lvlText w:val="%1.%2."/>
      <w:lvlJc w:val="left"/>
      <w:pPr>
        <w:ind w:left="862" w:hanging="72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506" w:hanging="108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2150" w:hanging="1440"/>
      </w:pPr>
      <w:rPr>
        <w:rFonts w:hint="default"/>
        <w:color w:val="000000"/>
      </w:rPr>
    </w:lvl>
    <w:lvl w:ilvl="6">
      <w:start w:val="1"/>
      <w:numFmt w:val="decimal"/>
      <w:lvlText w:val="%1.%2.%3.%4.%5.%6.%7."/>
      <w:lvlJc w:val="left"/>
      <w:pPr>
        <w:ind w:left="2652" w:hanging="1800"/>
      </w:pPr>
      <w:rPr>
        <w:rFonts w:hint="default"/>
        <w:color w:val="000000"/>
      </w:rPr>
    </w:lvl>
    <w:lvl w:ilvl="7">
      <w:start w:val="1"/>
      <w:numFmt w:val="decimal"/>
      <w:lvlText w:val="%1.%2.%3.%4.%5.%6.%7.%8."/>
      <w:lvlJc w:val="left"/>
      <w:pPr>
        <w:ind w:left="2794" w:hanging="1800"/>
      </w:pPr>
      <w:rPr>
        <w:rFonts w:hint="default"/>
        <w:color w:val="000000"/>
      </w:rPr>
    </w:lvl>
    <w:lvl w:ilvl="8">
      <w:start w:val="1"/>
      <w:numFmt w:val="decimal"/>
      <w:lvlText w:val="%1.%2.%3.%4.%5.%6.%7.%8.%9."/>
      <w:lvlJc w:val="left"/>
      <w:pPr>
        <w:ind w:left="3296" w:hanging="2160"/>
      </w:pPr>
      <w:rPr>
        <w:rFonts w:hint="default"/>
        <w:color w:val="000000"/>
      </w:rPr>
    </w:lvl>
  </w:abstractNum>
  <w:abstractNum w:abstractNumId="1">
    <w:nsid w:val="431241BA"/>
    <w:multiLevelType w:val="hybridMultilevel"/>
    <w:tmpl w:val="D0D4F8BC"/>
    <w:lvl w:ilvl="0" w:tplc="50DC9474">
      <w:start w:val="1"/>
      <w:numFmt w:val="decimal"/>
      <w:lvlText w:val="%1."/>
      <w:lvlJc w:val="left"/>
      <w:pPr>
        <w:ind w:left="502" w:hanging="360"/>
      </w:pPr>
      <w:rPr>
        <w:rFonts w:hint="default"/>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5BC85C4E"/>
    <w:multiLevelType w:val="hybridMultilevel"/>
    <w:tmpl w:val="6930B6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3B18"/>
    <w:rsid w:val="001F1556"/>
    <w:rsid w:val="0029318F"/>
    <w:rsid w:val="00430B2A"/>
    <w:rsid w:val="00494909"/>
    <w:rsid w:val="005A133B"/>
    <w:rsid w:val="00690057"/>
    <w:rsid w:val="006B6C8C"/>
    <w:rsid w:val="00810081"/>
    <w:rsid w:val="00883B18"/>
    <w:rsid w:val="00896AD0"/>
    <w:rsid w:val="00903BAB"/>
    <w:rsid w:val="00914A80"/>
    <w:rsid w:val="00990B0C"/>
    <w:rsid w:val="00A43DC7"/>
    <w:rsid w:val="00A9119F"/>
    <w:rsid w:val="00AF7D50"/>
    <w:rsid w:val="00B05FE7"/>
    <w:rsid w:val="00BE784B"/>
    <w:rsid w:val="00C158DD"/>
    <w:rsid w:val="00D1155D"/>
    <w:rsid w:val="00E225EA"/>
    <w:rsid w:val="00EC0D29"/>
    <w:rsid w:val="00FB736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33B"/>
    <w:pPr>
      <w:spacing w:after="200" w:line="276" w:lineRule="auto"/>
    </w:pPr>
  </w:style>
  <w:style w:type="paragraph" w:styleId="1">
    <w:name w:val="heading 1"/>
    <w:basedOn w:val="a"/>
    <w:next w:val="a"/>
    <w:link w:val="10"/>
    <w:uiPriority w:val="9"/>
    <w:qFormat/>
    <w:locked/>
    <w:rsid w:val="00EC0D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locked/>
    <w:rsid w:val="00990B0C"/>
    <w:pPr>
      <w:keepNext/>
      <w:autoSpaceDE w:val="0"/>
      <w:autoSpaceDN w:val="0"/>
      <w:adjustRightInd w:val="0"/>
      <w:spacing w:before="240" w:after="60" w:line="240" w:lineRule="auto"/>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83B18"/>
    <w:pPr>
      <w:suppressAutoHyphens/>
      <w:spacing w:before="280" w:after="119" w:line="240" w:lineRule="auto"/>
    </w:pPr>
    <w:rPr>
      <w:rFonts w:ascii="Times New Roman" w:hAnsi="Times New Roman"/>
      <w:sz w:val="24"/>
      <w:szCs w:val="24"/>
      <w:lang w:eastAsia="ar-SA"/>
    </w:rPr>
  </w:style>
  <w:style w:type="paragraph" w:styleId="a4">
    <w:name w:val="List Paragraph"/>
    <w:basedOn w:val="a"/>
    <w:uiPriority w:val="34"/>
    <w:qFormat/>
    <w:rsid w:val="00883B18"/>
    <w:pPr>
      <w:ind w:left="720"/>
      <w:contextualSpacing/>
    </w:pPr>
  </w:style>
  <w:style w:type="character" w:customStyle="1" w:styleId="10">
    <w:name w:val="Заголовок 1 Знак"/>
    <w:basedOn w:val="a0"/>
    <w:link w:val="1"/>
    <w:uiPriority w:val="9"/>
    <w:rsid w:val="00EC0D29"/>
    <w:rPr>
      <w:rFonts w:asciiTheme="majorHAnsi" w:eastAsiaTheme="majorEastAsia" w:hAnsiTheme="majorHAnsi" w:cstheme="majorBidi"/>
      <w:b/>
      <w:bCs/>
      <w:color w:val="365F91" w:themeColor="accent1" w:themeShade="BF"/>
      <w:sz w:val="28"/>
      <w:szCs w:val="28"/>
    </w:rPr>
  </w:style>
  <w:style w:type="character" w:customStyle="1" w:styleId="blk">
    <w:name w:val="blk"/>
    <w:basedOn w:val="a0"/>
    <w:rsid w:val="00EC0D29"/>
  </w:style>
  <w:style w:type="character" w:styleId="a5">
    <w:name w:val="Hyperlink"/>
    <w:basedOn w:val="a0"/>
    <w:uiPriority w:val="99"/>
    <w:semiHidden/>
    <w:unhideWhenUsed/>
    <w:rsid w:val="00EC0D29"/>
    <w:rPr>
      <w:color w:val="0000FF"/>
      <w:u w:val="single"/>
    </w:rPr>
  </w:style>
  <w:style w:type="paragraph" w:customStyle="1" w:styleId="s1">
    <w:name w:val="s_1"/>
    <w:basedOn w:val="a"/>
    <w:rsid w:val="00EC0D29"/>
    <w:pPr>
      <w:spacing w:before="100" w:beforeAutospacing="1" w:after="100" w:afterAutospacing="1" w:line="240" w:lineRule="auto"/>
    </w:pPr>
    <w:rPr>
      <w:rFonts w:ascii="Times New Roman" w:hAnsi="Times New Roman"/>
      <w:sz w:val="24"/>
      <w:szCs w:val="24"/>
    </w:rPr>
  </w:style>
  <w:style w:type="character" w:customStyle="1" w:styleId="20">
    <w:name w:val="Заголовок 2 Знак"/>
    <w:basedOn w:val="a0"/>
    <w:link w:val="2"/>
    <w:rsid w:val="00990B0C"/>
    <w:rPr>
      <w:rFonts w:ascii="Cambria" w:hAnsi="Cambria"/>
      <w:b/>
      <w:bCs/>
      <w:i/>
      <w:iCs/>
      <w:sz w:val="28"/>
      <w:szCs w:val="28"/>
    </w:rPr>
  </w:style>
  <w:style w:type="character" w:customStyle="1" w:styleId="a6">
    <w:name w:val="Гипертекстовая ссылка"/>
    <w:basedOn w:val="a0"/>
    <w:uiPriority w:val="99"/>
    <w:rsid w:val="00990B0C"/>
    <w:rPr>
      <w:rFonts w:ascii="Times New Roman" w:hAnsi="Times New Roman" w:cs="Times New Roman" w:hint="default"/>
      <w:b/>
      <w:bCs/>
      <w:color w:val="008000"/>
    </w:rPr>
  </w:style>
  <w:style w:type="character" w:styleId="a7">
    <w:name w:val="Strong"/>
    <w:basedOn w:val="a0"/>
    <w:qFormat/>
    <w:locked/>
    <w:rsid w:val="00990B0C"/>
    <w:rPr>
      <w:b/>
      <w:bCs/>
    </w:rPr>
  </w:style>
</w:styles>
</file>

<file path=word/webSettings.xml><?xml version="1.0" encoding="utf-8"?>
<w:webSettings xmlns:r="http://schemas.openxmlformats.org/officeDocument/2006/relationships" xmlns:w="http://schemas.openxmlformats.org/wordprocessingml/2006/main">
  <w:divs>
    <w:div w:id="535628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440</Words>
  <Characters>3586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cp:lastPrinted>2017-12-27T14:39:00Z</cp:lastPrinted>
  <dcterms:created xsi:type="dcterms:W3CDTF">2017-12-19T18:19:00Z</dcterms:created>
  <dcterms:modified xsi:type="dcterms:W3CDTF">2017-12-27T14:40:00Z</dcterms:modified>
</cp:coreProperties>
</file>