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F99" w:rsidRDefault="00594F99" w:rsidP="00B211FE">
      <w:pPr>
        <w:rPr>
          <w:b/>
          <w:szCs w:val="28"/>
        </w:rPr>
      </w:pPr>
    </w:p>
    <w:p w:rsidR="00B211FE" w:rsidRPr="00B211FE" w:rsidRDefault="00B211FE" w:rsidP="00B211FE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>Республика Мордовия</w:t>
      </w:r>
    </w:p>
    <w:p w:rsidR="00B211FE" w:rsidRPr="00B211FE" w:rsidRDefault="00B211FE" w:rsidP="00B211FE">
      <w:pPr>
        <w:ind w:firstLine="720"/>
        <w:jc w:val="center"/>
        <w:rPr>
          <w:b/>
          <w:szCs w:val="28"/>
        </w:rPr>
      </w:pPr>
      <w:r w:rsidRPr="00B211FE">
        <w:rPr>
          <w:b/>
          <w:szCs w:val="28"/>
        </w:rPr>
        <w:t>Совет депутатов Чамзинского муниципального района</w:t>
      </w:r>
    </w:p>
    <w:p w:rsidR="00B211FE" w:rsidRPr="00B211FE" w:rsidRDefault="00B211FE" w:rsidP="00B211FE">
      <w:pPr>
        <w:ind w:firstLine="720"/>
        <w:jc w:val="center"/>
        <w:rPr>
          <w:b/>
          <w:szCs w:val="28"/>
        </w:rPr>
      </w:pPr>
    </w:p>
    <w:p w:rsidR="00B211FE" w:rsidRPr="00B211FE" w:rsidRDefault="00B211FE" w:rsidP="00B211FE">
      <w:pPr>
        <w:ind w:firstLine="720"/>
        <w:jc w:val="center"/>
        <w:rPr>
          <w:b/>
          <w:szCs w:val="28"/>
        </w:rPr>
      </w:pPr>
      <w:r w:rsidRPr="00B211FE">
        <w:rPr>
          <w:b/>
          <w:szCs w:val="28"/>
        </w:rPr>
        <w:t>РЕШЕНИЕ</w:t>
      </w:r>
    </w:p>
    <w:p w:rsidR="00B211FE" w:rsidRPr="00B211FE" w:rsidRDefault="00B211FE" w:rsidP="00B211FE">
      <w:pPr>
        <w:ind w:firstLine="720"/>
        <w:rPr>
          <w:b/>
          <w:szCs w:val="28"/>
        </w:rPr>
      </w:pPr>
    </w:p>
    <w:p w:rsidR="00B211FE" w:rsidRPr="00B211FE" w:rsidRDefault="00330371" w:rsidP="00B211FE">
      <w:pPr>
        <w:ind w:firstLine="720"/>
        <w:jc w:val="center"/>
        <w:rPr>
          <w:b/>
          <w:szCs w:val="28"/>
        </w:rPr>
      </w:pPr>
      <w:r w:rsidRPr="00330371">
        <w:rPr>
          <w:b/>
          <w:szCs w:val="28"/>
        </w:rPr>
        <w:t>(XVI-я сессия)</w:t>
      </w:r>
    </w:p>
    <w:p w:rsidR="00B211FE" w:rsidRPr="00B211FE" w:rsidRDefault="00C76311" w:rsidP="00B211FE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>22</w:t>
      </w:r>
      <w:r w:rsidR="00B211FE" w:rsidRPr="00B211FE">
        <w:rPr>
          <w:b/>
          <w:szCs w:val="28"/>
        </w:rPr>
        <w:t>.12.2017г.</w:t>
      </w:r>
      <w:r w:rsidR="00B211FE">
        <w:rPr>
          <w:b/>
          <w:szCs w:val="28"/>
        </w:rPr>
        <w:t xml:space="preserve"> </w:t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 w:rsidRPr="00B211FE">
        <w:rPr>
          <w:b/>
          <w:szCs w:val="28"/>
        </w:rPr>
        <w:t xml:space="preserve"> № ___</w:t>
      </w:r>
    </w:p>
    <w:p w:rsidR="00B211FE" w:rsidRPr="00B211FE" w:rsidRDefault="00B211FE" w:rsidP="00B211FE">
      <w:pPr>
        <w:ind w:firstLine="720"/>
        <w:jc w:val="center"/>
        <w:rPr>
          <w:b/>
          <w:szCs w:val="28"/>
        </w:rPr>
      </w:pPr>
    </w:p>
    <w:p w:rsidR="00B211FE" w:rsidRPr="00B211FE" w:rsidRDefault="00B211FE" w:rsidP="00B211FE">
      <w:pPr>
        <w:ind w:firstLine="720"/>
        <w:jc w:val="center"/>
        <w:rPr>
          <w:b/>
          <w:szCs w:val="28"/>
        </w:rPr>
      </w:pPr>
      <w:r w:rsidRPr="00B211FE">
        <w:rPr>
          <w:b/>
          <w:szCs w:val="28"/>
        </w:rPr>
        <w:t>р.п.Чамзинка</w:t>
      </w:r>
    </w:p>
    <w:p w:rsidR="00B211FE" w:rsidRPr="00B211FE" w:rsidRDefault="00B211FE" w:rsidP="00B211FE">
      <w:pPr>
        <w:ind w:firstLine="720"/>
        <w:jc w:val="center"/>
        <w:rPr>
          <w:b/>
          <w:szCs w:val="28"/>
        </w:rPr>
      </w:pPr>
    </w:p>
    <w:p w:rsidR="00D3458B" w:rsidRPr="00D3458B" w:rsidRDefault="00D272CE" w:rsidP="00D3458B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 xml:space="preserve">Об </w:t>
      </w:r>
      <w:r w:rsidR="00D3458B">
        <w:rPr>
          <w:b/>
          <w:szCs w:val="28"/>
        </w:rPr>
        <w:t>утверждении Положения</w:t>
      </w:r>
      <w:r w:rsidR="00D3458B" w:rsidRPr="00D3458B">
        <w:rPr>
          <w:b/>
          <w:szCs w:val="28"/>
        </w:rPr>
        <w:t xml:space="preserve"> о порядке и условиях проведения конкурса по отбору кан</w:t>
      </w:r>
      <w:r w:rsidR="007C23CD">
        <w:rPr>
          <w:b/>
          <w:szCs w:val="28"/>
        </w:rPr>
        <w:t>дидатур на замещение должности Г</w:t>
      </w:r>
      <w:r w:rsidR="00D3458B" w:rsidRPr="00D3458B">
        <w:rPr>
          <w:b/>
          <w:szCs w:val="28"/>
        </w:rPr>
        <w:t>лавы Чамзинского муниципального района.</w:t>
      </w:r>
    </w:p>
    <w:p w:rsidR="00787081" w:rsidRDefault="00787081" w:rsidP="00B211FE">
      <w:pPr>
        <w:ind w:firstLine="720"/>
        <w:jc w:val="center"/>
        <w:rPr>
          <w:b/>
          <w:szCs w:val="28"/>
        </w:rPr>
      </w:pPr>
    </w:p>
    <w:p w:rsidR="001F58B6" w:rsidRPr="001F58B6" w:rsidRDefault="001F58B6" w:rsidP="00787081">
      <w:pPr>
        <w:ind w:firstLine="720"/>
        <w:jc w:val="center"/>
        <w:rPr>
          <w:b/>
          <w:szCs w:val="28"/>
        </w:rPr>
      </w:pPr>
    </w:p>
    <w:p w:rsidR="00330371" w:rsidRDefault="00330371" w:rsidP="00330371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Руководствуясь </w:t>
      </w:r>
      <w:hyperlink r:id="rId5" w:history="1">
        <w:r w:rsidRPr="00916CB5">
          <w:rPr>
            <w:rStyle w:val="a9"/>
            <w:color w:val="auto"/>
            <w:szCs w:val="28"/>
          </w:rPr>
          <w:t>Федеральным законом</w:t>
        </w:r>
      </w:hyperlink>
      <w:r>
        <w:rPr>
          <w:szCs w:val="28"/>
        </w:rPr>
        <w:t xml:space="preserve"> от 6 октября 2003г. N 131-ФЗ «</w:t>
      </w:r>
      <w:r w:rsidRPr="007515A0">
        <w:rPr>
          <w:szCs w:val="28"/>
        </w:rPr>
        <w:t>Об общих принципах организации местного самоуп</w:t>
      </w:r>
      <w:r>
        <w:rPr>
          <w:szCs w:val="28"/>
        </w:rPr>
        <w:t>равления в Российской Федерации»</w:t>
      </w:r>
      <w:r w:rsidRPr="007515A0">
        <w:rPr>
          <w:szCs w:val="28"/>
        </w:rPr>
        <w:t xml:space="preserve">, </w:t>
      </w:r>
      <w:r>
        <w:t>Уставом Чамзинского муниципального района Республики Мордовия</w:t>
      </w:r>
      <w:r w:rsidRPr="007515A0">
        <w:rPr>
          <w:szCs w:val="28"/>
        </w:rPr>
        <w:t xml:space="preserve">, </w:t>
      </w:r>
    </w:p>
    <w:p w:rsidR="00970645" w:rsidRDefault="00970645" w:rsidP="00970645">
      <w:pPr>
        <w:ind w:firstLine="720"/>
        <w:jc w:val="both"/>
        <w:rPr>
          <w:szCs w:val="28"/>
        </w:rPr>
      </w:pPr>
    </w:p>
    <w:p w:rsidR="00970645" w:rsidRDefault="00B211FE" w:rsidP="00970645">
      <w:pPr>
        <w:ind w:firstLine="720"/>
        <w:jc w:val="center"/>
        <w:rPr>
          <w:b/>
          <w:szCs w:val="28"/>
        </w:rPr>
      </w:pPr>
      <w:r w:rsidRPr="00B211FE">
        <w:rPr>
          <w:b/>
          <w:szCs w:val="28"/>
        </w:rPr>
        <w:t>Совет депутатов Чамзинского муниципального района РЕШИЛ:</w:t>
      </w:r>
    </w:p>
    <w:p w:rsidR="00B211FE" w:rsidRPr="00970645" w:rsidRDefault="00B211FE" w:rsidP="00970645">
      <w:pPr>
        <w:ind w:firstLine="720"/>
        <w:jc w:val="center"/>
        <w:rPr>
          <w:b/>
          <w:szCs w:val="28"/>
        </w:rPr>
      </w:pPr>
    </w:p>
    <w:p w:rsidR="00330371" w:rsidRPr="00330371" w:rsidRDefault="00330371" w:rsidP="00330371">
      <w:pPr>
        <w:ind w:firstLine="720"/>
        <w:jc w:val="both"/>
        <w:rPr>
          <w:szCs w:val="28"/>
        </w:rPr>
      </w:pPr>
      <w:bookmarkStart w:id="0" w:name="sub_1"/>
      <w:bookmarkStart w:id="1" w:name="sub_9"/>
      <w:r w:rsidRPr="00330371">
        <w:rPr>
          <w:szCs w:val="28"/>
        </w:rPr>
        <w:t>1. Утвердить прилагаемое Положение о порядке и условиях проведения конкурса по отбору кан</w:t>
      </w:r>
      <w:r w:rsidR="007C23CD">
        <w:rPr>
          <w:szCs w:val="28"/>
        </w:rPr>
        <w:t>дидатур на замещение должности Г</w:t>
      </w:r>
      <w:r w:rsidRPr="00330371">
        <w:rPr>
          <w:szCs w:val="28"/>
        </w:rPr>
        <w:t>лавы Чамзинского муниципального района.</w:t>
      </w:r>
    </w:p>
    <w:bookmarkEnd w:id="0"/>
    <w:p w:rsidR="003D2E7C" w:rsidRPr="007515A0" w:rsidRDefault="00330371" w:rsidP="003D2E7C">
      <w:pPr>
        <w:ind w:firstLine="720"/>
        <w:jc w:val="both"/>
        <w:rPr>
          <w:szCs w:val="28"/>
        </w:rPr>
      </w:pPr>
      <w:r>
        <w:rPr>
          <w:szCs w:val="28"/>
        </w:rPr>
        <w:t>2</w:t>
      </w:r>
      <w:r w:rsidR="003D2E7C" w:rsidRPr="007515A0">
        <w:rPr>
          <w:szCs w:val="28"/>
        </w:rPr>
        <w:t xml:space="preserve">. Настоящее решение вступает в силу со дня его </w:t>
      </w:r>
      <w:hyperlink r:id="rId6" w:history="1">
        <w:r w:rsidR="003D2E7C" w:rsidRPr="00BF49D0">
          <w:rPr>
            <w:rStyle w:val="a9"/>
            <w:color w:val="auto"/>
            <w:szCs w:val="28"/>
          </w:rPr>
          <w:t>официального</w:t>
        </w:r>
      </w:hyperlink>
      <w:r w:rsidR="003D2E7C" w:rsidRPr="00BF49D0">
        <w:rPr>
          <w:szCs w:val="28"/>
        </w:rPr>
        <w:t xml:space="preserve"> </w:t>
      </w:r>
      <w:r w:rsidR="003D2E7C" w:rsidRPr="00F822B1">
        <w:rPr>
          <w:szCs w:val="28"/>
        </w:rPr>
        <w:t>опубликования в</w:t>
      </w:r>
      <w:r w:rsidR="003D2E7C" w:rsidRPr="007515A0">
        <w:rPr>
          <w:szCs w:val="28"/>
        </w:rPr>
        <w:t xml:space="preserve"> </w:t>
      </w:r>
      <w:r w:rsidR="00D272CE">
        <w:rPr>
          <w:szCs w:val="28"/>
        </w:rPr>
        <w:t>Информационном бюллетене Чамзинского муниципальн</w:t>
      </w:r>
      <w:r w:rsidR="00B22B1F">
        <w:rPr>
          <w:szCs w:val="28"/>
        </w:rPr>
        <w:t xml:space="preserve">ого </w:t>
      </w:r>
      <w:r w:rsidR="00D272CE">
        <w:rPr>
          <w:szCs w:val="28"/>
        </w:rPr>
        <w:t>района</w:t>
      </w:r>
      <w:r w:rsidR="00B22B1F">
        <w:rPr>
          <w:szCs w:val="28"/>
        </w:rPr>
        <w:t>.</w:t>
      </w:r>
    </w:p>
    <w:bookmarkEnd w:id="1"/>
    <w:p w:rsidR="003D2E7C" w:rsidRDefault="003D2E7C" w:rsidP="003D2E7C">
      <w:pPr>
        <w:ind w:firstLine="720"/>
        <w:jc w:val="both"/>
        <w:rPr>
          <w:szCs w:val="28"/>
        </w:rPr>
      </w:pPr>
    </w:p>
    <w:p w:rsidR="00D272CE" w:rsidRPr="00D272CE" w:rsidRDefault="00D272CE" w:rsidP="00D272CE">
      <w:pPr>
        <w:suppressAutoHyphens/>
        <w:rPr>
          <w:color w:val="auto"/>
          <w:sz w:val="24"/>
          <w:szCs w:val="24"/>
          <w:lang w:eastAsia="ar-SA"/>
        </w:rPr>
      </w:pPr>
      <w:r w:rsidRPr="00D272CE">
        <w:rPr>
          <w:color w:val="auto"/>
          <w:sz w:val="24"/>
          <w:szCs w:val="24"/>
          <w:lang w:eastAsia="ar-SA"/>
        </w:rPr>
        <w:t>Председатель Совета депутатов</w:t>
      </w:r>
      <w:r w:rsidRPr="00D272CE">
        <w:rPr>
          <w:color w:val="auto"/>
          <w:sz w:val="24"/>
          <w:szCs w:val="24"/>
          <w:lang w:eastAsia="ar-SA"/>
        </w:rPr>
        <w:tab/>
        <w:t xml:space="preserve">    </w:t>
      </w:r>
      <w:r>
        <w:rPr>
          <w:color w:val="auto"/>
          <w:sz w:val="24"/>
          <w:szCs w:val="24"/>
          <w:lang w:eastAsia="ar-SA"/>
        </w:rPr>
        <w:t xml:space="preserve">                            </w:t>
      </w:r>
      <w:r w:rsidR="00B211FE">
        <w:rPr>
          <w:color w:val="auto"/>
          <w:sz w:val="24"/>
          <w:szCs w:val="24"/>
          <w:lang w:eastAsia="ar-SA"/>
        </w:rPr>
        <w:t>Г</w:t>
      </w:r>
      <w:r w:rsidRPr="00D272CE">
        <w:rPr>
          <w:color w:val="auto"/>
          <w:sz w:val="24"/>
          <w:szCs w:val="24"/>
          <w:lang w:eastAsia="ar-SA"/>
        </w:rPr>
        <w:t>лав</w:t>
      </w:r>
      <w:r w:rsidR="00B211FE">
        <w:rPr>
          <w:color w:val="auto"/>
          <w:sz w:val="24"/>
          <w:szCs w:val="24"/>
          <w:lang w:eastAsia="ar-SA"/>
        </w:rPr>
        <w:t>а</w:t>
      </w:r>
    </w:p>
    <w:p w:rsidR="00D272CE" w:rsidRPr="00D272CE" w:rsidRDefault="00D272CE" w:rsidP="00D272CE">
      <w:pPr>
        <w:suppressAutoHyphens/>
        <w:rPr>
          <w:color w:val="auto"/>
          <w:sz w:val="24"/>
          <w:szCs w:val="24"/>
          <w:lang w:eastAsia="ar-SA"/>
        </w:rPr>
      </w:pPr>
      <w:r w:rsidRPr="00D272CE">
        <w:rPr>
          <w:color w:val="auto"/>
          <w:sz w:val="24"/>
          <w:szCs w:val="24"/>
          <w:lang w:eastAsia="ar-SA"/>
        </w:rPr>
        <w:t>Чамзинского муниципального рай</w:t>
      </w:r>
      <w:r>
        <w:rPr>
          <w:color w:val="auto"/>
          <w:sz w:val="24"/>
          <w:szCs w:val="24"/>
          <w:lang w:eastAsia="ar-SA"/>
        </w:rPr>
        <w:t xml:space="preserve">она                          </w:t>
      </w:r>
      <w:r w:rsidRPr="00D272CE">
        <w:rPr>
          <w:color w:val="auto"/>
          <w:sz w:val="24"/>
          <w:szCs w:val="24"/>
          <w:lang w:eastAsia="ar-SA"/>
        </w:rPr>
        <w:t>Чамзинского муниципального района</w:t>
      </w:r>
    </w:p>
    <w:p w:rsidR="00D272CE" w:rsidRPr="00D272CE" w:rsidRDefault="00D272CE" w:rsidP="00D272CE">
      <w:pPr>
        <w:suppressAutoHyphens/>
        <w:rPr>
          <w:color w:val="auto"/>
          <w:sz w:val="24"/>
          <w:szCs w:val="24"/>
          <w:lang w:eastAsia="ar-SA"/>
        </w:rPr>
      </w:pPr>
      <w:r w:rsidRPr="00D272CE">
        <w:rPr>
          <w:color w:val="auto"/>
          <w:sz w:val="24"/>
          <w:szCs w:val="24"/>
          <w:lang w:eastAsia="ar-SA"/>
        </w:rPr>
        <w:t xml:space="preserve">Республики Мордовия                               </w:t>
      </w:r>
      <w:r>
        <w:rPr>
          <w:color w:val="auto"/>
          <w:sz w:val="24"/>
          <w:szCs w:val="24"/>
          <w:lang w:eastAsia="ar-SA"/>
        </w:rPr>
        <w:t xml:space="preserve">                      </w:t>
      </w:r>
      <w:r w:rsidRPr="00D272CE">
        <w:rPr>
          <w:color w:val="auto"/>
          <w:sz w:val="24"/>
          <w:szCs w:val="24"/>
          <w:lang w:eastAsia="ar-SA"/>
        </w:rPr>
        <w:t>Республики Мордовия</w:t>
      </w:r>
    </w:p>
    <w:p w:rsidR="00D272CE" w:rsidRPr="00D272CE" w:rsidRDefault="00D272CE" w:rsidP="00D272CE">
      <w:pPr>
        <w:suppressAutoHyphens/>
        <w:rPr>
          <w:color w:val="auto"/>
          <w:sz w:val="24"/>
          <w:szCs w:val="24"/>
          <w:lang w:eastAsia="ar-SA"/>
        </w:rPr>
      </w:pPr>
    </w:p>
    <w:p w:rsidR="00D272CE" w:rsidRPr="00D272CE" w:rsidRDefault="00D272CE" w:rsidP="00D272CE">
      <w:pPr>
        <w:suppressAutoHyphens/>
        <w:rPr>
          <w:color w:val="auto"/>
          <w:sz w:val="24"/>
          <w:szCs w:val="24"/>
          <w:lang w:eastAsia="ar-SA"/>
        </w:rPr>
      </w:pPr>
      <w:r w:rsidRPr="00D272CE">
        <w:rPr>
          <w:color w:val="auto"/>
          <w:sz w:val="24"/>
          <w:szCs w:val="24"/>
          <w:lang w:eastAsia="ar-SA"/>
        </w:rPr>
        <w:t xml:space="preserve">____________________ В.Я. Борисов        </w:t>
      </w:r>
      <w:r>
        <w:rPr>
          <w:color w:val="auto"/>
          <w:sz w:val="24"/>
          <w:szCs w:val="24"/>
          <w:lang w:eastAsia="ar-SA"/>
        </w:rPr>
        <w:t xml:space="preserve">                </w:t>
      </w:r>
      <w:r w:rsidRPr="00D272CE">
        <w:rPr>
          <w:color w:val="auto"/>
          <w:sz w:val="24"/>
          <w:szCs w:val="24"/>
          <w:lang w:eastAsia="ar-SA"/>
        </w:rPr>
        <w:t xml:space="preserve">____________________ </w:t>
      </w:r>
      <w:r>
        <w:rPr>
          <w:color w:val="auto"/>
          <w:sz w:val="24"/>
          <w:szCs w:val="24"/>
          <w:lang w:eastAsia="ar-SA"/>
        </w:rPr>
        <w:t>В.Г. Цыбаков</w:t>
      </w:r>
      <w:r w:rsidRPr="00D272CE">
        <w:rPr>
          <w:color w:val="auto"/>
          <w:sz w:val="24"/>
          <w:szCs w:val="24"/>
          <w:lang w:eastAsia="ar-SA"/>
        </w:rPr>
        <w:t xml:space="preserve"> </w:t>
      </w:r>
    </w:p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194046" w:rsidRDefault="00194046" w:rsidP="003D2E7C"/>
    <w:p w:rsidR="00194046" w:rsidRDefault="00194046" w:rsidP="003D2E7C"/>
    <w:p w:rsidR="00194046" w:rsidRDefault="00194046" w:rsidP="003D2E7C"/>
    <w:p w:rsidR="0047312A" w:rsidRDefault="0047312A" w:rsidP="003D2E7C"/>
    <w:p w:rsidR="00C81C53" w:rsidRDefault="00C81C53" w:rsidP="003D2E7C"/>
    <w:p w:rsidR="00330371" w:rsidRPr="00B30C0F" w:rsidRDefault="00916CB5" w:rsidP="00330371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30371">
        <w:rPr>
          <w:sz w:val="24"/>
          <w:szCs w:val="24"/>
        </w:rPr>
        <w:tab/>
      </w:r>
      <w:r w:rsidR="00330371">
        <w:rPr>
          <w:sz w:val="24"/>
          <w:szCs w:val="24"/>
        </w:rPr>
        <w:tab/>
      </w:r>
      <w:r w:rsidR="00330371" w:rsidRPr="00B30C0F">
        <w:rPr>
          <w:sz w:val="24"/>
          <w:szCs w:val="24"/>
        </w:rPr>
        <w:t>Утверждено</w:t>
      </w:r>
    </w:p>
    <w:p w:rsidR="00330371" w:rsidRPr="00B30C0F" w:rsidRDefault="00330371" w:rsidP="00330371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0C0F">
        <w:rPr>
          <w:sz w:val="24"/>
          <w:szCs w:val="24"/>
        </w:rPr>
        <w:t>решением Совета депутатов</w:t>
      </w:r>
    </w:p>
    <w:p w:rsidR="00330371" w:rsidRPr="00B30C0F" w:rsidRDefault="00330371" w:rsidP="00330371">
      <w:pPr>
        <w:pStyle w:val="a5"/>
        <w:ind w:left="3540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Чамзинского </w:t>
      </w:r>
    </w:p>
    <w:p w:rsidR="00330371" w:rsidRDefault="00330371" w:rsidP="00330371">
      <w:pPr>
        <w:pStyle w:val="a5"/>
        <w:jc w:val="right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                             муниципального района</w:t>
      </w:r>
    </w:p>
    <w:p w:rsidR="00330371" w:rsidRPr="00B30C0F" w:rsidRDefault="00330371" w:rsidP="00330371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C76311">
        <w:rPr>
          <w:sz w:val="24"/>
          <w:szCs w:val="24"/>
        </w:rPr>
        <w:t xml:space="preserve"> 22</w:t>
      </w:r>
      <w:r>
        <w:rPr>
          <w:sz w:val="24"/>
          <w:szCs w:val="24"/>
        </w:rPr>
        <w:t>.12. 2017 г. №__</w:t>
      </w:r>
    </w:p>
    <w:p w:rsidR="00330371" w:rsidRDefault="00330371" w:rsidP="00330371">
      <w:pPr>
        <w:pStyle w:val="a5"/>
        <w:rPr>
          <w:sz w:val="32"/>
          <w:szCs w:val="32"/>
        </w:rPr>
      </w:pPr>
    </w:p>
    <w:p w:rsidR="00330371" w:rsidRPr="00481BCE" w:rsidRDefault="00330371" w:rsidP="00330371">
      <w:pPr>
        <w:pStyle w:val="a5"/>
        <w:rPr>
          <w:sz w:val="32"/>
          <w:szCs w:val="32"/>
        </w:rPr>
      </w:pPr>
      <w:r w:rsidRPr="00481BCE">
        <w:rPr>
          <w:sz w:val="32"/>
          <w:szCs w:val="32"/>
        </w:rPr>
        <w:t>Положение</w:t>
      </w:r>
      <w:r>
        <w:rPr>
          <w:sz w:val="32"/>
          <w:szCs w:val="32"/>
        </w:rPr>
        <w:t xml:space="preserve"> </w:t>
      </w:r>
    </w:p>
    <w:p w:rsidR="00330371" w:rsidRPr="009914EB" w:rsidRDefault="00330371" w:rsidP="00330371">
      <w:pPr>
        <w:jc w:val="center"/>
        <w:rPr>
          <w:b/>
          <w:szCs w:val="28"/>
        </w:rPr>
      </w:pPr>
      <w:r w:rsidRPr="00481BCE">
        <w:rPr>
          <w:b/>
          <w:szCs w:val="28"/>
        </w:rPr>
        <w:t>о порядке и условиях проведения конкурса по отбору кандидат</w:t>
      </w:r>
      <w:r>
        <w:rPr>
          <w:b/>
          <w:szCs w:val="28"/>
        </w:rPr>
        <w:t xml:space="preserve">ур </w:t>
      </w:r>
      <w:r w:rsidR="007C23CD">
        <w:rPr>
          <w:b/>
          <w:szCs w:val="28"/>
        </w:rPr>
        <w:t>на замещение должности Г</w:t>
      </w:r>
      <w:r w:rsidRPr="00481BCE">
        <w:rPr>
          <w:b/>
          <w:szCs w:val="28"/>
        </w:rPr>
        <w:t>лавы</w:t>
      </w:r>
      <w:r w:rsidRPr="00BC56BF">
        <w:rPr>
          <w:szCs w:val="28"/>
        </w:rPr>
        <w:t xml:space="preserve"> </w:t>
      </w:r>
      <w:r w:rsidRPr="00082F8C">
        <w:rPr>
          <w:b/>
          <w:szCs w:val="28"/>
        </w:rPr>
        <w:t>Чамзинского</w:t>
      </w:r>
      <w:r>
        <w:rPr>
          <w:szCs w:val="28"/>
        </w:rPr>
        <w:t xml:space="preserve"> </w:t>
      </w:r>
      <w:r w:rsidRPr="009914EB">
        <w:rPr>
          <w:b/>
          <w:szCs w:val="28"/>
        </w:rPr>
        <w:t xml:space="preserve">муниципального района </w:t>
      </w:r>
    </w:p>
    <w:p w:rsidR="00330371" w:rsidRDefault="00330371" w:rsidP="00330371">
      <w:pPr>
        <w:ind w:firstLine="851"/>
      </w:pPr>
    </w:p>
    <w:p w:rsidR="00330371" w:rsidRDefault="00330371" w:rsidP="00330371">
      <w:pPr>
        <w:ind w:firstLine="851"/>
        <w:rPr>
          <w:b/>
        </w:rPr>
      </w:pPr>
      <w:r>
        <w:rPr>
          <w:b/>
        </w:rPr>
        <w:t xml:space="preserve">1. </w:t>
      </w:r>
      <w:r w:rsidRPr="00341DB1">
        <w:rPr>
          <w:b/>
        </w:rPr>
        <w:t>Общие положения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1. Настоящее </w:t>
      </w:r>
      <w:hyperlink r:id="rId7" w:history="1">
        <w:r w:rsidRPr="00BF49D0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BF49D0">
        <w:rPr>
          <w:sz w:val="28"/>
          <w:szCs w:val="28"/>
        </w:rPr>
        <w:t>,</w:t>
      </w:r>
      <w:r w:rsidRPr="00DF109B">
        <w:rPr>
          <w:sz w:val="28"/>
          <w:szCs w:val="28"/>
        </w:rPr>
        <w:t xml:space="preserve"> </w:t>
      </w:r>
      <w:bookmarkStart w:id="2" w:name="_GoBack"/>
      <w:bookmarkEnd w:id="2"/>
      <w:r w:rsidRPr="00DF109B">
        <w:rPr>
          <w:sz w:val="28"/>
          <w:szCs w:val="28"/>
        </w:rPr>
        <w:t xml:space="preserve">разработанное 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DF109B"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Чамзинского  муниципального района </w:t>
      </w:r>
      <w:r w:rsidRPr="00DF109B">
        <w:rPr>
          <w:sz w:val="28"/>
          <w:szCs w:val="28"/>
        </w:rPr>
        <w:t xml:space="preserve">(далее – Устав), устанавливает </w:t>
      </w:r>
      <w:hyperlink r:id="rId8" w:history="1">
        <w:r w:rsidRPr="00555E82">
          <w:rPr>
            <w:rStyle w:val="a3"/>
            <w:color w:val="auto"/>
            <w:sz w:val="28"/>
            <w:szCs w:val="28"/>
            <w:u w:val="none"/>
          </w:rPr>
          <w:t>порядок</w:t>
        </w:r>
      </w:hyperlink>
      <w:r w:rsidRPr="00555E82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и условия проведения конкурса по отбору кандидатур на должность главы</w:t>
      </w:r>
      <w:r>
        <w:rPr>
          <w:sz w:val="28"/>
          <w:szCs w:val="28"/>
        </w:rPr>
        <w:t xml:space="preserve">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(далее – конкурс).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2. </w:t>
      </w:r>
      <w:proofErr w:type="gramStart"/>
      <w:r w:rsidRPr="00DF109B">
        <w:rPr>
          <w:sz w:val="28"/>
          <w:szCs w:val="28"/>
        </w:rPr>
        <w:t xml:space="preserve">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и решать вопросы местного значения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, обеспечивать осуществление органами местного самоуправления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полномочий по решению вопросов местного значения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и отдельных государственных полномочий</w:t>
      </w:r>
      <w:proofErr w:type="gramEnd"/>
      <w:r w:rsidRPr="00DF109B">
        <w:rPr>
          <w:sz w:val="28"/>
          <w:szCs w:val="28"/>
        </w:rPr>
        <w:t xml:space="preserve">, </w:t>
      </w:r>
      <w:proofErr w:type="gramStart"/>
      <w:r w:rsidRPr="00DF109B">
        <w:rPr>
          <w:sz w:val="28"/>
          <w:szCs w:val="28"/>
        </w:rPr>
        <w:t>переданных</w:t>
      </w:r>
      <w:proofErr w:type="gramEnd"/>
      <w:r w:rsidRPr="00DF109B">
        <w:rPr>
          <w:sz w:val="28"/>
          <w:szCs w:val="28"/>
        </w:rPr>
        <w:t xml:space="preserve"> органам местного самоуправления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федеральными законами и </w:t>
      </w:r>
      <w:r>
        <w:rPr>
          <w:sz w:val="28"/>
          <w:szCs w:val="28"/>
        </w:rPr>
        <w:t>законами Республики Мордовия</w:t>
      </w:r>
      <w:r w:rsidRPr="00DF109B">
        <w:rPr>
          <w:sz w:val="28"/>
          <w:szCs w:val="28"/>
        </w:rPr>
        <w:t>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341DB1">
        <w:rPr>
          <w:b/>
          <w:sz w:val="28"/>
          <w:szCs w:val="28"/>
        </w:rPr>
        <w:t>Принятие решения о проведении конкурса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F109B">
        <w:rPr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депутатов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принимает решение о назначении конкурса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не позднее четырнадцати календарных дней со дня прекращения полномочий главы </w:t>
      </w:r>
      <w:r>
        <w:rPr>
          <w:sz w:val="28"/>
          <w:szCs w:val="28"/>
        </w:rPr>
        <w:t>Чамзинского муниципального района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главы муниципального района)</w:t>
      </w:r>
      <w:r w:rsidRPr="00DF109B">
        <w:rPr>
          <w:sz w:val="28"/>
          <w:szCs w:val="28"/>
        </w:rPr>
        <w:t>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F109B">
        <w:rPr>
          <w:sz w:val="28"/>
          <w:szCs w:val="28"/>
        </w:rPr>
        <w:t>Решение</w:t>
      </w:r>
      <w:r w:rsidRPr="00A716C7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о назначении конкурса подлежит официальному опубликованию в сроки и в порядке, установленные </w:t>
      </w:r>
      <w:r>
        <w:rPr>
          <w:sz w:val="28"/>
          <w:szCs w:val="28"/>
        </w:rPr>
        <w:t xml:space="preserve">Уставом </w:t>
      </w:r>
      <w:r w:rsidRPr="00DF109B">
        <w:rPr>
          <w:sz w:val="28"/>
          <w:szCs w:val="28"/>
        </w:rPr>
        <w:t>для официального опубликования нормативных правовых актов</w:t>
      </w:r>
      <w:r>
        <w:rPr>
          <w:sz w:val="28"/>
          <w:szCs w:val="28"/>
        </w:rPr>
        <w:t xml:space="preserve"> Чамзинского 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муниципального</w:t>
      </w:r>
      <w:r w:rsidRPr="00DF109B">
        <w:rPr>
          <w:rStyle w:val="aa"/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,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а также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размещению на официальном сайте </w:t>
      </w:r>
      <w:r>
        <w:rPr>
          <w:sz w:val="28"/>
          <w:szCs w:val="28"/>
        </w:rPr>
        <w:t>органов местного самоуправления</w:t>
      </w:r>
      <w:r w:rsidRPr="00DF1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41DB1">
        <w:rPr>
          <w:b/>
          <w:sz w:val="28"/>
          <w:szCs w:val="28"/>
        </w:rPr>
        <w:t>Конкурсная комиссия</w:t>
      </w:r>
    </w:p>
    <w:p w:rsidR="00330371" w:rsidRDefault="00330371" w:rsidP="00330371">
      <w:pPr>
        <w:pStyle w:val="a7"/>
        <w:ind w:firstLine="709"/>
        <w:jc w:val="both"/>
        <w:rPr>
          <w:szCs w:val="28"/>
        </w:rPr>
      </w:pPr>
      <w:r w:rsidRPr="005D4B07">
        <w:rPr>
          <w:szCs w:val="28"/>
        </w:rPr>
        <w:t>5</w:t>
      </w:r>
      <w:r w:rsidRPr="008B5B88">
        <w:rPr>
          <w:szCs w:val="28"/>
        </w:rPr>
        <w:t>. Для обеспечения проведения конкурса по отбору кандидат</w:t>
      </w:r>
      <w:r>
        <w:rPr>
          <w:szCs w:val="28"/>
        </w:rPr>
        <w:t>ур</w:t>
      </w:r>
      <w:r w:rsidRPr="008B5B88">
        <w:rPr>
          <w:szCs w:val="28"/>
        </w:rPr>
        <w:t xml:space="preserve"> на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 xml:space="preserve"> формируется конкурсная комиссия по проведению конкурса по отбору кандидат</w:t>
      </w:r>
      <w:r>
        <w:rPr>
          <w:szCs w:val="28"/>
        </w:rPr>
        <w:t xml:space="preserve">ур </w:t>
      </w:r>
      <w:r w:rsidRPr="008B5B88">
        <w:rPr>
          <w:szCs w:val="28"/>
        </w:rPr>
        <w:t xml:space="preserve"> на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>.</w:t>
      </w:r>
    </w:p>
    <w:p w:rsidR="00330371" w:rsidRDefault="00330371" w:rsidP="00330371">
      <w:pPr>
        <w:pStyle w:val="a7"/>
        <w:ind w:firstLine="709"/>
        <w:jc w:val="both"/>
        <w:rPr>
          <w:i/>
          <w:szCs w:val="28"/>
        </w:rPr>
      </w:pPr>
      <w:r w:rsidRPr="008B5B88">
        <w:rPr>
          <w:szCs w:val="28"/>
        </w:rPr>
        <w:t xml:space="preserve">Общее количество членов конкурсной комиссии составляет </w:t>
      </w:r>
      <w:r>
        <w:rPr>
          <w:szCs w:val="28"/>
        </w:rPr>
        <w:t>6</w:t>
      </w:r>
      <w:r w:rsidRPr="008B5B88">
        <w:rPr>
          <w:szCs w:val="28"/>
        </w:rPr>
        <w:t xml:space="preserve"> человек. Из 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 xml:space="preserve">Советом </w:t>
      </w:r>
      <w:r>
        <w:rPr>
          <w:szCs w:val="28"/>
        </w:rPr>
        <w:lastRenderedPageBreak/>
        <w:t>депутатов Чамзинского муниципального района (далее – Совет депутатов)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Pr="008B5B88">
        <w:rPr>
          <w:szCs w:val="28"/>
        </w:rPr>
        <w:t xml:space="preserve"> Республики Мордовия</w:t>
      </w:r>
      <w:r w:rsidRPr="008B5B88">
        <w:rPr>
          <w:i/>
          <w:szCs w:val="28"/>
        </w:rPr>
        <w:t>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DF109B">
        <w:rPr>
          <w:sz w:val="28"/>
          <w:szCs w:val="28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В состав конкурсной комиссии не могут входить муниципальные служащие администрации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.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F109B">
        <w:rPr>
          <w:sz w:val="28"/>
          <w:szCs w:val="28"/>
        </w:rPr>
        <w:t xml:space="preserve"> </w:t>
      </w:r>
      <w:r w:rsidRPr="003B4FBA">
        <w:rPr>
          <w:sz w:val="28"/>
          <w:szCs w:val="28"/>
        </w:rPr>
        <w:t>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B4FBA">
        <w:rPr>
          <w:sz w:val="28"/>
          <w:szCs w:val="28"/>
        </w:rPr>
        <w:t xml:space="preserve">. </w:t>
      </w:r>
      <w:r w:rsidRPr="00DF109B">
        <w:rPr>
          <w:sz w:val="28"/>
          <w:szCs w:val="28"/>
        </w:rPr>
        <w:t>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DF109B">
        <w:rPr>
          <w:sz w:val="28"/>
          <w:szCs w:val="28"/>
        </w:rPr>
        <w:t xml:space="preserve">Конкурсная комиссия формируется в составе председателя комиссии, заместителя председателя комиссии, </w:t>
      </w:r>
      <w:r>
        <w:rPr>
          <w:sz w:val="28"/>
          <w:szCs w:val="28"/>
        </w:rPr>
        <w:t>иных членов комиссии.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Председатель и заместитель председателя конкурсной комиссии избираются открытым голосованием на первом заседании конкурсной комиссии из </w:t>
      </w:r>
      <w:r>
        <w:rPr>
          <w:sz w:val="28"/>
          <w:szCs w:val="28"/>
        </w:rPr>
        <w:t>своего состава. Решение принимается большинством голосов членов конкурсной комиссии, присутствующих на заседании.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5B4DD6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Секретарь конкурсной комиссии </w:t>
      </w:r>
      <w:r>
        <w:rPr>
          <w:sz w:val="28"/>
          <w:szCs w:val="28"/>
        </w:rPr>
        <w:t>назначается</w:t>
      </w:r>
      <w:r w:rsidRPr="00DF109B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ем</w:t>
      </w:r>
      <w:r w:rsidRPr="00DF109B">
        <w:rPr>
          <w:sz w:val="28"/>
          <w:szCs w:val="28"/>
        </w:rPr>
        <w:t xml:space="preserve"> Совета</w:t>
      </w:r>
      <w:r>
        <w:rPr>
          <w:sz w:val="28"/>
          <w:szCs w:val="28"/>
        </w:rPr>
        <w:t xml:space="preserve"> депутатов</w:t>
      </w:r>
      <w:r w:rsidRPr="00DF109B">
        <w:rPr>
          <w:sz w:val="28"/>
          <w:szCs w:val="28"/>
        </w:rPr>
        <w:t>, предусмотренн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м в пункте </w:t>
      </w:r>
      <w:r>
        <w:rPr>
          <w:sz w:val="28"/>
          <w:szCs w:val="28"/>
        </w:rPr>
        <w:t>3</w:t>
      </w:r>
      <w:r w:rsidRPr="00DF109B">
        <w:rPr>
          <w:sz w:val="28"/>
          <w:szCs w:val="28"/>
        </w:rPr>
        <w:t xml:space="preserve"> настоящего Положения, и осуществляет ведение делопроизводства и обеспечение деятельности конкурсной комиссии.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1DB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41DB1">
        <w:rPr>
          <w:sz w:val="28"/>
          <w:szCs w:val="28"/>
        </w:rPr>
        <w:t>.</w:t>
      </w:r>
      <w:r w:rsidRPr="00341DB1">
        <w:rPr>
          <w:szCs w:val="28"/>
        </w:rPr>
        <w:t xml:space="preserve"> </w:t>
      </w:r>
      <w:r w:rsidRPr="00DF109B">
        <w:rPr>
          <w:sz w:val="28"/>
          <w:szCs w:val="28"/>
        </w:rPr>
        <w:t>Конкурсная комиссия: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проведение конкурса;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оценивает кандидатов на основании представленных ими документов, установленных </w:t>
      </w:r>
      <w:hyperlink r:id="rId9" w:history="1">
        <w:r w:rsidRPr="00257B40">
          <w:rPr>
            <w:rStyle w:val="a3"/>
            <w:color w:val="auto"/>
            <w:sz w:val="28"/>
            <w:szCs w:val="28"/>
            <w:u w:val="none"/>
          </w:rPr>
          <w:t>настоящим</w:t>
        </w:r>
      </w:hyperlink>
      <w:r w:rsidRPr="00257B40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Положением;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определяет результаты конкурса;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представляет в Совет</w:t>
      </w:r>
      <w:r>
        <w:rPr>
          <w:sz w:val="28"/>
          <w:szCs w:val="28"/>
        </w:rPr>
        <w:t xml:space="preserve"> депутатов </w:t>
      </w:r>
      <w:r w:rsidRPr="00DF109B">
        <w:rPr>
          <w:sz w:val="28"/>
          <w:szCs w:val="28"/>
        </w:rPr>
        <w:t xml:space="preserve">кандидатов для </w:t>
      </w:r>
      <w:r>
        <w:rPr>
          <w:sz w:val="28"/>
          <w:szCs w:val="28"/>
        </w:rPr>
        <w:t xml:space="preserve">избрания </w:t>
      </w:r>
      <w:r w:rsidRPr="00DF109B">
        <w:rPr>
          <w:sz w:val="28"/>
          <w:szCs w:val="28"/>
        </w:rPr>
        <w:t xml:space="preserve">на должность главы муниципального </w:t>
      </w:r>
      <w:r>
        <w:rPr>
          <w:sz w:val="28"/>
          <w:szCs w:val="28"/>
        </w:rPr>
        <w:t xml:space="preserve">района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рассматривает заявления и вопросы, возникающие в процессе подготовки и проведения конкурса;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 в соответствии с настоящим Положением.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DF109B">
        <w:rPr>
          <w:sz w:val="28"/>
          <w:szCs w:val="28"/>
        </w:rPr>
        <w:t>Председатель конкурсной комиссии: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планирует деятельность конкурсной комиссии, утверждает повестку дня ее заседаний и созывает ее заседания;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выносит </w:t>
      </w:r>
      <w:proofErr w:type="gramStart"/>
      <w:r w:rsidRPr="00DF109B">
        <w:rPr>
          <w:sz w:val="28"/>
          <w:szCs w:val="28"/>
        </w:rPr>
        <w:t>для рассмотрения на заседании конкурсной комиссии вопрос о допуске кандидатов к участию в конкурсе</w:t>
      </w:r>
      <w:proofErr w:type="gramEnd"/>
      <w:r>
        <w:rPr>
          <w:sz w:val="28"/>
          <w:szCs w:val="28"/>
        </w:rPr>
        <w:t>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председательствует на заседаниях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распределяет обязанности между членами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DF109B">
        <w:rPr>
          <w:sz w:val="28"/>
          <w:szCs w:val="28"/>
        </w:rPr>
        <w:t xml:space="preserve"> осуществляет иные полномочия, предусмотренные настоящим Положением.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DF109B">
        <w:rPr>
          <w:sz w:val="28"/>
          <w:szCs w:val="28"/>
        </w:rPr>
        <w:t>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DF109B">
        <w:rPr>
          <w:sz w:val="28"/>
          <w:szCs w:val="28"/>
        </w:rPr>
        <w:t>. Секретарь конкурсной комиссии: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F109B">
        <w:rPr>
          <w:sz w:val="28"/>
          <w:szCs w:val="28"/>
        </w:rPr>
        <w:t>организует сбор и подготовку материалов для рассмотрения на заседаниях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ведет протокол</w:t>
      </w:r>
      <w:r>
        <w:rPr>
          <w:sz w:val="28"/>
          <w:szCs w:val="28"/>
        </w:rPr>
        <w:t>ы заседаний конкурсной комиссии</w:t>
      </w:r>
      <w:r w:rsidRPr="00DF109B">
        <w:rPr>
          <w:sz w:val="28"/>
          <w:szCs w:val="28"/>
        </w:rPr>
        <w:t>;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организует рассылку протоколов заседаний конкурсной комиссии и выписок из них, запросов, обращений и других документов, направляем</w:t>
      </w:r>
      <w:r>
        <w:rPr>
          <w:sz w:val="28"/>
          <w:szCs w:val="28"/>
        </w:rPr>
        <w:t>ых от имени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хранение документации конкурсной комиссии.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DF109B">
        <w:rPr>
          <w:sz w:val="28"/>
          <w:szCs w:val="28"/>
        </w:rPr>
        <w:t xml:space="preserve">. Заседание конкурсной комиссии считается правомочным, если на нем присутствует не менее </w:t>
      </w:r>
      <w:r>
        <w:rPr>
          <w:sz w:val="28"/>
          <w:szCs w:val="28"/>
        </w:rPr>
        <w:t>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DF109B">
        <w:rPr>
          <w:sz w:val="28"/>
          <w:szCs w:val="28"/>
        </w:rPr>
        <w:t xml:space="preserve">. </w:t>
      </w:r>
      <w:r>
        <w:rPr>
          <w:sz w:val="28"/>
          <w:szCs w:val="28"/>
        </w:rPr>
        <w:t>М</w:t>
      </w:r>
      <w:r w:rsidRPr="00DF109B">
        <w:rPr>
          <w:sz w:val="28"/>
          <w:szCs w:val="28"/>
        </w:rPr>
        <w:t xml:space="preserve">атериально-техническое обеспечение деятельности конкурсной комиссии осуществляется администрацией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2D5FF1">
        <w:rPr>
          <w:b/>
          <w:sz w:val="28"/>
          <w:szCs w:val="28"/>
        </w:rPr>
        <w:t>Условия и порядок проведения конкурса</w:t>
      </w:r>
    </w:p>
    <w:p w:rsidR="00330371" w:rsidRPr="002E5FEA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2E5FEA">
        <w:rPr>
          <w:sz w:val="28"/>
          <w:szCs w:val="28"/>
        </w:rPr>
        <w:t>.</w:t>
      </w:r>
      <w:r w:rsidRPr="002E5FEA">
        <w:rPr>
          <w:rStyle w:val="ab"/>
          <w:sz w:val="28"/>
          <w:szCs w:val="28"/>
        </w:rPr>
        <w:t xml:space="preserve"> </w:t>
      </w:r>
      <w:r w:rsidRPr="002E5FEA">
        <w:rPr>
          <w:sz w:val="28"/>
          <w:szCs w:val="28"/>
        </w:rPr>
        <w:t>Конкурс проводится в форме конкурса документов и собеседования.</w:t>
      </w:r>
    </w:p>
    <w:p w:rsidR="00330371" w:rsidRPr="002E5FEA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2E5FEA">
        <w:rPr>
          <w:sz w:val="28"/>
          <w:szCs w:val="28"/>
        </w:rPr>
        <w:t xml:space="preserve">. Конкурсная комиссия не позднее, чем за </w:t>
      </w:r>
      <w:r w:rsidR="00C76311">
        <w:rPr>
          <w:sz w:val="28"/>
          <w:szCs w:val="28"/>
        </w:rPr>
        <w:t>2</w:t>
      </w:r>
      <w:r w:rsidRPr="002E5FEA">
        <w:rPr>
          <w:sz w:val="28"/>
          <w:szCs w:val="28"/>
        </w:rPr>
        <w:t>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330371" w:rsidRPr="008B5B88" w:rsidRDefault="00330371" w:rsidP="00330371">
      <w:pPr>
        <w:pStyle w:val="a7"/>
        <w:jc w:val="both"/>
        <w:rPr>
          <w:szCs w:val="28"/>
        </w:rPr>
      </w:pPr>
      <w:r w:rsidRPr="002E5FEA">
        <w:rPr>
          <w:szCs w:val="28"/>
        </w:rPr>
        <w:t>В объявлении указываются условия конкурса, сведения о дате, времени, месте его проведения</w:t>
      </w:r>
      <w:r>
        <w:rPr>
          <w:szCs w:val="28"/>
        </w:rPr>
        <w:t xml:space="preserve">, </w:t>
      </w:r>
      <w:r w:rsidRPr="00F6149B">
        <w:t>о датах начала и окончания, времени и месте приема документов от кандидатов</w:t>
      </w:r>
      <w:r>
        <w:t>.</w:t>
      </w:r>
    </w:p>
    <w:p w:rsidR="00330371" w:rsidRDefault="00330371" w:rsidP="00330371">
      <w:pPr>
        <w:pStyle w:val="a7"/>
        <w:jc w:val="both"/>
        <w:rPr>
          <w:szCs w:val="28"/>
        </w:rPr>
      </w:pPr>
      <w:r>
        <w:rPr>
          <w:szCs w:val="28"/>
        </w:rPr>
        <w:t>19</w:t>
      </w:r>
      <w:r w:rsidRPr="008B5B88">
        <w:rPr>
          <w:szCs w:val="28"/>
        </w:rPr>
        <w:t xml:space="preserve">. Гражданин, изъявивший желание участвовать в конкурсе, </w:t>
      </w:r>
      <w:r>
        <w:rPr>
          <w:szCs w:val="28"/>
        </w:rPr>
        <w:t xml:space="preserve">лично </w:t>
      </w:r>
      <w:r w:rsidRPr="008B5B88">
        <w:rPr>
          <w:szCs w:val="28"/>
        </w:rPr>
        <w:t>представляет в конкурсную комиссию:</w:t>
      </w:r>
      <w:r>
        <w:rPr>
          <w:szCs w:val="28"/>
        </w:rPr>
        <w:t xml:space="preserve">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2) собственноручно заполненную и подписанную анкету по </w:t>
      </w:r>
      <w:hyperlink r:id="rId10" w:history="1">
        <w:r w:rsidRPr="00F86879">
          <w:rPr>
            <w:rStyle w:val="a3"/>
            <w:color w:val="auto"/>
            <w:szCs w:val="28"/>
          </w:rPr>
          <w:t>форме</w:t>
        </w:r>
      </w:hyperlink>
      <w:r w:rsidRPr="00F86879"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установленной распоряжением Правительства Российской Федерации от 26 мая </w:t>
      </w:r>
      <w:smartTag w:uri="urn:schemas-microsoft-com:office:smarttags" w:element="metricconverter">
        <w:smartTagPr>
          <w:attr w:name="ProductID" w:val="2005 г"/>
        </w:smartTagPr>
        <w:r w:rsidRPr="00DF109B">
          <w:rPr>
            <w:sz w:val="28"/>
            <w:szCs w:val="28"/>
          </w:rPr>
          <w:t>2005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667-р с приложением фотографии, выполненной на матовой бумаге в черно-белом изображении форматом 4 x 6;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3)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паспорта или заменяющего его документа</w:t>
      </w:r>
      <w:r>
        <w:rPr>
          <w:sz w:val="28"/>
          <w:szCs w:val="28"/>
        </w:rPr>
        <w:t>;</w:t>
      </w:r>
      <w:r w:rsidRPr="00DF109B">
        <w:rPr>
          <w:sz w:val="28"/>
          <w:szCs w:val="28"/>
        </w:rPr>
        <w:t xml:space="preserve">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lastRenderedPageBreak/>
        <w:t xml:space="preserve">4)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5) </w:t>
      </w:r>
      <w:r>
        <w:rPr>
          <w:sz w:val="28"/>
          <w:szCs w:val="28"/>
        </w:rPr>
        <w:t xml:space="preserve">оригиналы и </w:t>
      </w:r>
      <w:r w:rsidRPr="00DF109B">
        <w:rPr>
          <w:sz w:val="28"/>
          <w:szCs w:val="28"/>
        </w:rPr>
        <w:t>копии документов об образовании и о квалификации, заверенные нотариально или кадровой службой по месту работы (службы);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6) </w:t>
      </w:r>
      <w:r>
        <w:rPr>
          <w:sz w:val="28"/>
          <w:szCs w:val="28"/>
        </w:rPr>
        <w:t xml:space="preserve">оригиналы и копии </w:t>
      </w:r>
      <w:r w:rsidRPr="00DF109B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DF109B">
        <w:rPr>
          <w:sz w:val="28"/>
          <w:szCs w:val="28"/>
        </w:rPr>
        <w:t xml:space="preserve"> воинского учета – для граждан, пребывающих в запасе, и лиц, подлежащих призыву на военную службу;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7) документ (</w:t>
      </w:r>
      <w:hyperlink r:id="rId11" w:history="1">
        <w:r w:rsidRPr="00257B40">
          <w:rPr>
            <w:rStyle w:val="a3"/>
            <w:color w:val="auto"/>
            <w:sz w:val="28"/>
            <w:szCs w:val="28"/>
            <w:u w:val="none"/>
          </w:rPr>
          <w:t>заключение</w:t>
        </w:r>
      </w:hyperlink>
      <w:r w:rsidRPr="00DF109B">
        <w:rPr>
          <w:sz w:val="28"/>
          <w:szCs w:val="28"/>
        </w:rPr>
        <w:t xml:space="preserve"> медицинского учреждения) форм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 № 001-ГС/у</w:t>
      </w:r>
      <w:r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утвержденный приказом Министерства здравоохранения и социального развития Российской Федерации от 14 декабря </w:t>
      </w:r>
      <w:smartTag w:uri="urn:schemas-microsoft-com:office:smarttags" w:element="metricconverter">
        <w:smartTagPr>
          <w:attr w:name="ProductID" w:val="2009 г"/>
        </w:smartTagPr>
        <w:r w:rsidRPr="00DF109B"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984н;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02D2">
        <w:rPr>
          <w:sz w:val="28"/>
          <w:szCs w:val="28"/>
        </w:rPr>
        <w:t xml:space="preserve">8) </w:t>
      </w:r>
      <w:r>
        <w:rPr>
          <w:sz w:val="28"/>
          <w:szCs w:val="28"/>
        </w:rPr>
        <w:t xml:space="preserve">заявление о согласии </w:t>
      </w:r>
      <w:r w:rsidRPr="003002D2">
        <w:rPr>
          <w:sz w:val="28"/>
          <w:szCs w:val="28"/>
        </w:rPr>
        <w:t xml:space="preserve"> на прохождение процедуры оформления допуска к сведениям, составляющим государственную тайну, по форме согласно приложению № 3 к настоящему Положению;</w:t>
      </w:r>
    </w:p>
    <w:p w:rsidR="00330371" w:rsidRPr="002E3437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DF109B">
        <w:rPr>
          <w:sz w:val="28"/>
          <w:szCs w:val="28"/>
        </w:rPr>
        <w:t xml:space="preserve">) </w:t>
      </w:r>
      <w:r w:rsidRPr="002E3437">
        <w:rPr>
          <w:sz w:val="28"/>
          <w:szCs w:val="28"/>
        </w:rPr>
        <w:t xml:space="preserve">собственноручно заполненную и подписанную анкету по </w:t>
      </w:r>
      <w:hyperlink r:id="rId12" w:history="1">
        <w:r w:rsidRPr="002E3437">
          <w:rPr>
            <w:rStyle w:val="a3"/>
            <w:color w:val="auto"/>
            <w:szCs w:val="28"/>
          </w:rPr>
          <w:t>форме</w:t>
        </w:r>
      </w:hyperlink>
      <w:r w:rsidRPr="002E3437">
        <w:rPr>
          <w:sz w:val="28"/>
          <w:szCs w:val="28"/>
        </w:rPr>
        <w:t>, установленной постановлением Правительства Российской Федерации от 06 февраля 2010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E343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63 «Об утверждении Инструкции о порядке допуска должностных лиц и граждан Российской Федерации к государственной тайне»</w:t>
      </w:r>
      <w:r>
        <w:rPr>
          <w:sz w:val="28"/>
          <w:szCs w:val="28"/>
        </w:rPr>
        <w:t>;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t>10</w:t>
      </w:r>
      <w:r w:rsidRPr="00D60385">
        <w:t xml:space="preserve">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свидетельства о постановке физического лица на учет в налоговом органе по месту жительства на территории Российско</w:t>
      </w:r>
      <w:r>
        <w:rPr>
          <w:sz w:val="28"/>
          <w:szCs w:val="28"/>
        </w:rPr>
        <w:t>й Федерации;</w:t>
      </w:r>
    </w:p>
    <w:p w:rsidR="00330371" w:rsidRPr="00D60385" w:rsidRDefault="00330371" w:rsidP="00330371">
      <w:pPr>
        <w:ind w:firstLine="709"/>
        <w:jc w:val="both"/>
        <w:rPr>
          <w:color w:val="auto"/>
        </w:rPr>
      </w:pPr>
      <w:bookmarkStart w:id="3" w:name="sub_330311"/>
      <w:proofErr w:type="gramStart"/>
      <w:r>
        <w:rPr>
          <w:color w:val="auto"/>
        </w:rPr>
        <w:t>11</w:t>
      </w:r>
      <w:r w:rsidRPr="00D60385">
        <w:rPr>
          <w:color w:val="auto"/>
        </w:rPr>
        <w:t>)</w:t>
      </w:r>
      <w:r w:rsidRPr="00613468">
        <w:rPr>
          <w:color w:val="auto"/>
        </w:rPr>
        <w:t xml:space="preserve"> </w:t>
      </w:r>
      <w:hyperlink r:id="rId13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своих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 xml:space="preserve">об имуществе и обязательствах имущественного характера, </w:t>
      </w:r>
      <w:r w:rsidRPr="00D60385">
        <w:rPr>
          <w:color w:val="auto"/>
        </w:rPr>
        <w:t xml:space="preserve">а также о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>об имуществе и обязательствах имущественного характера</w:t>
      </w:r>
      <w:r w:rsidRPr="00D60385">
        <w:rPr>
          <w:color w:val="auto"/>
        </w:rPr>
        <w:t xml:space="preserve"> своих супруга</w:t>
      </w:r>
      <w:r>
        <w:rPr>
          <w:color w:val="auto"/>
        </w:rPr>
        <w:t xml:space="preserve"> (супруги)</w:t>
      </w:r>
      <w:r w:rsidRPr="00D60385">
        <w:rPr>
          <w:color w:val="auto"/>
        </w:rPr>
        <w:t xml:space="preserve"> и несовершеннолетних детей по форме, </w:t>
      </w:r>
      <w:r>
        <w:rPr>
          <w:color w:val="auto"/>
        </w:rPr>
        <w:t>утвержденной 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 xml:space="preserve">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</w:t>
      </w:r>
      <w:proofErr w:type="gramEnd"/>
      <w:r>
        <w:rPr>
          <w:color w:val="auto"/>
        </w:rPr>
        <w:t xml:space="preserve"> акты Президента Российской Федерации» (далее – Указом Президента Российской Федерации), </w:t>
      </w:r>
      <w:r w:rsidRPr="00C01BAF">
        <w:rPr>
          <w:szCs w:val="28"/>
        </w:rPr>
        <w:t xml:space="preserve"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</w:t>
      </w:r>
      <w:r>
        <w:rPr>
          <w:szCs w:val="28"/>
        </w:rPr>
        <w:t xml:space="preserve">муниципальной </w:t>
      </w:r>
      <w:r w:rsidRPr="00C01BAF">
        <w:rPr>
          <w:szCs w:val="28"/>
        </w:rPr>
        <w:t>должности (на отчетную дату)</w:t>
      </w:r>
      <w:r w:rsidRPr="00C01BAF">
        <w:rPr>
          <w:color w:val="auto"/>
          <w:szCs w:val="28"/>
        </w:rPr>
        <w:t>;</w:t>
      </w:r>
      <w:r>
        <w:rPr>
          <w:color w:val="auto"/>
        </w:rPr>
        <w:t xml:space="preserve"> </w:t>
      </w:r>
    </w:p>
    <w:p w:rsidR="00330371" w:rsidRDefault="00330371" w:rsidP="00330371">
      <w:pPr>
        <w:ind w:firstLine="709"/>
        <w:jc w:val="both"/>
        <w:rPr>
          <w:color w:val="auto"/>
        </w:rPr>
      </w:pPr>
      <w:bookmarkStart w:id="4" w:name="sub_330312"/>
      <w:bookmarkEnd w:id="3"/>
      <w:proofErr w:type="gramStart"/>
      <w:r>
        <w:rPr>
          <w:color w:val="auto"/>
        </w:rPr>
        <w:t xml:space="preserve">12) </w:t>
      </w:r>
      <w:hyperlink r:id="rId14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принадлежащем </w:t>
      </w:r>
      <w:r>
        <w:rPr>
          <w:color w:val="auto"/>
        </w:rPr>
        <w:t>гражданину</w:t>
      </w:r>
      <w:r w:rsidRPr="00D60385">
        <w:rPr>
          <w:color w:val="auto"/>
        </w:rPr>
        <w:t xml:space="preserve">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</w:t>
      </w:r>
      <w:r>
        <w:rPr>
          <w:color w:val="auto"/>
        </w:rPr>
        <w:t>гражданина</w:t>
      </w:r>
      <w:r w:rsidRPr="00D60385">
        <w:rPr>
          <w:color w:val="auto"/>
        </w:rPr>
        <w:t>, а также сведения о таких обязательствах его супруга и несовершеннолетних детей</w:t>
      </w:r>
      <w:r>
        <w:rPr>
          <w:color w:val="auto"/>
        </w:rPr>
        <w:t>,</w:t>
      </w:r>
      <w:r w:rsidRPr="00613468">
        <w:rPr>
          <w:color w:val="C0504D"/>
        </w:rPr>
        <w:t xml:space="preserve"> </w:t>
      </w:r>
      <w:r w:rsidRPr="00D60385">
        <w:rPr>
          <w:color w:val="auto"/>
        </w:rPr>
        <w:t xml:space="preserve">по форме, предусмотренной </w:t>
      </w:r>
      <w:r>
        <w:rPr>
          <w:color w:val="auto"/>
        </w:rPr>
        <w:t>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>;</w:t>
      </w:r>
      <w:proofErr w:type="gramEnd"/>
    </w:p>
    <w:p w:rsidR="00330371" w:rsidRDefault="00330371" w:rsidP="00330371">
      <w:pPr>
        <w:ind w:firstLine="709"/>
        <w:jc w:val="both"/>
        <w:rPr>
          <w:color w:val="auto"/>
        </w:rPr>
      </w:pPr>
      <w:r>
        <w:rPr>
          <w:color w:val="auto"/>
        </w:rPr>
        <w:t xml:space="preserve">13) </w:t>
      </w:r>
      <w:r w:rsidRPr="004E6CCC">
        <w:rPr>
          <w:color w:val="auto"/>
        </w:rPr>
        <w:t xml:space="preserve">если </w:t>
      </w:r>
      <w:r>
        <w:rPr>
          <w:color w:val="auto"/>
        </w:rPr>
        <w:t>гражданин</w:t>
      </w:r>
      <w:r w:rsidRPr="004E6CCC">
        <w:rPr>
          <w:color w:val="auto"/>
        </w:rPr>
        <w:t xml:space="preserve"> менял фамилию, или имя, или отчество, - копии соответствующих документов</w:t>
      </w:r>
      <w:r>
        <w:rPr>
          <w:color w:val="auto"/>
        </w:rPr>
        <w:t>;</w:t>
      </w:r>
    </w:p>
    <w:p w:rsidR="00330371" w:rsidRPr="004E6CCC" w:rsidRDefault="00330371" w:rsidP="00330371">
      <w:pPr>
        <w:ind w:firstLine="709"/>
        <w:jc w:val="both"/>
        <w:rPr>
          <w:color w:val="auto"/>
        </w:rPr>
      </w:pPr>
      <w:r w:rsidRPr="004E6CCC">
        <w:rPr>
          <w:color w:val="auto"/>
        </w:rPr>
        <w:t>1</w:t>
      </w:r>
      <w:r>
        <w:rPr>
          <w:color w:val="auto"/>
        </w:rPr>
        <w:t>4</w:t>
      </w:r>
      <w:r w:rsidRPr="004E6CCC">
        <w:rPr>
          <w:color w:val="auto"/>
        </w:rPr>
        <w:t xml:space="preserve">) </w:t>
      </w:r>
      <w:r>
        <w:rPr>
          <w:color w:val="auto"/>
        </w:rPr>
        <w:t>е</w:t>
      </w:r>
      <w:r w:rsidRPr="004E6CCC">
        <w:rPr>
          <w:color w:val="auto"/>
        </w:rPr>
        <w:t xml:space="preserve">сли у </w:t>
      </w:r>
      <w:r>
        <w:rPr>
          <w:color w:val="auto"/>
        </w:rPr>
        <w:t>гражданина</w:t>
      </w:r>
      <w:r w:rsidRPr="004E6CCC">
        <w:rPr>
          <w:color w:val="auto"/>
        </w:rPr>
        <w:t xml:space="preserve"> имелась или имеется судимость, в </w:t>
      </w:r>
      <w:r>
        <w:rPr>
          <w:color w:val="auto"/>
        </w:rPr>
        <w:t>анкете</w:t>
      </w:r>
      <w:r w:rsidRPr="004E6CCC">
        <w:rPr>
          <w:color w:val="auto"/>
        </w:rPr>
        <w:t>,</w:t>
      </w:r>
      <w:r>
        <w:rPr>
          <w:color w:val="auto"/>
        </w:rPr>
        <w:t xml:space="preserve"> предусмотренной подпунктом 2 пункта 19 настоящего положения,</w:t>
      </w:r>
      <w:r w:rsidRPr="004E6CCC">
        <w:rPr>
          <w:color w:val="auto"/>
        </w:rPr>
        <w:t xml:space="preserve"> указываются сведения о судимости </w:t>
      </w:r>
      <w:r>
        <w:rPr>
          <w:color w:val="auto"/>
        </w:rPr>
        <w:t>гражданина</w:t>
      </w:r>
      <w:r w:rsidRPr="004E6CCC">
        <w:rPr>
          <w:color w:val="auto"/>
        </w:rPr>
        <w:t>, а если судимость снята или погашена, - также сведения о дате снятия или погашения судимости</w:t>
      </w:r>
      <w:r>
        <w:rPr>
          <w:color w:val="auto"/>
        </w:rPr>
        <w:t>.</w:t>
      </w:r>
    </w:p>
    <w:p w:rsidR="00330371" w:rsidRDefault="00330371" w:rsidP="00330371">
      <w:pPr>
        <w:ind w:firstLine="709"/>
        <w:jc w:val="both"/>
        <w:rPr>
          <w:color w:val="auto"/>
        </w:rPr>
      </w:pPr>
      <w:r>
        <w:rPr>
          <w:color w:val="auto"/>
        </w:rPr>
        <w:lastRenderedPageBreak/>
        <w:t>20. Гражданин,</w:t>
      </w:r>
      <w:r w:rsidRPr="002449E9">
        <w:rPr>
          <w:szCs w:val="28"/>
        </w:rPr>
        <w:t xml:space="preserve"> </w:t>
      </w:r>
      <w:r w:rsidRPr="008B5B88">
        <w:rPr>
          <w:szCs w:val="28"/>
        </w:rPr>
        <w:t xml:space="preserve">изъявивший желание участвовать в конкурсе, </w:t>
      </w:r>
      <w:r w:rsidRPr="002449E9">
        <w:rPr>
          <w:color w:val="auto"/>
        </w:rPr>
        <w:t>обязан к моменту представления документов</w:t>
      </w:r>
      <w:r>
        <w:rPr>
          <w:color w:val="auto"/>
        </w:rPr>
        <w:t xml:space="preserve"> в конкурсную комиссию</w:t>
      </w:r>
      <w:r w:rsidRPr="002449E9">
        <w:rPr>
          <w:color w:val="auto"/>
        </w:rPr>
        <w:t xml:space="preserve"> закрыть 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bookmarkEnd w:id="4"/>
    <w:p w:rsidR="00330371" w:rsidRPr="0003250C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50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03250C">
        <w:rPr>
          <w:sz w:val="28"/>
          <w:szCs w:val="28"/>
        </w:rPr>
        <w:t xml:space="preserve">. Необходимость проверки достоверности сведений, представляемых гражданами, изъявившими желание участвовать в конкурсе, определяется председателем конкурсной комиссии.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Cs w:val="28"/>
        </w:rPr>
      </w:pPr>
      <w:r w:rsidRPr="00DF109B">
        <w:rPr>
          <w:sz w:val="28"/>
          <w:szCs w:val="28"/>
        </w:rPr>
        <w:t xml:space="preserve"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председателем Совета </w:t>
      </w:r>
      <w:r>
        <w:rPr>
          <w:sz w:val="28"/>
          <w:szCs w:val="28"/>
        </w:rPr>
        <w:t>депутатов</w:t>
      </w:r>
      <w:r w:rsidRPr="00DF109B">
        <w:rPr>
          <w:sz w:val="28"/>
          <w:szCs w:val="28"/>
        </w:rPr>
        <w:t>.</w:t>
      </w:r>
      <w:r w:rsidRPr="0003250C">
        <w:rPr>
          <w:szCs w:val="28"/>
        </w:rPr>
        <w:t xml:space="preserve"> </w:t>
      </w:r>
    </w:p>
    <w:p w:rsidR="00330371" w:rsidRPr="0003250C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250C">
        <w:rPr>
          <w:sz w:val="28"/>
          <w:szCs w:val="28"/>
        </w:rPr>
        <w:t xml:space="preserve">В случае установления в ходе проверки обстоятельств, препятствующих в соответствии с </w:t>
      </w:r>
      <w:r>
        <w:rPr>
          <w:sz w:val="28"/>
          <w:szCs w:val="28"/>
        </w:rPr>
        <w:t xml:space="preserve">Федеральным законом от 12 июня 2002 г. № 67-ФЗ «Об основных гарантиях избирательных прав и права на участие в референдуме граждан Российской Федерации», </w:t>
      </w:r>
      <w:r w:rsidRPr="0003250C">
        <w:rPr>
          <w:sz w:val="28"/>
          <w:szCs w:val="28"/>
        </w:rPr>
        <w:t xml:space="preserve"> другими нормативными правовыми актами Российской Федерации</w:t>
      </w:r>
      <w:r>
        <w:rPr>
          <w:sz w:val="28"/>
          <w:szCs w:val="28"/>
        </w:rPr>
        <w:t>,</w:t>
      </w:r>
      <w:r w:rsidRPr="0003250C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избранию</w:t>
      </w:r>
      <w:r w:rsidRPr="0003250C">
        <w:rPr>
          <w:sz w:val="28"/>
          <w:szCs w:val="28"/>
        </w:rPr>
        <w:t xml:space="preserve"> гражданина на должность главы муниципального </w:t>
      </w:r>
      <w:r>
        <w:rPr>
          <w:sz w:val="28"/>
          <w:szCs w:val="28"/>
        </w:rPr>
        <w:t>района (городского округа)</w:t>
      </w:r>
      <w:r w:rsidRPr="0003250C">
        <w:rPr>
          <w:sz w:val="28"/>
          <w:szCs w:val="28"/>
        </w:rPr>
        <w:t>, он информируется в письменной форме конкурсной комиссией о причинах отказа</w:t>
      </w:r>
      <w:proofErr w:type="gramEnd"/>
      <w:r w:rsidRPr="0003250C">
        <w:rPr>
          <w:sz w:val="28"/>
          <w:szCs w:val="28"/>
        </w:rPr>
        <w:t xml:space="preserve"> в участии в конкурсе.</w:t>
      </w:r>
    </w:p>
    <w:p w:rsidR="00330371" w:rsidRDefault="00330371" w:rsidP="00330371">
      <w:pPr>
        <w:pStyle w:val="a7"/>
        <w:jc w:val="both"/>
        <w:rPr>
          <w:szCs w:val="28"/>
        </w:rPr>
      </w:pPr>
      <w:r>
        <w:rPr>
          <w:szCs w:val="28"/>
        </w:rPr>
        <w:t xml:space="preserve">22. </w:t>
      </w:r>
      <w:r w:rsidRPr="008B5B88">
        <w:rPr>
          <w:szCs w:val="28"/>
        </w:rPr>
        <w:t>Оригиналы документов</w:t>
      </w:r>
      <w:r>
        <w:rPr>
          <w:szCs w:val="28"/>
        </w:rPr>
        <w:t>, предста</w:t>
      </w:r>
      <w:r w:rsidR="00C76311">
        <w:rPr>
          <w:szCs w:val="28"/>
        </w:rPr>
        <w:t>вленных гражданином в комиссию,</w:t>
      </w:r>
      <w:r w:rsidRPr="008B5B88">
        <w:rPr>
          <w:szCs w:val="28"/>
        </w:rPr>
        <w:t xml:space="preserve"> возвращаются кандидату в день их представления, а копии подшиваются в дело.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Гражданину</w:t>
      </w:r>
      <w:r w:rsidRPr="00DF109B">
        <w:rPr>
          <w:sz w:val="28"/>
          <w:szCs w:val="28"/>
        </w:rPr>
        <w:t xml:space="preserve"> выдается расписка о приеме документов с указанием перечня документов и даты </w:t>
      </w:r>
      <w:r>
        <w:rPr>
          <w:sz w:val="28"/>
          <w:szCs w:val="28"/>
        </w:rPr>
        <w:t xml:space="preserve">их </w:t>
      </w:r>
      <w:r w:rsidRPr="00DF109B">
        <w:rPr>
          <w:sz w:val="28"/>
          <w:szCs w:val="28"/>
        </w:rPr>
        <w:t xml:space="preserve">приема, о чем делается </w:t>
      </w:r>
      <w:r>
        <w:rPr>
          <w:sz w:val="28"/>
          <w:szCs w:val="28"/>
        </w:rPr>
        <w:t xml:space="preserve">соответствующая </w:t>
      </w:r>
      <w:r w:rsidRPr="00DF109B">
        <w:rPr>
          <w:sz w:val="28"/>
          <w:szCs w:val="28"/>
        </w:rPr>
        <w:t xml:space="preserve">отметка в журнале регистрации.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35B2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C735B2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DF109B">
        <w:rPr>
          <w:sz w:val="28"/>
          <w:szCs w:val="28"/>
        </w:rPr>
        <w:t xml:space="preserve">Прием документов осуществляется секретарем конкурсной комиссии по адресу, обозначенному в объявлении, указанном в пункте </w:t>
      </w:r>
      <w:r>
        <w:rPr>
          <w:sz w:val="28"/>
          <w:szCs w:val="28"/>
        </w:rPr>
        <w:t>18</w:t>
      </w:r>
      <w:r w:rsidRPr="00DF109B">
        <w:rPr>
          <w:sz w:val="28"/>
          <w:szCs w:val="28"/>
        </w:rPr>
        <w:t xml:space="preserve"> настоящего Положения.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3A8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8C63A8">
        <w:rPr>
          <w:sz w:val="28"/>
          <w:szCs w:val="28"/>
        </w:rPr>
        <w:t>. Прием документов для участия в конкурсе начинается со дня объявления об их приеме и заканчивается за три</w:t>
      </w:r>
      <w:r>
        <w:rPr>
          <w:sz w:val="28"/>
          <w:szCs w:val="28"/>
        </w:rPr>
        <w:t xml:space="preserve"> календарных </w:t>
      </w:r>
      <w:r w:rsidRPr="008C63A8">
        <w:rPr>
          <w:sz w:val="28"/>
          <w:szCs w:val="28"/>
        </w:rPr>
        <w:t>дня до дня проведения конкурса (подведения итогов).</w:t>
      </w:r>
    </w:p>
    <w:p w:rsidR="00330371" w:rsidRDefault="00330371" w:rsidP="00330371">
      <w:pPr>
        <w:pStyle w:val="a7"/>
        <w:ind w:firstLine="709"/>
        <w:jc w:val="both"/>
        <w:rPr>
          <w:szCs w:val="28"/>
        </w:rPr>
      </w:pPr>
      <w:r>
        <w:rPr>
          <w:szCs w:val="28"/>
        </w:rPr>
        <w:t xml:space="preserve">25. </w:t>
      </w:r>
      <w:r w:rsidRPr="00DF109B">
        <w:rPr>
          <w:color w:val="auto"/>
          <w:szCs w:val="28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330371" w:rsidRPr="001A0AF9" w:rsidRDefault="00330371" w:rsidP="00330371">
      <w:pPr>
        <w:pStyle w:val="a7"/>
        <w:ind w:firstLine="709"/>
        <w:jc w:val="both"/>
        <w:rPr>
          <w:szCs w:val="28"/>
        </w:rPr>
      </w:pPr>
      <w:r>
        <w:rPr>
          <w:szCs w:val="28"/>
        </w:rPr>
        <w:t>26</w:t>
      </w:r>
      <w:r w:rsidRPr="008B5B88">
        <w:rPr>
          <w:szCs w:val="28"/>
        </w:rPr>
        <w:t>. Гражданин не допускаетс</w:t>
      </w:r>
      <w:r>
        <w:rPr>
          <w:szCs w:val="28"/>
        </w:rPr>
        <w:t>я к участию в конкурсе в случае</w:t>
      </w:r>
      <w:r w:rsidRPr="001A0AF9">
        <w:rPr>
          <w:szCs w:val="28"/>
        </w:rPr>
        <w:t xml:space="preserve"> предоставления неполных и (или) недостоверных сведений, предусмотренных пунктом </w:t>
      </w:r>
      <w:r>
        <w:rPr>
          <w:szCs w:val="28"/>
        </w:rPr>
        <w:t>19</w:t>
      </w:r>
      <w:r w:rsidRPr="001A0AF9">
        <w:rPr>
          <w:szCs w:val="28"/>
        </w:rPr>
        <w:t xml:space="preserve"> настоящего Положения;</w:t>
      </w:r>
    </w:p>
    <w:p w:rsidR="00330371" w:rsidRPr="001A0A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 w:rsidRPr="001A0AF9">
        <w:rPr>
          <w:sz w:val="28"/>
          <w:szCs w:val="28"/>
        </w:rPr>
        <w:t xml:space="preserve">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</w:t>
      </w:r>
      <w:r>
        <w:rPr>
          <w:sz w:val="28"/>
          <w:szCs w:val="28"/>
        </w:rPr>
        <w:t>р</w:t>
      </w:r>
      <w:r w:rsidRPr="001A0AF9">
        <w:rPr>
          <w:sz w:val="28"/>
          <w:szCs w:val="28"/>
        </w:rPr>
        <w:t>ешения</w:t>
      </w:r>
      <w:r>
        <w:rPr>
          <w:sz w:val="28"/>
          <w:szCs w:val="28"/>
        </w:rPr>
        <w:t xml:space="preserve"> об отказе</w:t>
      </w:r>
      <w:r w:rsidRPr="001A0AF9">
        <w:rPr>
          <w:sz w:val="28"/>
          <w:szCs w:val="28"/>
        </w:rPr>
        <w:t>.</w:t>
      </w:r>
    </w:p>
    <w:p w:rsidR="00330371" w:rsidRDefault="00330371" w:rsidP="00330371">
      <w:pPr>
        <w:pStyle w:val="a7"/>
        <w:jc w:val="both"/>
        <w:rPr>
          <w:szCs w:val="28"/>
        </w:rPr>
      </w:pPr>
      <w:r>
        <w:rPr>
          <w:szCs w:val="28"/>
        </w:rPr>
        <w:t>27.</w:t>
      </w:r>
      <w:r w:rsidRPr="008B5B88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ражданам, допущенным к участию в конкурсе (</w:t>
      </w:r>
      <w:r>
        <w:rPr>
          <w:szCs w:val="28"/>
        </w:rPr>
        <w:t>кандидатам</w:t>
      </w:r>
      <w:r w:rsidRPr="008B5B88">
        <w:rPr>
          <w:szCs w:val="28"/>
        </w:rPr>
        <w:t>)</w:t>
      </w:r>
      <w:r>
        <w:rPr>
          <w:szCs w:val="28"/>
        </w:rPr>
        <w:t>, к</w:t>
      </w:r>
      <w:r w:rsidRPr="008B5B88">
        <w:rPr>
          <w:szCs w:val="28"/>
        </w:rPr>
        <w:t>онкурсная комиссия не позднее</w:t>
      </w:r>
      <w:r>
        <w:rPr>
          <w:szCs w:val="28"/>
        </w:rPr>
        <w:t>,</w:t>
      </w:r>
      <w:r w:rsidRPr="008B5B88">
        <w:rPr>
          <w:szCs w:val="28"/>
        </w:rPr>
        <w:t xml:space="preserve"> чем за два </w:t>
      </w:r>
      <w:r>
        <w:rPr>
          <w:szCs w:val="28"/>
        </w:rPr>
        <w:t xml:space="preserve">календарных </w:t>
      </w:r>
      <w:r w:rsidRPr="008B5B88">
        <w:rPr>
          <w:szCs w:val="28"/>
        </w:rPr>
        <w:t xml:space="preserve">дня до начала конкурса направляет </w:t>
      </w:r>
      <w:r>
        <w:rPr>
          <w:szCs w:val="28"/>
        </w:rPr>
        <w:t xml:space="preserve">письменное </w:t>
      </w:r>
      <w:r w:rsidRPr="008B5B88">
        <w:rPr>
          <w:szCs w:val="28"/>
        </w:rPr>
        <w:t>приглашение</w:t>
      </w:r>
      <w:r>
        <w:rPr>
          <w:szCs w:val="28"/>
        </w:rPr>
        <w:t xml:space="preserve"> на конкурс</w:t>
      </w:r>
      <w:r w:rsidRPr="008B5B88">
        <w:rPr>
          <w:szCs w:val="28"/>
        </w:rPr>
        <w:t>.</w:t>
      </w:r>
    </w:p>
    <w:p w:rsidR="00330371" w:rsidRDefault="00330371" w:rsidP="00330371">
      <w:pPr>
        <w:pStyle w:val="a7"/>
        <w:jc w:val="both"/>
        <w:rPr>
          <w:szCs w:val="28"/>
        </w:rPr>
      </w:pP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5. </w:t>
      </w:r>
      <w:r w:rsidRPr="00DF109B">
        <w:rPr>
          <w:rStyle w:val="ab"/>
          <w:sz w:val="28"/>
          <w:szCs w:val="28"/>
        </w:rPr>
        <w:t>Порядок проведения конкурса и методы оценки кандидат</w:t>
      </w:r>
      <w:r>
        <w:rPr>
          <w:rStyle w:val="ab"/>
          <w:sz w:val="28"/>
          <w:szCs w:val="28"/>
        </w:rPr>
        <w:t>ур</w:t>
      </w:r>
      <w:r w:rsidRPr="00DF109B">
        <w:rPr>
          <w:rStyle w:val="ab"/>
          <w:sz w:val="28"/>
          <w:szCs w:val="28"/>
        </w:rPr>
        <w:t xml:space="preserve">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305C6E">
        <w:rPr>
          <w:sz w:val="28"/>
          <w:szCs w:val="28"/>
        </w:rPr>
        <w:t>.</w:t>
      </w:r>
      <w:r w:rsidRPr="00305C6E">
        <w:rPr>
          <w:szCs w:val="28"/>
        </w:rPr>
        <w:t xml:space="preserve"> </w:t>
      </w:r>
      <w:r w:rsidRPr="00DF109B">
        <w:rPr>
          <w:sz w:val="28"/>
          <w:szCs w:val="28"/>
        </w:rPr>
        <w:t>При проведении конкурса конкурсная комиссия оценивает: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а) кандидат</w:t>
      </w:r>
      <w:r>
        <w:rPr>
          <w:sz w:val="28"/>
          <w:szCs w:val="28"/>
        </w:rPr>
        <w:t>уры</w:t>
      </w:r>
      <w:r w:rsidRPr="00DF109B">
        <w:rPr>
          <w:sz w:val="28"/>
          <w:szCs w:val="28"/>
        </w:rPr>
        <w:t xml:space="preserve"> на основании представленных </w:t>
      </w:r>
      <w:r>
        <w:rPr>
          <w:sz w:val="28"/>
          <w:szCs w:val="28"/>
        </w:rPr>
        <w:t>гражданами</w:t>
      </w:r>
      <w:r w:rsidRPr="00DF109B">
        <w:rPr>
          <w:sz w:val="28"/>
          <w:szCs w:val="28"/>
        </w:rPr>
        <w:t xml:space="preserve">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б) профессиональные и личностные качества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>результатов собеседования</w:t>
      </w:r>
      <w:r w:rsidRPr="00DF109B">
        <w:rPr>
          <w:sz w:val="28"/>
          <w:szCs w:val="28"/>
        </w:rPr>
        <w:t xml:space="preserve"> применительно к обязанностям главы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федеральными законами и законами</w:t>
      </w:r>
      <w:r>
        <w:rPr>
          <w:sz w:val="28"/>
          <w:szCs w:val="28"/>
        </w:rPr>
        <w:t xml:space="preserve"> Республики Мордовия</w:t>
      </w:r>
      <w:r w:rsidRPr="00DF109B">
        <w:rPr>
          <w:sz w:val="28"/>
          <w:szCs w:val="28"/>
        </w:rPr>
        <w:t>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Общим критерием оценки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6. </w:t>
      </w:r>
      <w:r w:rsidRPr="00DF109B">
        <w:rPr>
          <w:rStyle w:val="ab"/>
          <w:sz w:val="28"/>
          <w:szCs w:val="28"/>
        </w:rPr>
        <w:t>Определение результатов конкурса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29.</w:t>
      </w:r>
      <w:r w:rsidRPr="00DF109B">
        <w:rPr>
          <w:sz w:val="28"/>
          <w:szCs w:val="28"/>
        </w:rPr>
        <w:t xml:space="preserve"> Заседание конкурсной комиссии проводится при наличии не менее двух кандидат</w:t>
      </w:r>
      <w:r>
        <w:rPr>
          <w:sz w:val="28"/>
          <w:szCs w:val="28"/>
        </w:rPr>
        <w:t>ур</w:t>
      </w:r>
      <w:r w:rsidRPr="00DF109B">
        <w:rPr>
          <w:sz w:val="28"/>
          <w:szCs w:val="28"/>
        </w:rPr>
        <w:t>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 Кандидатами на должность главы муниципального района 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одинаковом числе голосов «за» и «против», отданных за кандидата, решающим является голос председательствующего.</w:t>
      </w:r>
      <w:r w:rsidRPr="000C09E5">
        <w:rPr>
          <w:sz w:val="28"/>
          <w:szCs w:val="28"/>
        </w:rPr>
        <w:t xml:space="preserve">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B5618C">
        <w:rPr>
          <w:sz w:val="28"/>
          <w:szCs w:val="28"/>
        </w:rPr>
        <w:t>Решение конкурсной комиссии принимается в отсутстви</w:t>
      </w:r>
      <w:r>
        <w:rPr>
          <w:sz w:val="28"/>
          <w:szCs w:val="28"/>
        </w:rPr>
        <w:t>е</w:t>
      </w:r>
      <w:r w:rsidRPr="00B5618C">
        <w:rPr>
          <w:sz w:val="28"/>
          <w:szCs w:val="28"/>
        </w:rPr>
        <w:t xml:space="preserve"> конкурсанта.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 w:rsidRPr="00DF109B">
        <w:rPr>
          <w:sz w:val="28"/>
          <w:szCs w:val="28"/>
        </w:rPr>
        <w:t>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Pr="003D176F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0C09E5">
        <w:rPr>
          <w:sz w:val="28"/>
          <w:szCs w:val="28"/>
        </w:rPr>
        <w:t>Решение конкурсной комиссии об отборе кандидат</w:t>
      </w:r>
      <w:r>
        <w:rPr>
          <w:sz w:val="28"/>
          <w:szCs w:val="28"/>
        </w:rPr>
        <w:t>ур</w:t>
      </w:r>
      <w:r w:rsidRPr="000C09E5">
        <w:rPr>
          <w:sz w:val="28"/>
          <w:szCs w:val="28"/>
        </w:rPr>
        <w:t xml:space="preserve"> в течение трех </w:t>
      </w:r>
      <w:r>
        <w:rPr>
          <w:sz w:val="28"/>
          <w:szCs w:val="28"/>
        </w:rPr>
        <w:t xml:space="preserve">календарных </w:t>
      </w:r>
      <w:r w:rsidRPr="000C09E5">
        <w:rPr>
          <w:sz w:val="28"/>
          <w:szCs w:val="28"/>
        </w:rPr>
        <w:t>дней со дня проведения конкурса направляется в Совет депутатов.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34. Перед принятием решения об избрании главы муниципального района п</w:t>
      </w:r>
      <w:r w:rsidRPr="00DF109B">
        <w:rPr>
          <w:sz w:val="28"/>
          <w:szCs w:val="28"/>
        </w:rPr>
        <w:t>редседатель конкурсной комиссии или его заместитель докладывает о результатах конкурса</w:t>
      </w:r>
      <w:r>
        <w:rPr>
          <w:sz w:val="28"/>
          <w:szCs w:val="28"/>
        </w:rPr>
        <w:t>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35. Решение Совета депутатов Чамзинского муниципального района об избрании главы муниципального района 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 </w:t>
      </w:r>
      <w:r w:rsidRPr="00DF109B">
        <w:rPr>
          <w:sz w:val="28"/>
          <w:szCs w:val="28"/>
        </w:rPr>
        <w:t xml:space="preserve">Кандидат вправе обжаловать решение конкурсной комиссии в соответствии с </w:t>
      </w:r>
      <w:hyperlink r:id="rId15" w:history="1">
        <w:r w:rsidRPr="00916CB5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DF109B">
        <w:rPr>
          <w:sz w:val="28"/>
          <w:szCs w:val="28"/>
        </w:rPr>
        <w:t xml:space="preserve"> Российской Федерации.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                  ПРИЛОЖЕНИЕ № 1</w:t>
      </w:r>
      <w:r w:rsidRPr="00DB4FFE">
        <w:t xml:space="preserve">  </w:t>
      </w:r>
    </w:p>
    <w:p w:rsidR="00330371" w:rsidRPr="00DB4FFE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Прошу допустить меня </w:t>
      </w:r>
      <w:r>
        <w:rPr>
          <w:sz w:val="28"/>
          <w:szCs w:val="28"/>
        </w:rPr>
        <w:t>к</w:t>
      </w:r>
      <w:r w:rsidRPr="00E018CD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ю</w:t>
      </w:r>
      <w:r w:rsidRPr="00E018CD">
        <w:rPr>
          <w:sz w:val="28"/>
          <w:szCs w:val="28"/>
        </w:rPr>
        <w:t xml:space="preserve"> в конкурсе по отбору кандидатур на замещение должности главы</w:t>
      </w:r>
      <w:r>
        <w:rPr>
          <w:sz w:val="28"/>
          <w:szCs w:val="28"/>
        </w:rPr>
        <w:t xml:space="preserve"> Чамзинского </w:t>
      </w:r>
      <w:r w:rsidRPr="00E018CD">
        <w:rPr>
          <w:sz w:val="28"/>
          <w:szCs w:val="28"/>
        </w:rPr>
        <w:t>муниципального района.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                                                                     ______________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BB1EF9">
        <w:rPr>
          <w:sz w:val="20"/>
          <w:szCs w:val="20"/>
        </w:rPr>
        <w:t xml:space="preserve">Дата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</w:t>
      </w:r>
      <w:r w:rsidRPr="00BB1EF9">
        <w:rPr>
          <w:sz w:val="20"/>
          <w:szCs w:val="20"/>
        </w:rPr>
        <w:t xml:space="preserve">          подпись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lastRenderedPageBreak/>
        <w:t xml:space="preserve">                                                                                       П</w:t>
      </w:r>
      <w:r w:rsidRPr="00F6149B">
        <w:t>РИЛОЖЕНИЕ № 2</w:t>
      </w:r>
    </w:p>
    <w:p w:rsidR="00330371" w:rsidRPr="00DB4FFE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проведения конкурса по отбору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</w:t>
      </w:r>
      <w:r w:rsidRPr="00F6149B">
        <w:t>конкурса</w:t>
      </w:r>
      <w:r>
        <w:t xml:space="preserve"> по отбору кандидатов </w:t>
      </w:r>
      <w:r w:rsidRPr="00F6149B">
        <w:t xml:space="preserve">на замещение должности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Чамзинского муниципального района 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Pr="00016E67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Согласие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на обработку персональных данных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Я,__________________________________</w:t>
      </w:r>
      <w:r>
        <w:rPr>
          <w:sz w:val="28"/>
          <w:szCs w:val="28"/>
        </w:rPr>
        <w:t>_____________________________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BB1EF9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                                </w:t>
      </w:r>
      <w:r w:rsidRPr="00BB1EF9">
        <w:rPr>
          <w:rStyle w:val="aa"/>
          <w:sz w:val="20"/>
          <w:szCs w:val="20"/>
        </w:rPr>
        <w:t>(фамилия, имя, отчество, год рождения)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жительства: ___________________________________</w:t>
      </w:r>
      <w:r>
        <w:rPr>
          <w:sz w:val="28"/>
          <w:szCs w:val="28"/>
        </w:rPr>
        <w:t>____________</w:t>
      </w:r>
      <w:r w:rsidRPr="00E018CD">
        <w:rPr>
          <w:sz w:val="28"/>
          <w:szCs w:val="28"/>
        </w:rPr>
        <w:t>,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документ, удостоверяющий личность, </w:t>
      </w:r>
      <w:r w:rsidRPr="00E018CD">
        <w:rPr>
          <w:sz w:val="28"/>
          <w:szCs w:val="28"/>
        </w:rPr>
        <w:t>___________________________,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rStyle w:val="aa"/>
          <w:sz w:val="28"/>
          <w:szCs w:val="28"/>
        </w:rPr>
      </w:pPr>
      <w:r>
        <w:rPr>
          <w:rStyle w:val="aa"/>
          <w:sz w:val="28"/>
          <w:szCs w:val="28"/>
        </w:rPr>
        <w:t>____________________________________________________________</w:t>
      </w:r>
      <w:r w:rsidRPr="00E018CD">
        <w:rPr>
          <w:rStyle w:val="aa"/>
          <w:sz w:val="28"/>
          <w:szCs w:val="28"/>
        </w:rPr>
        <w:t xml:space="preserve">    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E018CD">
        <w:rPr>
          <w:rStyle w:val="aa"/>
          <w:sz w:val="28"/>
          <w:szCs w:val="28"/>
        </w:rPr>
        <w:t xml:space="preserve">              </w:t>
      </w:r>
      <w:r>
        <w:rPr>
          <w:rStyle w:val="aa"/>
          <w:sz w:val="28"/>
          <w:szCs w:val="28"/>
        </w:rPr>
        <w:t xml:space="preserve">             </w:t>
      </w:r>
      <w:r w:rsidRPr="00BB1EF9">
        <w:rPr>
          <w:rStyle w:val="aa"/>
          <w:sz w:val="20"/>
          <w:szCs w:val="20"/>
        </w:rPr>
        <w:t>(паспорт: серия, номер, дата выдачи, кем выдан)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018CD">
        <w:rPr>
          <w:sz w:val="28"/>
          <w:szCs w:val="28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фамилия, имя, отчество; дата рождения;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рождения;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паспортные данные;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образование;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гражданство;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адрес места жительства и адрес фактического проживания;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Настоящее согласие действует бессрочно.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_____________________________________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BB1EF9">
        <w:rPr>
          <w:rStyle w:val="aa"/>
          <w:sz w:val="20"/>
          <w:szCs w:val="20"/>
        </w:rPr>
        <w:t>(дата)                                         (подпись)                                (расшифровка подписи)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Подтверждаю, что ознакомле</w:t>
      </w:r>
      <w:proofErr w:type="gramStart"/>
      <w:r w:rsidRPr="00E018CD">
        <w:rPr>
          <w:sz w:val="28"/>
          <w:szCs w:val="28"/>
        </w:rPr>
        <w:t>н(</w:t>
      </w:r>
      <w:proofErr w:type="gramEnd"/>
      <w:r w:rsidRPr="00E018CD">
        <w:rPr>
          <w:sz w:val="28"/>
          <w:szCs w:val="28"/>
        </w:rPr>
        <w:t>а) с Федеральным законом от 27 июля 2006 г</w:t>
      </w:r>
      <w:r>
        <w:rPr>
          <w:sz w:val="28"/>
          <w:szCs w:val="28"/>
        </w:rPr>
        <w:t>.</w:t>
      </w:r>
      <w:r w:rsidRPr="00E018CD">
        <w:rPr>
          <w:sz w:val="28"/>
          <w:szCs w:val="28"/>
        </w:rPr>
        <w:t xml:space="preserve"> № 152-ФЗ «О персональных данных», права и обязанности в области защиты персональных данных мне разъяснены.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      _____________                                    </w:t>
      </w:r>
      <w:r w:rsidRPr="00F6149B">
        <w:t xml:space="preserve"> __________________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rStyle w:val="aa"/>
        </w:rPr>
      </w:pPr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   </w:t>
      </w:r>
      <w:r w:rsidRPr="00F6149B">
        <w:rPr>
          <w:rStyle w:val="aa"/>
        </w:rPr>
        <w:t>(расшифровка подписи)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  <w:r>
        <w:t xml:space="preserve">                                                                                    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F6149B">
        <w:t>ПРИЛОЖЕНИЕ № 3</w:t>
      </w:r>
      <w:r>
        <w:t xml:space="preserve"> </w:t>
      </w:r>
    </w:p>
    <w:p w:rsidR="00330371" w:rsidRPr="00DB4FFE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к Положению о порядке и </w:t>
      </w:r>
      <w:r w:rsidRPr="00DB4FFE">
        <w:t>условиях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Чамзинского муниципального района 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Pr="00E018CD" w:rsidRDefault="00330371" w:rsidP="00330371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330371" w:rsidRPr="00E018CD" w:rsidRDefault="00330371" w:rsidP="0033037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Я, _________________________________________________, в связи с участием в конкурсе по отбору кандидатов на замещение должности главы муниципал</w:t>
      </w:r>
      <w:r>
        <w:rPr>
          <w:sz w:val="28"/>
          <w:szCs w:val="28"/>
        </w:rPr>
        <w:t>ьного района</w:t>
      </w:r>
      <w:r w:rsidRPr="00E018CD">
        <w:rPr>
          <w:sz w:val="28"/>
          <w:szCs w:val="28"/>
        </w:rPr>
        <w:t xml:space="preserve">,  руководствуясь </w:t>
      </w:r>
      <w:hyperlink r:id="rId16" w:history="1">
        <w:r w:rsidRPr="00E018CD">
          <w:rPr>
            <w:rStyle w:val="a3"/>
            <w:color w:val="auto"/>
            <w:szCs w:val="28"/>
          </w:rPr>
          <w:t>статьей 21</w:t>
        </w:r>
      </w:hyperlink>
      <w:r w:rsidRPr="00E018CD">
        <w:rPr>
          <w:sz w:val="28"/>
          <w:szCs w:val="28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330371" w:rsidRPr="00E018CD" w:rsidRDefault="00330371" w:rsidP="00330371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_______________            </w:t>
      </w:r>
      <w:r w:rsidRPr="00F6149B">
        <w:t>_______________________________</w:t>
      </w:r>
      <w:r w:rsidRPr="00F6149B">
        <w:rPr>
          <w:rStyle w:val="aa"/>
        </w:rPr>
        <w:t xml:space="preserve"> </w:t>
      </w:r>
    </w:p>
    <w:p w:rsidR="00330371" w:rsidRDefault="00330371" w:rsidP="00330371"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</w:t>
      </w:r>
      <w:r w:rsidRPr="00F6149B">
        <w:rPr>
          <w:rStyle w:val="aa"/>
        </w:rPr>
        <w:t>(расшифровка подп</w:t>
      </w:r>
      <w:r>
        <w:rPr>
          <w:rStyle w:val="aa"/>
        </w:rPr>
        <w:t>иси)</w:t>
      </w:r>
    </w:p>
    <w:p w:rsidR="00655F72" w:rsidRPr="002B79A8" w:rsidRDefault="00655F72" w:rsidP="00330371">
      <w:pPr>
        <w:pStyle w:val="a5"/>
        <w:jc w:val="right"/>
        <w:rPr>
          <w:szCs w:val="28"/>
        </w:rPr>
      </w:pPr>
    </w:p>
    <w:sectPr w:rsidR="00655F72" w:rsidRPr="002B79A8" w:rsidSect="0033037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E7C"/>
    <w:rsid w:val="00053727"/>
    <w:rsid w:val="000F36C1"/>
    <w:rsid w:val="00194046"/>
    <w:rsid w:val="001B6692"/>
    <w:rsid w:val="001C180B"/>
    <w:rsid w:val="001F0FF4"/>
    <w:rsid w:val="001F58B6"/>
    <w:rsid w:val="00202AAD"/>
    <w:rsid w:val="0020400A"/>
    <w:rsid w:val="002159CD"/>
    <w:rsid w:val="00257B40"/>
    <w:rsid w:val="0026116F"/>
    <w:rsid w:val="00297872"/>
    <w:rsid w:val="002B79A8"/>
    <w:rsid w:val="00304A11"/>
    <w:rsid w:val="00330371"/>
    <w:rsid w:val="00374620"/>
    <w:rsid w:val="003D1D7C"/>
    <w:rsid w:val="003D2E7C"/>
    <w:rsid w:val="00461500"/>
    <w:rsid w:val="004630CE"/>
    <w:rsid w:val="0047312A"/>
    <w:rsid w:val="004B550E"/>
    <w:rsid w:val="00502D0B"/>
    <w:rsid w:val="00554B18"/>
    <w:rsid w:val="00555E82"/>
    <w:rsid w:val="00594F99"/>
    <w:rsid w:val="005D0A68"/>
    <w:rsid w:val="005E4B3E"/>
    <w:rsid w:val="006414F3"/>
    <w:rsid w:val="00645136"/>
    <w:rsid w:val="00655F72"/>
    <w:rsid w:val="006A106B"/>
    <w:rsid w:val="006A48D3"/>
    <w:rsid w:val="006C4EBA"/>
    <w:rsid w:val="007144FF"/>
    <w:rsid w:val="007430E2"/>
    <w:rsid w:val="007447F1"/>
    <w:rsid w:val="00745F88"/>
    <w:rsid w:val="00787081"/>
    <w:rsid w:val="007A1FC7"/>
    <w:rsid w:val="007C23CD"/>
    <w:rsid w:val="008477ED"/>
    <w:rsid w:val="00855C77"/>
    <w:rsid w:val="00877D00"/>
    <w:rsid w:val="009167B0"/>
    <w:rsid w:val="00916CB5"/>
    <w:rsid w:val="00970645"/>
    <w:rsid w:val="00976DAD"/>
    <w:rsid w:val="009A6AE4"/>
    <w:rsid w:val="009C076F"/>
    <w:rsid w:val="00A147A9"/>
    <w:rsid w:val="00A35B19"/>
    <w:rsid w:val="00AF0D11"/>
    <w:rsid w:val="00AF2960"/>
    <w:rsid w:val="00B15C3A"/>
    <w:rsid w:val="00B211FE"/>
    <w:rsid w:val="00B22B1F"/>
    <w:rsid w:val="00B84A76"/>
    <w:rsid w:val="00BF04F1"/>
    <w:rsid w:val="00BF49D0"/>
    <w:rsid w:val="00C12138"/>
    <w:rsid w:val="00C425FB"/>
    <w:rsid w:val="00C76311"/>
    <w:rsid w:val="00C81C53"/>
    <w:rsid w:val="00C86B07"/>
    <w:rsid w:val="00CD31A8"/>
    <w:rsid w:val="00CD46BE"/>
    <w:rsid w:val="00D272CE"/>
    <w:rsid w:val="00D3458B"/>
    <w:rsid w:val="00D86117"/>
    <w:rsid w:val="00DD41D0"/>
    <w:rsid w:val="00E1365E"/>
    <w:rsid w:val="00E314F8"/>
    <w:rsid w:val="00E66F31"/>
    <w:rsid w:val="00EC6A4D"/>
    <w:rsid w:val="00EF5692"/>
    <w:rsid w:val="00F373E8"/>
    <w:rsid w:val="00F531D8"/>
    <w:rsid w:val="00FC3518"/>
    <w:rsid w:val="00FD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5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344958C456B2206499AE38611E61991F7BBA256103A8BD3A7C21BB259B8A196E9A4459943B5643oBV0J" TargetMode="External"/><Relationship Id="rId13" Type="http://schemas.openxmlformats.org/officeDocument/2006/relationships/hyperlink" Target="garantF1://70292464.300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44958C456B2206499B03577723C951A75ED2F600BA5E864237AE67292804E29D51D1BD0365646B680D8o3VEJ" TargetMode="External"/><Relationship Id="rId12" Type="http://schemas.openxmlformats.org/officeDocument/2006/relationships/hyperlink" Target="consultantplus://offline/ref=0D30D8D520EF96F28AB5810114E310DA6699BA405A782EDFD08582B156FC4FB0E849E8270F6759s0AFN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7633F48F5C3B259C16F61949F6B8619579EDB374D223767FCD3410BF73961BA456BAE2984F502C1L7l7O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921054.0" TargetMode="External"/><Relationship Id="rId11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consultantplus://offline/ref=2BA81ED0A8339C90E796F93D3B9CA4056AC46052C097A80DE8B6667D01045938C1C80DC0909B06ADZ804L" TargetMode="External"/><Relationship Id="rId10" Type="http://schemas.openxmlformats.org/officeDocument/2006/relationships/hyperlink" Target="consultantplus://offline/ref=0D30D8D520EF96F28AB5810114E310DA6699BA405A782EDFD08582B156FC4FB0E849E8270F6759s0AF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6371455A67AEE0F32190316C2524EFCDEE0340CC18443FF7260027A02FDB77B31045327A313B22pDo5J" TargetMode="External"/><Relationship Id="rId14" Type="http://schemas.openxmlformats.org/officeDocument/2006/relationships/hyperlink" Target="garantF1://70292464.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3309</Words>
  <Characters>18863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2017-12-18T12:29:00Z</cp:lastPrinted>
  <dcterms:created xsi:type="dcterms:W3CDTF">2017-12-18T13:02:00Z</dcterms:created>
  <dcterms:modified xsi:type="dcterms:W3CDTF">2017-12-19T12:59:00Z</dcterms:modified>
</cp:coreProperties>
</file>