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BB" w:rsidRPr="00283EBB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283EBB" w:rsidRPr="00283EBB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283EBB" w:rsidRPr="00283EBB" w:rsidRDefault="00283EBB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283EBB" w:rsidRPr="00283EBB" w:rsidRDefault="00EF07AD" w:rsidP="004F7D3D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07.12.</w:t>
      </w:r>
      <w:r w:rsidR="00283EBB" w:rsidRPr="00283EBB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83EBB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>г.</w:t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283EBB" w:rsidRPr="00283EBB">
        <w:rPr>
          <w:rFonts w:ascii="Times New Roman" w:eastAsia="Calibri" w:hAnsi="Times New Roman" w:cs="Times New Roman"/>
          <w:b/>
          <w:sz w:val="28"/>
          <w:szCs w:val="28"/>
        </w:rPr>
        <w:t>№</w:t>
      </w:r>
      <w:r>
        <w:rPr>
          <w:rFonts w:ascii="Times New Roman" w:eastAsia="Calibri" w:hAnsi="Times New Roman" w:cs="Times New Roman"/>
          <w:b/>
          <w:sz w:val="28"/>
          <w:szCs w:val="28"/>
        </w:rPr>
        <w:t>1094</w:t>
      </w:r>
    </w:p>
    <w:p w:rsidR="00283EBB" w:rsidRDefault="00283EBB" w:rsidP="006644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2505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 группе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витию конкуренции</w:t>
      </w:r>
    </w:p>
    <w:p w:rsidR="00283EBB" w:rsidRPr="004F7D3D" w:rsidRDefault="00283EBB" w:rsidP="006644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 муниципальном районе</w:t>
      </w:r>
      <w:r w:rsid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EBB" w:rsidRPr="00283EBB" w:rsidRDefault="00283EBB" w:rsidP="00283EB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мероприятий,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ренных Стандартом развития конкуренции в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субъектах Российской Федерации, создания условий для развития конкуренции на рынках товаров, работ и услуг в Чамзинском муниципальном районе,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Чамзинского муниципального района</w:t>
      </w: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рабочую группу по развитию конкуренции в </w:t>
      </w:r>
      <w:r w:rsid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 муниципальном районе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2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прилагаемые 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рабочей группе </w:t>
      </w:r>
      <w:bookmarkStart w:id="1" w:name="sub_3"/>
      <w:bookmarkEnd w:id="0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конкуренции в Чамзинском муниципальном районе  и ее состав.</w:t>
      </w: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7D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Pr="00283EB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постановление вступает в силу со дня его</w:t>
      </w:r>
      <w:r w:rsidR="006644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официального опубликования в Информационном бюллетене Чамзинского  муниципального района.</w:t>
      </w:r>
    </w:p>
    <w:bookmarkEnd w:id="1"/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2326" w:type="dxa"/>
        <w:tblInd w:w="108" w:type="dxa"/>
        <w:tblLook w:val="0000" w:firstRow="0" w:lastRow="0" w:firstColumn="0" w:lastColumn="0" w:noHBand="0" w:noVBand="0"/>
      </w:tblPr>
      <w:tblGrid>
        <w:gridCol w:w="9214"/>
        <w:gridCol w:w="3112"/>
      </w:tblGrid>
      <w:tr w:rsidR="004F7D3D" w:rsidRPr="00283EBB" w:rsidTr="004F7D3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7D3D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Главы </w:t>
            </w:r>
          </w:p>
          <w:p w:rsidR="004F7D3D" w:rsidRPr="00283EBB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муниципального района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И.М.Криулькин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4F7D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7D3D" w:rsidRPr="00283EBB" w:rsidTr="004F7D3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283E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5827" w:rsidRDefault="00DD5827" w:rsidP="00DD58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DD5827" w:rsidRDefault="00DD5827" w:rsidP="00DD58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Утверждено</w:t>
      </w:r>
    </w:p>
    <w:p w:rsidR="00EB7B56" w:rsidRDefault="00EB7B56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Приложение №1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Постановлением администрации 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4F7D3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  <w:t xml:space="preserve"> от</w:t>
      </w:r>
      <w:r w:rsidR="00EF07AD">
        <w:rPr>
          <w:rFonts w:ascii="Times New Roman" w:hAnsi="Times New Roman" w:cs="Times New Roman"/>
          <w:sz w:val="24"/>
          <w:szCs w:val="24"/>
        </w:rPr>
        <w:t xml:space="preserve"> 07.12.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2016 г. №</w:t>
      </w:r>
      <w:r w:rsidR="00EF07AD">
        <w:rPr>
          <w:rFonts w:ascii="Times New Roman" w:hAnsi="Times New Roman" w:cs="Times New Roman"/>
          <w:sz w:val="24"/>
          <w:szCs w:val="24"/>
        </w:rPr>
        <w:t>1094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D5827" w:rsidRDefault="00DD5827" w:rsidP="004F7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5827" w:rsidRPr="00EB7B56" w:rsidRDefault="00DD5827" w:rsidP="004F7D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B5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D5827" w:rsidRPr="00EB7B56" w:rsidRDefault="00DD5827" w:rsidP="004F7D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B56">
        <w:rPr>
          <w:rFonts w:ascii="Times New Roman" w:hAnsi="Times New Roman" w:cs="Times New Roman"/>
          <w:b/>
          <w:sz w:val="28"/>
          <w:szCs w:val="28"/>
        </w:rPr>
        <w:t>о рабочей группе по развитию конкуренции</w:t>
      </w:r>
    </w:p>
    <w:p w:rsidR="00DD5827" w:rsidRPr="00EB7B56" w:rsidRDefault="00DD5827" w:rsidP="004F7D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B56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</w:t>
      </w:r>
    </w:p>
    <w:p w:rsidR="00244F41" w:rsidRDefault="004F7D3D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DA2467" w:rsidRPr="004F7D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1. Рабочая группа  по развитию конкуренции в  Чамзинском </w:t>
      </w:r>
      <w:proofErr w:type="gramStart"/>
      <w:r w:rsidR="00771231" w:rsidRPr="004F7D3D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 (далее </w:t>
      </w:r>
      <w:r w:rsidR="0066445C" w:rsidRPr="004F7D3D">
        <w:rPr>
          <w:rFonts w:ascii="Times New Roman" w:hAnsi="Times New Roman" w:cs="Times New Roman"/>
          <w:sz w:val="28"/>
          <w:szCs w:val="28"/>
        </w:rPr>
        <w:t>–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</w:t>
      </w:r>
      <w:r w:rsidR="00A62E8D" w:rsidRPr="004F7D3D">
        <w:rPr>
          <w:rFonts w:ascii="Times New Roman" w:hAnsi="Times New Roman" w:cs="Times New Roman"/>
          <w:sz w:val="28"/>
          <w:szCs w:val="28"/>
        </w:rPr>
        <w:t>Р</w:t>
      </w:r>
      <w:r w:rsidR="0066445C" w:rsidRPr="004F7D3D">
        <w:rPr>
          <w:rFonts w:ascii="Times New Roman" w:hAnsi="Times New Roman" w:cs="Times New Roman"/>
          <w:sz w:val="28"/>
          <w:szCs w:val="28"/>
        </w:rPr>
        <w:t>абочая группа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) является экспертным, совещательным и коллегиальным органом по развитию конкуренции на территории </w:t>
      </w:r>
      <w:r w:rsidR="0066445C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244F41">
        <w:rPr>
          <w:rFonts w:ascii="Times New Roman" w:hAnsi="Times New Roman" w:cs="Times New Roman"/>
          <w:sz w:val="28"/>
          <w:szCs w:val="28"/>
        </w:rPr>
        <w:t>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2.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в соответствии с 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Конституцией Российской Федерации</w:t>
      </w:r>
      <w:r w:rsidR="00037B94" w:rsidRPr="004F7D3D">
        <w:rPr>
          <w:rFonts w:ascii="Times New Roman" w:hAnsi="Times New Roman" w:cs="Times New Roman"/>
          <w:sz w:val="28"/>
          <w:szCs w:val="28"/>
        </w:rPr>
        <w:t>, феде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ральными законами и иными нормативными правовыми актами Российской Федерации, </w:t>
      </w:r>
      <w:r w:rsidR="00037B94" w:rsidRPr="004F7D3D">
        <w:rPr>
          <w:rFonts w:ascii="Times New Roman" w:hAnsi="Times New Roman" w:cs="Times New Roman"/>
          <w:sz w:val="28"/>
          <w:szCs w:val="28"/>
        </w:rPr>
        <w:t xml:space="preserve">Конституцией Республики Мордовия, нормативными актами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Республики Мордовия,  </w:t>
      </w:r>
      <w:r w:rsidR="0066445C" w:rsidRPr="004F7D3D">
        <w:rPr>
          <w:rFonts w:ascii="Times New Roman" w:hAnsi="Times New Roman" w:cs="Times New Roman"/>
          <w:sz w:val="28"/>
          <w:szCs w:val="28"/>
        </w:rPr>
        <w:t>Уставом Чамзинского муниципального района</w:t>
      </w:r>
      <w:proofErr w:type="gramStart"/>
      <w:r w:rsidR="0066445C" w:rsidRPr="004F7D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6445C" w:rsidRPr="004F7D3D">
        <w:rPr>
          <w:rFonts w:ascii="Times New Roman" w:hAnsi="Times New Roman" w:cs="Times New Roman"/>
          <w:sz w:val="28"/>
          <w:szCs w:val="28"/>
        </w:rPr>
        <w:t xml:space="preserve">    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244F41">
        <w:rPr>
          <w:rFonts w:ascii="Times New Roman" w:hAnsi="Times New Roman" w:cs="Times New Roman"/>
          <w:sz w:val="28"/>
          <w:szCs w:val="28"/>
        </w:rPr>
        <w:t>настоящим Положением.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3. Основными задачами </w:t>
      </w:r>
      <w:r w:rsidR="0066445C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244F41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244F41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развитие конкуренции и конкурентной среды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r w:rsidR="00244F41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выработка предложений по организации взаимодействия органов  </w:t>
      </w:r>
      <w:proofErr w:type="gramStart"/>
      <w:r w:rsidR="00771231" w:rsidRPr="004F7D3D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местного самоуправления, общественных объединений, научно-исследовательских организаций, экспертов из предметных областей, предпринимателей и других представительств, участвующих в реализации меропр</w:t>
      </w:r>
      <w:r w:rsidR="00244F41">
        <w:rPr>
          <w:rFonts w:ascii="Times New Roman" w:hAnsi="Times New Roman" w:cs="Times New Roman"/>
          <w:sz w:val="28"/>
          <w:szCs w:val="28"/>
        </w:rPr>
        <w:t>иятий по развитию конкуренции.</w:t>
      </w:r>
      <w:r w:rsidR="00244F41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Основными полномочиями </w:t>
      </w:r>
      <w:r w:rsidR="0066445C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рассмотрение вопросов, связанных с реализацией комплекса мер и мероприятий по развитию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рассмотрение результатов мониторинга состояния и выработка рекомендаций по развитию конкурентной среды на рынках товаров и услуг, взаимодействию с объектами инфраструктуры поддержки малого и среднего предпринимательства на уровне </w:t>
      </w:r>
      <w:r w:rsidR="0066445C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рассмотрение проектов нормативных правовых актов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</w:t>
      </w:r>
      <w:r w:rsidR="00244F41"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по</w:t>
      </w:r>
      <w:r w:rsidR="00244F41">
        <w:rPr>
          <w:rFonts w:ascii="Times New Roman" w:hAnsi="Times New Roman" w:cs="Times New Roman"/>
          <w:sz w:val="28"/>
          <w:szCs w:val="28"/>
        </w:rPr>
        <w:t xml:space="preserve"> вопросам развития конкуренции;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анализ и выработка рекомендаций по корректировке практики применения мер по развитию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 снижению административных барьеров, препя</w:t>
      </w:r>
      <w:r w:rsidR="00244F41">
        <w:rPr>
          <w:rFonts w:ascii="Times New Roman" w:hAnsi="Times New Roman" w:cs="Times New Roman"/>
          <w:sz w:val="28"/>
          <w:szCs w:val="28"/>
        </w:rPr>
        <w:t>тствующих развитию конкуренции;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обсуждение обращений субъектов предпринимательской деятельности, потребителей товаров и услуг и общественных орган</w:t>
      </w:r>
      <w:r w:rsidR="00244F41">
        <w:rPr>
          <w:rFonts w:ascii="Times New Roman" w:hAnsi="Times New Roman" w:cs="Times New Roman"/>
          <w:sz w:val="28"/>
          <w:szCs w:val="28"/>
        </w:rPr>
        <w:t xml:space="preserve">изаций по вопросам </w:t>
      </w:r>
      <w:r w:rsidR="00244F41">
        <w:rPr>
          <w:rFonts w:ascii="Times New Roman" w:hAnsi="Times New Roman" w:cs="Times New Roman"/>
          <w:sz w:val="28"/>
          <w:szCs w:val="28"/>
        </w:rPr>
        <w:lastRenderedPageBreak/>
        <w:t>конкуренции.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5.</w:t>
      </w:r>
      <w:r w:rsidR="00F75AE6" w:rsidRPr="004F7D3D">
        <w:rPr>
          <w:rFonts w:ascii="Times New Roman" w:hAnsi="Times New Roman" w:cs="Times New Roman"/>
          <w:sz w:val="28"/>
          <w:szCs w:val="28"/>
        </w:rPr>
        <w:t xml:space="preserve"> Рабочая группа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для осуществления вышеук</w:t>
      </w:r>
      <w:r w:rsidR="00244F41">
        <w:rPr>
          <w:rFonts w:ascii="Times New Roman" w:hAnsi="Times New Roman" w:cs="Times New Roman"/>
          <w:sz w:val="28"/>
          <w:szCs w:val="28"/>
        </w:rPr>
        <w:t xml:space="preserve">азанных полномочий имеет право: </w:t>
      </w:r>
    </w:p>
    <w:p w:rsidR="00EB7B56" w:rsidRPr="00EB7B56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принимать решения по вопросам, связанным с развитием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 рекомендуемым для исполнения органам местного самоуправления в Республике Мордовия, если это не противоречит</w:t>
      </w:r>
      <w:r>
        <w:rPr>
          <w:rFonts w:ascii="Times New Roman" w:hAnsi="Times New Roman" w:cs="Times New Roman"/>
          <w:sz w:val="28"/>
          <w:szCs w:val="28"/>
        </w:rPr>
        <w:t xml:space="preserve"> действующему законодательству;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приглашать на заседания </w:t>
      </w:r>
      <w:r w:rsidR="00F75AE6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и заслушивать представителей предпринимательского сообщества, общественных организаций, представляющих интересы предпринимателей и потребителей и ин</w:t>
      </w:r>
      <w:r>
        <w:rPr>
          <w:rFonts w:ascii="Times New Roman" w:hAnsi="Times New Roman" w:cs="Times New Roman"/>
          <w:sz w:val="28"/>
          <w:szCs w:val="28"/>
        </w:rPr>
        <w:t>ых заинтересованных участников;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принимать решения по изменению состава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утверждать план мероприятий ("дорожную карту") по содействию развития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proofErr w:type="gramStart"/>
      <w:r w:rsidR="0066445C" w:rsidRPr="004F7D3D">
        <w:rPr>
          <w:rFonts w:ascii="Times New Roman" w:hAnsi="Times New Roman" w:cs="Times New Roman"/>
          <w:sz w:val="28"/>
          <w:szCs w:val="28"/>
        </w:rPr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принима</w:t>
      </w:r>
      <w:r>
        <w:rPr>
          <w:rFonts w:ascii="Times New Roman" w:hAnsi="Times New Roman" w:cs="Times New Roman"/>
          <w:sz w:val="28"/>
          <w:szCs w:val="28"/>
        </w:rPr>
        <w:t>ть решения по его актуализации;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получать информацию о финансовом, социально-экономическом положении организаций и учреждений </w:t>
      </w:r>
      <w:r w:rsidR="00F002A1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EB7B56" w:rsidRPr="00EB7B56">
        <w:rPr>
          <w:color w:val="22272F"/>
          <w:sz w:val="23"/>
          <w:szCs w:val="23"/>
          <w:shd w:val="clear" w:color="auto" w:fill="FFFFFF"/>
        </w:rPr>
        <w:t xml:space="preserve"> </w:t>
      </w:r>
      <w:r w:rsidR="00EB7B56" w:rsidRPr="004F7D3D">
        <w:rPr>
          <w:rFonts w:ascii="Times New Roman" w:hAnsi="Times New Roman" w:cs="Times New Roman"/>
          <w:sz w:val="28"/>
          <w:szCs w:val="28"/>
        </w:rPr>
        <w:t>независимо от и</w:t>
      </w:r>
      <w:r w:rsidR="00EB7B56">
        <w:rPr>
          <w:rFonts w:ascii="Times New Roman" w:hAnsi="Times New Roman" w:cs="Times New Roman"/>
          <w:sz w:val="28"/>
          <w:szCs w:val="28"/>
        </w:rPr>
        <w:t>х организационно-правовых форм</w:t>
      </w:r>
      <w:r w:rsidR="00EB7B56">
        <w:rPr>
          <w:rStyle w:val="apple-converted-space"/>
          <w:color w:val="22272F"/>
          <w:sz w:val="23"/>
          <w:szCs w:val="23"/>
          <w:shd w:val="clear" w:color="auto" w:fill="FFFFFF"/>
        </w:rPr>
        <w:t xml:space="preserve"> (</w:t>
      </w:r>
      <w:hyperlink r:id="rId6" w:anchor="/document/12136454/entry/304" w:history="1">
        <w:r w:rsidR="00EB7B5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</w:t>
        </w:r>
        <w:r w:rsidR="00EB7B56" w:rsidRPr="00EB7B5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бладатель информации, составляющей коммерческую тайну</w:t>
        </w:r>
      </w:hyperlink>
      <w:r w:rsidR="00EB7B56" w:rsidRPr="00EB7B56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предоставляет на безвозмездной основе информацию, составляющую коммерческую тайну в порядке установленном ч.1 ст.6 федерального закона от 29 июля 2004 г. N 98-ФЗ</w:t>
      </w:r>
      <w:r w:rsidR="00EB7B56">
        <w:rPr>
          <w:rFonts w:ascii="Times New Roman" w:hAnsi="Times New Roman" w:cs="Times New Roman"/>
          <w:sz w:val="28"/>
          <w:szCs w:val="28"/>
        </w:rPr>
        <w:t xml:space="preserve"> «</w:t>
      </w:r>
      <w:r w:rsidR="00EB7B56" w:rsidRPr="00EB7B56">
        <w:rPr>
          <w:rFonts w:ascii="Times New Roman" w:hAnsi="Times New Roman" w:cs="Times New Roman"/>
          <w:sz w:val="28"/>
          <w:szCs w:val="28"/>
          <w:shd w:val="clear" w:color="auto" w:fill="FFFFFF"/>
        </w:rPr>
        <w:t>О коммерческой тайне</w:t>
      </w:r>
      <w:r w:rsidR="00EB7B56">
        <w:rPr>
          <w:rFonts w:ascii="Times New Roman" w:hAnsi="Times New Roman" w:cs="Times New Roman"/>
          <w:sz w:val="28"/>
          <w:szCs w:val="28"/>
          <w:shd w:val="clear" w:color="auto" w:fill="FFFFFF"/>
        </w:rPr>
        <w:t>»)</w:t>
      </w:r>
      <w:r w:rsidRPr="00EB7B56">
        <w:rPr>
          <w:rFonts w:ascii="Times New Roman" w:hAnsi="Times New Roman" w:cs="Times New Roman"/>
          <w:sz w:val="28"/>
          <w:szCs w:val="28"/>
        </w:rPr>
        <w:t>;</w:t>
      </w:r>
    </w:p>
    <w:p w:rsidR="00244F41" w:rsidRDefault="00EB7B56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B5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71231" w:rsidRPr="00EB7B56">
        <w:rPr>
          <w:rFonts w:ascii="Times New Roman" w:hAnsi="Times New Roman" w:cs="Times New Roman"/>
          <w:sz w:val="28"/>
          <w:szCs w:val="28"/>
        </w:rPr>
        <w:t xml:space="preserve">рассматривать и утверждать перечень приоритетных и социально значимых рынков для содействия развитию конкуренции в </w:t>
      </w:r>
      <w:r w:rsidR="00F002A1" w:rsidRPr="00EB7B56">
        <w:rPr>
          <w:rFonts w:ascii="Times New Roman" w:hAnsi="Times New Roman" w:cs="Times New Roman"/>
          <w:sz w:val="28"/>
          <w:szCs w:val="28"/>
        </w:rPr>
        <w:t xml:space="preserve"> Чамзинском муниципальном </w:t>
      </w:r>
      <w:r w:rsidR="00F002A1" w:rsidRPr="004F7D3D">
        <w:rPr>
          <w:rFonts w:ascii="Times New Roman" w:hAnsi="Times New Roman" w:cs="Times New Roman"/>
          <w:sz w:val="28"/>
          <w:szCs w:val="28"/>
        </w:rPr>
        <w:t>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</w:t>
      </w:r>
      <w:r w:rsidR="00244F41">
        <w:rPr>
          <w:rFonts w:ascii="Times New Roman" w:hAnsi="Times New Roman" w:cs="Times New Roman"/>
          <w:sz w:val="28"/>
          <w:szCs w:val="28"/>
        </w:rPr>
        <w:t xml:space="preserve"> изменения и дополнения к нему;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утверждать ежегодный доклад о состоянии и развитии конкурентной среды на рынках товаров и услуг в </w:t>
      </w:r>
      <w:r w:rsidR="00F002A1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На заседания </w:t>
      </w:r>
      <w:r w:rsidR="00F75AE6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244F41">
        <w:rPr>
          <w:rFonts w:ascii="Times New Roman" w:hAnsi="Times New Roman" w:cs="Times New Roman"/>
          <w:sz w:val="28"/>
          <w:szCs w:val="28"/>
        </w:rPr>
        <w:t xml:space="preserve"> быть приглашены представители:</w:t>
      </w:r>
      <w:r w:rsidR="00244F41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  <w:t xml:space="preserve"> местного самоуправления; </w:t>
      </w:r>
      <w:proofErr w:type="gramEnd"/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территориальных органов</w:t>
      </w:r>
      <w:r w:rsidR="00A62E8D" w:rsidRPr="004F7D3D">
        <w:rPr>
          <w:rFonts w:ascii="Times New Roman" w:hAnsi="Times New Roman" w:cs="Times New Roman"/>
          <w:sz w:val="28"/>
          <w:szCs w:val="28"/>
        </w:rPr>
        <w:t>,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федеральных органов исполнительной власти в Р</w:t>
      </w:r>
      <w:r w:rsidR="00F002A1" w:rsidRPr="004F7D3D">
        <w:rPr>
          <w:rFonts w:ascii="Times New Roman" w:hAnsi="Times New Roman" w:cs="Times New Roman"/>
          <w:sz w:val="28"/>
          <w:szCs w:val="28"/>
        </w:rPr>
        <w:t>еспублике Мордовия: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службы, Ро</w:t>
      </w:r>
      <w:r>
        <w:rPr>
          <w:rFonts w:ascii="Times New Roman" w:hAnsi="Times New Roman" w:cs="Times New Roman"/>
          <w:sz w:val="28"/>
          <w:szCs w:val="28"/>
        </w:rPr>
        <w:t xml:space="preserve">сстата,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др.; 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профессиональных союзов и обществ, представляющих интересы кадрового обеспечения высокотехнологичных отраслей промышленности, организаций, представляющих независимых директоров по управле</w:t>
      </w:r>
      <w:r>
        <w:rPr>
          <w:rFonts w:ascii="Times New Roman" w:hAnsi="Times New Roman" w:cs="Times New Roman"/>
          <w:sz w:val="28"/>
          <w:szCs w:val="28"/>
        </w:rPr>
        <w:t xml:space="preserve">нию государственным имуществом; 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организаций, представляющих сельхозпроизводителей и </w:t>
      </w:r>
      <w:proofErr w:type="spellStart"/>
      <w:r w:rsidR="00771231" w:rsidRPr="004F7D3D">
        <w:rPr>
          <w:rFonts w:ascii="Times New Roman" w:hAnsi="Times New Roman" w:cs="Times New Roman"/>
          <w:sz w:val="28"/>
          <w:szCs w:val="28"/>
        </w:rPr>
        <w:t>сельхозпереработчиков</w:t>
      </w:r>
      <w:proofErr w:type="spell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(в том числе животноводство), крестьянские (фермерские) хозяйства, се</w:t>
      </w:r>
      <w:r>
        <w:rPr>
          <w:rFonts w:ascii="Times New Roman" w:hAnsi="Times New Roman" w:cs="Times New Roman"/>
          <w:sz w:val="28"/>
          <w:szCs w:val="28"/>
        </w:rPr>
        <w:t>льскохозяйственные кооперативы;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национальных некоммерческих объединений, представляющих интересы техно</w:t>
      </w:r>
      <w:r>
        <w:rPr>
          <w:rFonts w:ascii="Times New Roman" w:hAnsi="Times New Roman" w:cs="Times New Roman"/>
          <w:sz w:val="28"/>
          <w:szCs w:val="28"/>
        </w:rPr>
        <w:t>логических и ценовых аудиторов;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На заседание </w:t>
      </w:r>
      <w:r w:rsidR="00F002A1" w:rsidRPr="004F7D3D">
        <w:rPr>
          <w:rFonts w:ascii="Times New Roman" w:hAnsi="Times New Roman" w:cs="Times New Roman"/>
          <w:sz w:val="28"/>
          <w:szCs w:val="28"/>
        </w:rPr>
        <w:t>Районной группы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 также могут быть приглашены </w:t>
      </w:r>
      <w:r w:rsidR="002C7C87" w:rsidRPr="004F7D3D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общественный </w:t>
      </w:r>
      <w:proofErr w:type="gramStart"/>
      <w:r w:rsidR="002C7C87" w:rsidRPr="004F7D3D">
        <w:rPr>
          <w:rFonts w:ascii="Times New Roman" w:hAnsi="Times New Roman" w:cs="Times New Roman"/>
          <w:sz w:val="28"/>
          <w:szCs w:val="28"/>
        </w:rPr>
        <w:t>представитель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уполномоченный по защите прав предпринимателей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 в Чамзинском муниципальном 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  эксперты из предметных областей, задействованных в рамках инновационного развития экономики.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Председателем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EB7B5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C7C87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, который руководит деятельностью 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Рабочей 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 группы и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организует его работу. На время отсутствия председателя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его функции выполняет заместител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ь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>
        <w:rPr>
          <w:rFonts w:ascii="Times New Roman" w:hAnsi="Times New Roman" w:cs="Times New Roman"/>
          <w:sz w:val="28"/>
          <w:szCs w:val="28"/>
        </w:rPr>
        <w:t xml:space="preserve"> по его поручению. </w:t>
      </w:r>
    </w:p>
    <w:p w:rsidR="00EB7B56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Организационно-техническую работу по подготовке, проведению заседаний и оформлению документов о результатах работы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F8228D" w:rsidRPr="004F7D3D">
        <w:rPr>
          <w:rFonts w:ascii="Times New Roman" w:hAnsi="Times New Roman" w:cs="Times New Roman"/>
          <w:sz w:val="28"/>
          <w:szCs w:val="28"/>
        </w:rPr>
        <w:t>секретарь  Рабочей группы.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соз</w:t>
      </w:r>
      <w:r w:rsidR="00EB7B56">
        <w:rPr>
          <w:rFonts w:ascii="Times New Roman" w:hAnsi="Times New Roman" w:cs="Times New Roman"/>
          <w:sz w:val="28"/>
          <w:szCs w:val="28"/>
        </w:rPr>
        <w:t xml:space="preserve">ывается по мере необходимости. </w:t>
      </w:r>
    </w:p>
    <w:p w:rsidR="00244F41" w:rsidRDefault="00EB7B56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считается правомочным, если на нем присутствует более половины от общего числа членов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Принимаемые на заседаниях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решения оформляются протоколом. Протоколы заседаний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подписываются председателем (в его отсутствие - заместителем, предс</w:t>
      </w:r>
      <w:r w:rsidR="00244F41">
        <w:rPr>
          <w:rFonts w:ascii="Times New Roman" w:hAnsi="Times New Roman" w:cs="Times New Roman"/>
          <w:sz w:val="28"/>
          <w:szCs w:val="28"/>
        </w:rPr>
        <w:t>едательствующим на заседании).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6. Решения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принимаются путем открытого голосования простым большинством голосов присутствующих на заседании членов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>. В случае равенства голосов голос председательствующего на заседании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является решающим. Решения подписываются председателем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(в его отсутствие - заместителем, председательствующим на заседании) и направляются </w:t>
      </w:r>
      <w:r w:rsidR="00F753A2" w:rsidRPr="004F7D3D">
        <w:rPr>
          <w:rFonts w:ascii="Times New Roman" w:hAnsi="Times New Roman" w:cs="Times New Roman"/>
          <w:sz w:val="28"/>
          <w:szCs w:val="28"/>
        </w:rPr>
        <w:t>структурным подразделениям местного самоуправления</w:t>
      </w:r>
      <w:r w:rsidR="00771231" w:rsidRPr="004F7D3D">
        <w:rPr>
          <w:rFonts w:ascii="Times New Roman" w:hAnsi="Times New Roman" w:cs="Times New Roman"/>
          <w:sz w:val="28"/>
          <w:szCs w:val="28"/>
        </w:rPr>
        <w:t>, косвенно или прямо являющимися участниками меропр</w:t>
      </w:r>
      <w:r>
        <w:rPr>
          <w:rFonts w:ascii="Times New Roman" w:hAnsi="Times New Roman" w:cs="Times New Roman"/>
          <w:sz w:val="28"/>
          <w:szCs w:val="28"/>
        </w:rPr>
        <w:t xml:space="preserve">иятий по развитию конкуренции. 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7.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Рабочая группа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вправе принимать решения путем проведения заочного голосования. Решение о проведении заочного голосования принимает председатель 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. При заочном голосовании члены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направляют свои предложения, дополнения, замечания в письменной форме в 3-дневный срок со дня принятия решения о пр</w:t>
      </w:r>
      <w:r>
        <w:rPr>
          <w:rFonts w:ascii="Times New Roman" w:hAnsi="Times New Roman" w:cs="Times New Roman"/>
          <w:sz w:val="28"/>
          <w:szCs w:val="28"/>
        </w:rPr>
        <w:t xml:space="preserve">оведении заочного голосования.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Члены 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вправе делегировать свои полномочия по участию в заседании </w:t>
      </w:r>
      <w:r w:rsidR="00F75AE6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своим представителям (с правом участия в голосовании), о чем они должны письме</w:t>
      </w:r>
      <w:r w:rsidR="00F753A2" w:rsidRPr="004F7D3D">
        <w:rPr>
          <w:rFonts w:ascii="Times New Roman" w:hAnsi="Times New Roman" w:cs="Times New Roman"/>
          <w:sz w:val="28"/>
          <w:szCs w:val="28"/>
        </w:rPr>
        <w:t>нно проинформировать секретаря Рабочей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2467" w:rsidRPr="004F7D3D" w:rsidRDefault="00244F41" w:rsidP="00244F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8.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Работа Рабочей группы осуществляется на общественных началах.</w:t>
      </w:r>
    </w:p>
    <w:p w:rsidR="00DD5827" w:rsidRPr="004F7D3D" w:rsidRDefault="00DD5827" w:rsidP="004F7D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443" w:rsidRPr="004F7D3D" w:rsidRDefault="00664443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3A2" w:rsidRPr="004F7D3D" w:rsidRDefault="00F753A2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3A2" w:rsidRPr="004F7D3D" w:rsidRDefault="00F753A2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7B56" w:rsidRDefault="00EB7B56" w:rsidP="004F7D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C62" w:rsidRDefault="00DD5827" w:rsidP="00EB7B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44F4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Pr="00244F41"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EB7B56" w:rsidRPr="00EB7B56" w:rsidRDefault="00EB7B56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Приложение №2</w:t>
      </w:r>
    </w:p>
    <w:p w:rsidR="00DD5827" w:rsidRPr="00244F41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44F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Постановлением администрации </w:t>
      </w:r>
    </w:p>
    <w:p w:rsidR="00DD5827" w:rsidRPr="00244F41" w:rsidRDefault="00244F41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5827" w:rsidRPr="00244F41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DD5827" w:rsidRPr="00244F41" w:rsidRDefault="00244F41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5827" w:rsidRPr="00244F41">
        <w:rPr>
          <w:rFonts w:ascii="Times New Roman" w:hAnsi="Times New Roman" w:cs="Times New Roman"/>
          <w:sz w:val="24"/>
          <w:szCs w:val="24"/>
        </w:rPr>
        <w:t>от                 2016 г.№</w:t>
      </w:r>
    </w:p>
    <w:p w:rsidR="003B5C62" w:rsidRPr="00244F41" w:rsidRDefault="003B5C62" w:rsidP="00244F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рабочей группы по развитию конкуренции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</w:t>
      </w:r>
    </w:p>
    <w:p w:rsidR="00663E3D" w:rsidRDefault="00663E3D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Цыбаков В.Г.- глава Чамзинского муниципального района, председатель;</w:t>
      </w: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Вяткина Ю.А.- заместитель главы Чамзинского муниципального района, начальник Финансового управления, заместитель председателя;</w:t>
      </w: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Кочеватова В.А.- начальник отдела экономики и прогнозирования, секретарь рабочей группы;</w:t>
      </w:r>
    </w:p>
    <w:p w:rsidR="00487146" w:rsidRPr="00244F41" w:rsidRDefault="00487146" w:rsidP="00244F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</w:t>
      </w:r>
      <w:r w:rsidR="003B5C62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EF3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Тюрякин А.Ю.- заместитель главы Чамзинского муниципального района по вопросам строительства, транспорта и архитектуры;</w:t>
      </w:r>
    </w:p>
    <w:p w:rsidR="00663E3D" w:rsidRDefault="00882F54" w:rsidP="00663E3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Криулькин И.М.- заместитель главы Чамзинского муниципального района по социальным вопросам;</w:t>
      </w:r>
    </w:p>
    <w:p w:rsidR="00663E3D" w:rsidRDefault="00882F54" w:rsidP="00663E3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Храмова М.П.- заместитель главы Чамзинского муниципального района по вопросам жилищн</w:t>
      </w:r>
      <w:proofErr w:type="gram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коммунального хозяйства;</w:t>
      </w:r>
    </w:p>
    <w:p w:rsidR="00663E3D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Лямзин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А.И.- заместитель главы Чамзинского муниципального района, начальник Управления сельского хозяйства;</w:t>
      </w:r>
    </w:p>
    <w:p w:rsidR="00505EF3" w:rsidRPr="00882F54" w:rsidRDefault="00882F54" w:rsidP="00882F54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proofErr w:type="spellStart"/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Лябушев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В.Ф.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лавный врач </w:t>
      </w:r>
      <w:r w:rsidR="00505EF3" w:rsidRPr="00244F41">
        <w:rPr>
          <w:rFonts w:ascii="Times New Roman" w:hAnsi="Times New Roman" w:cs="Times New Roman"/>
          <w:sz w:val="28"/>
          <w:szCs w:val="28"/>
        </w:rPr>
        <w:t>ГБУЗ РМ «Комсомольская межрайонная  больница»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5EF3" w:rsidRPr="00244F41" w:rsidRDefault="00882F54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05EF3" w:rsidRPr="00244F41">
        <w:rPr>
          <w:rFonts w:ascii="Times New Roman" w:hAnsi="Times New Roman" w:cs="Times New Roman"/>
          <w:sz w:val="28"/>
          <w:szCs w:val="28"/>
        </w:rPr>
        <w:t>Тарасов</w:t>
      </w:r>
      <w:r>
        <w:rPr>
          <w:rFonts w:ascii="Times New Roman" w:hAnsi="Times New Roman" w:cs="Times New Roman"/>
          <w:sz w:val="28"/>
          <w:szCs w:val="28"/>
        </w:rPr>
        <w:t xml:space="preserve"> С.А.-  д</w:t>
      </w:r>
      <w:r w:rsidR="00505EF3" w:rsidRPr="00244F41">
        <w:rPr>
          <w:rFonts w:ascii="Times New Roman" w:hAnsi="Times New Roman" w:cs="Times New Roman"/>
          <w:sz w:val="28"/>
          <w:szCs w:val="28"/>
        </w:rPr>
        <w:t>иректор Чамзинского МРУС ОАО «Ростелеком»</w:t>
      </w:r>
    </w:p>
    <w:p w:rsidR="009F5052" w:rsidRPr="00244F41" w:rsidRDefault="00505EF3" w:rsidP="00244F41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F41">
        <w:rPr>
          <w:rFonts w:ascii="Times New Roman" w:hAnsi="Times New Roman" w:cs="Times New Roman"/>
          <w:sz w:val="28"/>
          <w:szCs w:val="28"/>
        </w:rPr>
        <w:t>( по согласованию)</w:t>
      </w:r>
      <w:r w:rsidR="00882F54">
        <w:rPr>
          <w:rFonts w:ascii="Times New Roman" w:hAnsi="Times New Roman" w:cs="Times New Roman"/>
          <w:sz w:val="28"/>
          <w:szCs w:val="28"/>
        </w:rPr>
        <w:t>;</w:t>
      </w:r>
    </w:p>
    <w:p w:rsidR="0048301D" w:rsidRPr="00882F54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Махаева Т.В.- н</w:t>
      </w:r>
      <w:r w:rsidR="009F5052" w:rsidRPr="00244F4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чальник управления по социальной работе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301D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Андряшин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О.В.-  н</w:t>
      </w:r>
      <w:r w:rsidR="0048301D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отдела промышленности,  транспорта, строительства и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7146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gramStart"/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С.М.- н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юр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идического отдела администрации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05EF3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 О.А. - н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отдела торговли, бытового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потребителей администрации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5827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Разуваева О.Н.-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нача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льника управления  по социальной работе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Чамзинского муниципального района, заведующая отделом образования</w:t>
      </w:r>
      <w:r w:rsid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05EF3" w:rsidRPr="00244F4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Пигарев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А.П.- 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аместитель начальника управления 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работе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заведующий отделом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3C8" w:rsidRPr="00244F41" w:rsidRDefault="008413C8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9EA" w:rsidRPr="00244F4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Пыресева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А.В.- г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 администрации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 Чам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зинского муниципального района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A" w:rsidRPr="001A1E0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</w:t>
      </w: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 А.В.- д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МКУ</w:t>
      </w:r>
      <w:r w:rsidR="00E639EA" w:rsidRPr="001A1E01">
        <w:rPr>
          <w:rFonts w:ascii="Times New Roman" w:hAnsi="Times New Roman" w:cs="Times New Roman"/>
          <w:sz w:val="28"/>
          <w:szCs w:val="28"/>
        </w:rPr>
        <w:t xml:space="preserve"> «Многофункциональ</w:t>
      </w:r>
      <w:r w:rsidRPr="001A1E01">
        <w:rPr>
          <w:rFonts w:ascii="Times New Roman" w:hAnsi="Times New Roman" w:cs="Times New Roman"/>
          <w:sz w:val="28"/>
          <w:szCs w:val="28"/>
        </w:rPr>
        <w:t xml:space="preserve">ный центр предоставления </w:t>
      </w:r>
      <w:r w:rsidR="00E639EA" w:rsidRPr="001A1E01">
        <w:rPr>
          <w:rFonts w:ascii="Times New Roman" w:hAnsi="Times New Roman" w:cs="Times New Roman"/>
          <w:sz w:val="28"/>
          <w:szCs w:val="28"/>
        </w:rPr>
        <w:t>государственных и м</w:t>
      </w:r>
      <w:r>
        <w:rPr>
          <w:rFonts w:ascii="Times New Roman" w:hAnsi="Times New Roman" w:cs="Times New Roman"/>
          <w:sz w:val="28"/>
          <w:szCs w:val="28"/>
        </w:rPr>
        <w:t>униципальных услуг» Чамзинского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</w:t>
      </w:r>
      <w:r w:rsidR="00EB7B56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района;</w:t>
      </w:r>
    </w:p>
    <w:p w:rsidR="00E639EA" w:rsidRPr="001A1E0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Жадяева</w:t>
      </w:r>
      <w:proofErr w:type="spellEnd"/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Т.А.- д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МКУ</w:t>
      </w:r>
      <w:r w:rsidR="00E639EA" w:rsidRPr="001A1E01">
        <w:rPr>
          <w:rFonts w:ascii="Times New Roman" w:hAnsi="Times New Roman" w:cs="Times New Roman"/>
          <w:sz w:val="28"/>
          <w:szCs w:val="28"/>
        </w:rPr>
        <w:t xml:space="preserve">  Чамзинского муниципального района </w:t>
      </w:r>
    </w:p>
    <w:p w:rsidR="008413C8" w:rsidRPr="001A1E01" w:rsidRDefault="00E639EA" w:rsidP="001A1E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«Служба </w:t>
      </w: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хозяйственного обеспечения деятельности органов</w:t>
      </w:r>
      <w:r w:rsid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4F41">
        <w:rPr>
          <w:rFonts w:ascii="Times New Roman" w:hAnsi="Times New Roman" w:cs="Times New Roman"/>
          <w:sz w:val="28"/>
          <w:szCs w:val="28"/>
        </w:rPr>
        <w:t>местного самоуправления и муниципальных учреждений»</w:t>
      </w:r>
      <w:r w:rsidR="001A1E01">
        <w:rPr>
          <w:rFonts w:ascii="Times New Roman" w:hAnsi="Times New Roman" w:cs="Times New Roman"/>
          <w:sz w:val="28"/>
          <w:szCs w:val="28"/>
        </w:rPr>
        <w:t>;</w:t>
      </w:r>
    </w:p>
    <w:p w:rsidR="009F5052" w:rsidRPr="00244F41" w:rsidRDefault="001A1E01" w:rsidP="00244F4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9F5052" w:rsidRPr="00244F41"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 w:rsidR="009F5052" w:rsidRPr="00244F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Е.П.- д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037B94" w:rsidRPr="00244F41">
        <w:rPr>
          <w:rFonts w:ascii="Times New Roman" w:hAnsi="Times New Roman" w:cs="Times New Roman"/>
          <w:sz w:val="28"/>
          <w:szCs w:val="28"/>
        </w:rPr>
        <w:t>Г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КУ «Социальная защита населения 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по </w:t>
      </w:r>
      <w:r w:rsidR="009F5052" w:rsidRPr="00244F41">
        <w:rPr>
          <w:rFonts w:ascii="Times New Roman" w:hAnsi="Times New Roman" w:cs="Times New Roman"/>
          <w:sz w:val="28"/>
          <w:szCs w:val="28"/>
        </w:rPr>
        <w:t>Чамзинско</w:t>
      </w:r>
      <w:r w:rsidR="00037B94" w:rsidRPr="00244F41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052" w:rsidRPr="00244F41">
        <w:rPr>
          <w:rFonts w:ascii="Times New Roman" w:hAnsi="Times New Roman" w:cs="Times New Roman"/>
          <w:sz w:val="28"/>
          <w:szCs w:val="28"/>
        </w:rPr>
        <w:t>район</w:t>
      </w:r>
      <w:r w:rsidR="00037B94" w:rsidRPr="00244F41">
        <w:rPr>
          <w:rFonts w:ascii="Times New Roman" w:hAnsi="Times New Roman" w:cs="Times New Roman"/>
          <w:sz w:val="28"/>
          <w:szCs w:val="28"/>
        </w:rPr>
        <w:t>у Республики Мордовия</w:t>
      </w:r>
      <w:r w:rsidR="009F5052" w:rsidRPr="00244F41">
        <w:rPr>
          <w:rFonts w:ascii="Times New Roman" w:hAnsi="Times New Roman" w:cs="Times New Roman"/>
          <w:sz w:val="28"/>
          <w:szCs w:val="28"/>
        </w:rPr>
        <w:t>»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052" w:rsidRPr="00244F41" w:rsidRDefault="009F5052" w:rsidP="00244F41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389B" w:rsidRPr="00244F41" w:rsidRDefault="0035389B" w:rsidP="0024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4904" w:rsidRPr="00F94370" w:rsidRDefault="00BB4904" w:rsidP="00F94370">
      <w:pPr>
        <w:rPr>
          <w:rFonts w:ascii="Times New Roman" w:hAnsi="Times New Roman" w:cs="Times New Roman"/>
          <w:sz w:val="24"/>
          <w:szCs w:val="24"/>
        </w:rPr>
      </w:pPr>
    </w:p>
    <w:p w:rsidR="003146BC" w:rsidRDefault="008413C8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0A53" w:rsidRPr="006D0A53" w:rsidRDefault="006D0A53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sectPr w:rsidR="006D0A53" w:rsidRPr="006D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86913"/>
    <w:multiLevelType w:val="hybridMultilevel"/>
    <w:tmpl w:val="B6C0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E1429"/>
    <w:multiLevelType w:val="hybridMultilevel"/>
    <w:tmpl w:val="1CBE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B2D9F"/>
    <w:multiLevelType w:val="hybridMultilevel"/>
    <w:tmpl w:val="B7EC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7B"/>
    <w:rsid w:val="00037B94"/>
    <w:rsid w:val="001A1E01"/>
    <w:rsid w:val="001E7C5E"/>
    <w:rsid w:val="00244F41"/>
    <w:rsid w:val="00250569"/>
    <w:rsid w:val="0027192B"/>
    <w:rsid w:val="00283EBB"/>
    <w:rsid w:val="002C7C87"/>
    <w:rsid w:val="003146BC"/>
    <w:rsid w:val="0035389B"/>
    <w:rsid w:val="003A391A"/>
    <w:rsid w:val="003B5C62"/>
    <w:rsid w:val="00422DC4"/>
    <w:rsid w:val="0048301D"/>
    <w:rsid w:val="00487146"/>
    <w:rsid w:val="004B6855"/>
    <w:rsid w:val="004F7D3D"/>
    <w:rsid w:val="00505EF3"/>
    <w:rsid w:val="00663E3D"/>
    <w:rsid w:val="00664443"/>
    <w:rsid w:val="0066445C"/>
    <w:rsid w:val="006A0C6F"/>
    <w:rsid w:val="006D0A53"/>
    <w:rsid w:val="006E63C4"/>
    <w:rsid w:val="00771231"/>
    <w:rsid w:val="007B51FC"/>
    <w:rsid w:val="008413C8"/>
    <w:rsid w:val="00857297"/>
    <w:rsid w:val="00882F54"/>
    <w:rsid w:val="00894752"/>
    <w:rsid w:val="00894D7B"/>
    <w:rsid w:val="00912CB5"/>
    <w:rsid w:val="00921174"/>
    <w:rsid w:val="00930576"/>
    <w:rsid w:val="0098149B"/>
    <w:rsid w:val="009F5052"/>
    <w:rsid w:val="00A36050"/>
    <w:rsid w:val="00A57650"/>
    <w:rsid w:val="00A62E8D"/>
    <w:rsid w:val="00A74815"/>
    <w:rsid w:val="00B363E0"/>
    <w:rsid w:val="00BA5DE6"/>
    <w:rsid w:val="00BA61A1"/>
    <w:rsid w:val="00BB4904"/>
    <w:rsid w:val="00CB3CEF"/>
    <w:rsid w:val="00DA2467"/>
    <w:rsid w:val="00DA5903"/>
    <w:rsid w:val="00DD5827"/>
    <w:rsid w:val="00E4013F"/>
    <w:rsid w:val="00E566A3"/>
    <w:rsid w:val="00E639EA"/>
    <w:rsid w:val="00EB7B56"/>
    <w:rsid w:val="00EF07AD"/>
    <w:rsid w:val="00F002A1"/>
    <w:rsid w:val="00F753A2"/>
    <w:rsid w:val="00F75AE6"/>
    <w:rsid w:val="00F8228D"/>
    <w:rsid w:val="00F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009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0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1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5</cp:revision>
  <cp:lastPrinted>2016-12-06T12:26:00Z</cp:lastPrinted>
  <dcterms:created xsi:type="dcterms:W3CDTF">2016-12-06T11:42:00Z</dcterms:created>
  <dcterms:modified xsi:type="dcterms:W3CDTF">2017-09-14T07:48:00Z</dcterms:modified>
</cp:coreProperties>
</file>