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30E" w:rsidRPr="00E8730E" w:rsidRDefault="00E8730E" w:rsidP="00E87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730E">
        <w:rPr>
          <w:rFonts w:ascii="Times New Roman" w:eastAsia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8730E" w:rsidRPr="009B05C0" w:rsidRDefault="00E8730E" w:rsidP="00E87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8730E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E8730E" w:rsidRPr="009B05C0" w:rsidRDefault="00E8730E" w:rsidP="00E8730E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B05C0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E8730E" w:rsidRPr="00E8730E" w:rsidRDefault="00E8730E" w:rsidP="00E8730E">
      <w:pPr>
        <w:spacing w:after="20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>«___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» сентября</w:t>
      </w:r>
      <w:r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2017 г.</w:t>
      </w:r>
      <w:r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ab/>
        <w:t xml:space="preserve">      </w:t>
      </w:r>
      <w:r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ab/>
        <w:t xml:space="preserve">             № ______</w:t>
      </w:r>
    </w:p>
    <w:p w:rsidR="00E8730E" w:rsidRPr="009B05C0" w:rsidRDefault="00E8730E" w:rsidP="009B05C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B05C0">
        <w:rPr>
          <w:rFonts w:ascii="Times New Roman" w:eastAsia="Calibri" w:hAnsi="Times New Roman" w:cs="Times New Roman"/>
          <w:sz w:val="24"/>
          <w:szCs w:val="24"/>
        </w:rPr>
        <w:t>р.п</w:t>
      </w:r>
      <w:proofErr w:type="spellEnd"/>
      <w:r w:rsidRPr="009B05C0">
        <w:rPr>
          <w:rFonts w:ascii="Times New Roman" w:eastAsia="Calibri" w:hAnsi="Times New Roman" w:cs="Times New Roman"/>
          <w:sz w:val="24"/>
          <w:szCs w:val="24"/>
        </w:rPr>
        <w:t>. Чамзинка</w:t>
      </w:r>
    </w:p>
    <w:p w:rsidR="00E8730E" w:rsidRDefault="00E8730E" w:rsidP="00E8730E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E8730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О создании рабочей группы по проверке исполнения концессионером условий концессионного соглашения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от 18 апреля 2016 года </w:t>
      </w:r>
      <w:r w:rsidRPr="00E8730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в отношении 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объектов теплоснабжения, являющихся муниципальной собственностью Чамзинского муниципального района </w:t>
      </w:r>
    </w:p>
    <w:p w:rsidR="00E8730E" w:rsidRDefault="00E8730E" w:rsidP="00E8730E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E8730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Республики Мордовия</w:t>
      </w:r>
    </w:p>
    <w:p w:rsidR="00E8730E" w:rsidRPr="009B05C0" w:rsidRDefault="00E8730E" w:rsidP="00E8730E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8730E" w:rsidRPr="009B05C0" w:rsidRDefault="004C72D7" w:rsidP="009B05C0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B05C0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E8730E" w:rsidRPr="009B05C0">
        <w:rPr>
          <w:rFonts w:ascii="Times New Roman" w:eastAsia="Calibri" w:hAnsi="Times New Roman" w:cs="Times New Roman"/>
          <w:bCs/>
          <w:sz w:val="28"/>
          <w:szCs w:val="28"/>
        </w:rPr>
        <w:t>В соответствии с федеральными законами от 6 октября 2003 г. N 131-ФЗ "Об общих принципах организации местного самоуправления в Российской Федерации", от 21 июля 2005 г. N 115-ФЗ "О концессионных соглашениях, концессионным согл</w:t>
      </w:r>
      <w:r w:rsidR="009B05C0">
        <w:rPr>
          <w:rFonts w:ascii="Times New Roman" w:eastAsia="Calibri" w:hAnsi="Times New Roman" w:cs="Times New Roman"/>
          <w:bCs/>
          <w:sz w:val="28"/>
          <w:szCs w:val="28"/>
        </w:rPr>
        <w:t>ашением от 18.04.2016 г., Уставом</w:t>
      </w:r>
      <w:r w:rsidR="00E8730E" w:rsidRPr="009B05C0">
        <w:rPr>
          <w:rFonts w:ascii="Times New Roman" w:eastAsia="Calibri" w:hAnsi="Times New Roman" w:cs="Times New Roman"/>
          <w:bCs/>
          <w:sz w:val="28"/>
          <w:szCs w:val="28"/>
        </w:rPr>
        <w:t xml:space="preserve"> Чамзинского муниципального района Республики Мордовия</w:t>
      </w:r>
      <w:r w:rsidR="009B05C0">
        <w:rPr>
          <w:rFonts w:ascii="Times New Roman" w:eastAsia="Calibri" w:hAnsi="Times New Roman" w:cs="Times New Roman"/>
          <w:bCs/>
          <w:sz w:val="28"/>
          <w:szCs w:val="28"/>
        </w:rPr>
        <w:t xml:space="preserve">. Администрация Чамзинского муниципального района </w:t>
      </w:r>
    </w:p>
    <w:p w:rsidR="00E8730E" w:rsidRPr="009B05C0" w:rsidRDefault="00E8730E" w:rsidP="009B05C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B05C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ПОСТАНОВЛЯЕТ:</w:t>
      </w:r>
    </w:p>
    <w:p w:rsidR="000E7FC7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8730E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Создать рабочую группу по проверке исполнения концессионером условий концессионного соглашения от 18.04.2016 г. в отношении объектов теплоснабжения, являющихся муниципальной собственностью Чамзинского муниципального района Республики Мордовия</w:t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7FC7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прилагаемые:</w:t>
      </w:r>
    </w:p>
    <w:p w:rsidR="000E7FC7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Положение о рабочей группе по проверке исполнения концессионером условий концессионного соглашения от 18.04.2016 г. в отношении объектов теплоснабжения, являющихся муниципальной собственностью Чамзинского муниципального района Республики Мордовия</w:t>
      </w:r>
      <w:r w:rsidR="000E082E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7FC7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B05C0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2.2. С</w:t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 рабочей группы по проверке исполнения концессионером условий концессионного соглашения от 18.04.2016 г. в отношении объектов теплоснабжения, являющихся муниципальной собственностью Чамзинского муниципального района Республики Мордовия</w:t>
      </w:r>
      <w:r w:rsidR="000E082E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2)</w:t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7FC7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со дня его </w:t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 в Информационном бюллетене Чамзинского муниципального района.</w:t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E7FC7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0E7FC7" w:rsidRPr="009B05C0">
        <w:t xml:space="preserve"> </w:t>
      </w:r>
      <w:proofErr w:type="gramStart"/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Чамзинского муниципаль</w:t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района Республики Мордовия.</w:t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7F72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Контроль за исполнением</w:t>
      </w:r>
      <w:r w:rsidR="00316AFB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</w:t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возложить на заместителя главы </w:t>
      </w:r>
      <w:r w:rsidR="00316AFB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района по жилищно-коммунальному хозяйству М.П. </w:t>
      </w:r>
      <w:proofErr w:type="spellStart"/>
      <w:r w:rsidR="00316AFB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Храмову</w:t>
      </w:r>
      <w:proofErr w:type="spellEnd"/>
      <w:r w:rsidR="00316AFB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05C0" w:rsidRDefault="00E8730E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05C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9B05C0" w:rsidRPr="009B05C0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E082E" w:rsidRPr="009B05C0" w:rsidRDefault="000E082E" w:rsidP="000E08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Чамзинского</w:t>
      </w:r>
    </w:p>
    <w:p w:rsidR="00E635D6" w:rsidRPr="009B05C0" w:rsidRDefault="000E082E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</w:t>
      </w:r>
      <w:r w:rsidR="009B05C0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В.Г. Цыбаков</w:t>
      </w:r>
    </w:p>
    <w:p w:rsidR="00E635D6" w:rsidRPr="009B05C0" w:rsidRDefault="00E635D6" w:rsidP="009B05C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</w:t>
      </w:r>
      <w:r w:rsidR="004C72D7"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Приложение №1</w:t>
      </w:r>
    </w:p>
    <w:p w:rsidR="004C72D7" w:rsidRPr="009B05C0" w:rsidRDefault="004C72D7" w:rsidP="009B05C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постановлению администрации </w:t>
      </w:r>
    </w:p>
    <w:p w:rsidR="004C72D7" w:rsidRPr="009B05C0" w:rsidRDefault="004C72D7" w:rsidP="009B05C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Чамзинского муниципального района</w:t>
      </w:r>
    </w:p>
    <w:p w:rsidR="004C72D7" w:rsidRPr="009B05C0" w:rsidRDefault="004C72D7" w:rsidP="009B05C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от___________2017г. №______</w:t>
      </w: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4C72D7" w:rsidRDefault="004C72D7" w:rsidP="004C7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C72D7" w:rsidRDefault="00937F72" w:rsidP="004C7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37F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Положение</w:t>
      </w:r>
    </w:p>
    <w:p w:rsidR="00937F72" w:rsidRDefault="00E635D6" w:rsidP="004C7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</w:t>
      </w:r>
      <w:r w:rsidR="00937F72" w:rsidRPr="00937F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рабочей группе</w:t>
      </w:r>
      <w:r w:rsidRPr="00E635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по проверке исполнения концессионером условий концессионного соглашения от 18.04.2016 г. в отношении объектов теплоснабжения, являющихся муниципальной собственностью Чамзинского муниципального района Республики Мордовия</w:t>
      </w:r>
    </w:p>
    <w:p w:rsidR="004C72D7" w:rsidRPr="00937F72" w:rsidRDefault="004C72D7" w:rsidP="004C7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37F72" w:rsidRDefault="00937F72" w:rsidP="00E635D6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Общие положения</w:t>
      </w:r>
    </w:p>
    <w:p w:rsidR="004C72D7" w:rsidRPr="00E635D6" w:rsidRDefault="004C72D7" w:rsidP="004C72D7">
      <w:pPr>
        <w:pStyle w:val="a3"/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635D6" w:rsidRPr="00E635D6" w:rsidRDefault="004C72D7" w:rsidP="00E635D6">
      <w:pPr>
        <w:pStyle w:val="a3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1.1. </w:t>
      </w:r>
      <w:proofErr w:type="gramStart"/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Настоящее Положение о рабочей группе по проверке исполнения концессионером условий концессионного соглашения от 18.04.2016 г. в отношении объектов теплоснабжения, являющихся муниципальной собственностью Чамзинского муниципального района Республики Мордовия (далее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Положение) определяет задачи, полномочия и порядок деятельности рабочей группы по проверке исполнения концессионером условий концессионного от 18.04.2016 г. в отношении объектов теплоснабжения, являющихся муниципальной собственностью Чамзинского муниципального района Республики Мордовия (далее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Концессионное</w:t>
      </w:r>
      <w:proofErr w:type="gramEnd"/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соглашение).</w:t>
      </w:r>
    </w:p>
    <w:p w:rsidR="00335EDB" w:rsidRDefault="009B05C0" w:rsidP="009B05C0">
      <w:pPr>
        <w:pStyle w:val="a3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Рабочая группа по проверке исполнения концессионером условий концессионного соглашения </w:t>
      </w:r>
      <w:r w:rsidR="00DD7A09" w:rsidRPr="00DD7A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18.04.2016 г. в отношении объектов теплоснабжения, являющихся муниципальной собственностью Чамзинского муниципального района Республики Мордовия</w:t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</w:t>
      </w:r>
      <w:r w:rsidR="004C72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Рабочая группа) в своей деятельности руководствуется Конституцией Российской Федерации, федеральными законами, законами </w:t>
      </w:r>
      <w:r w:rsidR="00DD7A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Республики Мордовия</w:t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муниципальными правовыми актами, Концессионным соглашением, настоящим Положением.</w:t>
      </w:r>
    </w:p>
    <w:p w:rsidR="00937F72" w:rsidRPr="00937F72" w:rsidRDefault="009B05C0" w:rsidP="00335EDB">
      <w:pPr>
        <w:pStyle w:val="a3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335E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 Р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абочая группа является коллегиальным совещательным органом, работает в р</w:t>
      </w:r>
      <w:r w:rsidR="00084A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амках концессионного соглашения. Решения 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рабочей группы имеют обязательный характер.</w:t>
      </w:r>
    </w:p>
    <w:p w:rsidR="00937F72" w:rsidRPr="00937F72" w:rsidRDefault="00937F72" w:rsidP="00937F7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Функции рабочей группы</w:t>
      </w:r>
    </w:p>
    <w:p w:rsidR="00937F72" w:rsidRPr="00937F72" w:rsidRDefault="009B05C0" w:rsidP="00937F7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proofErr w:type="gramStart"/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2.1. </w:t>
      </w:r>
      <w:proofErr w:type="gramEnd"/>
      <w:r w:rsid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Администрация Чамзинского муниципального района (далее по текст</w:t>
      </w:r>
      <w:proofErr w:type="gramStart"/>
      <w:r w:rsid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у-</w:t>
      </w:r>
      <w:proofErr w:type="gramEnd"/>
      <w:r w:rsid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Концедент</w:t>
      </w:r>
      <w:proofErr w:type="spellEnd"/>
      <w:r w:rsid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0141CD"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осуществляет контроль за соблюдением концессионером условий концессионного соглашения, в том числе за исполнением обязательств по соблюдению сроков создания и (или) реконструкции объекта концессионного соглашения, осуществлению инвестиций в его создание и (или) реконструкцию, обеспечению соответствия технико-экономических показателей объекта концессионного соглашения установленным концессионным соглашением технико-экономическим показателям, осуществлению деятельности, предусмотренной концессионным соглашением, использованию (эксплуатации) объекта концессионного </w:t>
      </w:r>
      <w:r w:rsidR="000141CD"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соглашения в соответствии с целями, установленными концессионным соглашением</w:t>
      </w:r>
      <w:r w:rsidR="000141CD">
        <w:rPr>
          <w:color w:val="22272F"/>
          <w:sz w:val="23"/>
          <w:szCs w:val="23"/>
          <w:shd w:val="clear" w:color="auto" w:fill="FFFFFF"/>
        </w:rPr>
        <w:t>.</w:t>
      </w:r>
      <w:r w:rsidR="000141CD">
        <w:rPr>
          <w:color w:val="22272F"/>
          <w:sz w:val="23"/>
          <w:szCs w:val="23"/>
          <w:shd w:val="clear" w:color="auto" w:fill="FFFFFF"/>
        </w:rPr>
        <w:t xml:space="preserve">  </w:t>
      </w:r>
    </w:p>
    <w:p w:rsidR="00937F72" w:rsidRPr="00937F72" w:rsidRDefault="00937F72" w:rsidP="00937F7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Порядок деятельности рабочей группы</w:t>
      </w:r>
    </w:p>
    <w:p w:rsidR="00937F72" w:rsidRPr="00937F72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2D30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.1. Основными задачами 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рабочей группы являются:</w:t>
      </w:r>
    </w:p>
    <w:p w:rsidR="00937F72" w:rsidRPr="00937F72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3.1.1. </w:t>
      </w:r>
      <w:r w:rsidR="00331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Осуществление </w:t>
      </w:r>
      <w:proofErr w:type="gramStart"/>
      <w:r w:rsidR="00331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контроля за</w:t>
      </w:r>
      <w:proofErr w:type="gramEnd"/>
      <w:r w:rsidR="00331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соблюдением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условий концессионного соглашения в установленные сроки и в полном объеме при реконструкции объектов концессионного соглашения.</w:t>
      </w:r>
    </w:p>
    <w:p w:rsidR="00937F72" w:rsidRPr="00937F72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3.1.2. Разрешение споров, разногласий, касающихся производства работ по реконструкции и вводу в эксплуатацию объектов концессионного соглашения.</w:t>
      </w:r>
    </w:p>
    <w:p w:rsidR="00937F72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2D30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3.2. Состав 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рабочей группы формируется из числ</w:t>
      </w:r>
      <w:r w:rsidR="000D61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представителей администрации Чамзинского муниципального района 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spellStart"/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Концедента</w:t>
      </w:r>
      <w:proofErr w:type="spellEnd"/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</w:t>
      </w:r>
      <w:r w:rsidR="000D61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представителей муниципальных образований на территории которых концессионер осуществляет свою деятельность, общества с ограниченной ответственностью «</w:t>
      </w:r>
      <w:proofErr w:type="spellStart"/>
      <w:r w:rsidR="000D61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ИнКомСистемы</w:t>
      </w:r>
      <w:proofErr w:type="spellEnd"/>
      <w:r w:rsidR="000D61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–Мордовия»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заинтересованных лиц и технических экспертов.</w:t>
      </w:r>
    </w:p>
    <w:p w:rsidR="00946895" w:rsidRPr="00937F72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3.2.1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Состав выездной рабочей группы утверждается постановлением администрации Чамзинского муниципального района.</w:t>
      </w:r>
    </w:p>
    <w:p w:rsidR="00937F72" w:rsidRPr="00937F72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</w:t>
      </w:r>
      <w:r w:rsid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Выездную рабочую группу возглавляет председатель</w:t>
      </w:r>
      <w:r w:rsidR="001835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по должности является заместителем главы Чамзинского муниципального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(далее председатель).</w:t>
      </w:r>
    </w:p>
    <w:p w:rsidR="00946895" w:rsidRPr="00946895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A66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3.2.3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Рабочая группа форм</w:t>
      </w:r>
      <w:r w:rsidR="008A66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ируется в составе председателя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</w:t>
      </w:r>
      <w:r w:rsidR="008A66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ппы, заместителей председателя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группы, секретар</w:t>
      </w:r>
      <w:r w:rsidR="008A66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рабочей группы, членов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 Общее руководство Рабочей группой и обеспечение выполнения возложенных функций осуществляет председатель Рабочей группы.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 Председатель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группы: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3.3.1. руководит деятельностью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группы, определяет перечень, сроки и порядок рассм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отрения вопросов на заседаниях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группы, материалы, необходимы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для внесения на рассмотрение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группе;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3.3.2. подписывает протокол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 заседаний и другие документы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3.4. В период отсутствия председа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теля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 его функции выполняет п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ервый заместитель председателя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3.5. Секретарь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 осуществляет организационно-технич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еское обеспечение деятельности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группы, в том числе: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3.5.1. формирует проект повестки заседания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абочей группы и представляет на утверждение председателю 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группы;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3.5.2. осуществляет подготовку запросов, проектов решений, других материалов и документов, касающ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ихся выполнения основных задач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группы;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3.5.3. осуществляет рассылку необходимых материалов членам 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 не менее чем за 3 рабочих дня до проведения заседания;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3.5.4. уведомляет членов Рабочей группы не менее чем за 3 рабочих дня о месте, дате, времени проведения заседания 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группы;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3.5.5. ведет, оформляет и подписывает протоколы заседаний 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937F72" w:rsidRPr="00937F72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3.6. Формой деятельности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 являются заседания, проводимые по мере необходимости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также по инициативе членов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937F72" w:rsidRPr="00937F72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3.7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Выезд рабочей группы на объект реконструкции осуще</w:t>
      </w:r>
      <w:r w:rsidR="001835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ствляется по мере необходимости, на не менее одного раза в год.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Дату выезда рабочей группы на объект определяет председатель рабочей группы.</w:t>
      </w:r>
    </w:p>
    <w:p w:rsidR="00937F72" w:rsidRPr="000141CD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3.8</w:t>
      </w:r>
      <w:r w:rsidR="001835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Члены 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рабочей группы обязаны присутс</w:t>
      </w:r>
      <w:r w:rsidR="001835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твовать при обследовании объектов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реконструкции. В случае своего отсутствия член выездной рабочей </w:t>
      </w:r>
      <w:r w:rsidR="00937F72"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направляет полномочного представителя с правом совещательного голоса.</w:t>
      </w:r>
    </w:p>
    <w:p w:rsidR="000141CD" w:rsidRPr="000141CD" w:rsidRDefault="000141CD" w:rsidP="000141C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141CD">
        <w:rPr>
          <w:sz w:val="23"/>
          <w:szCs w:val="23"/>
        </w:rPr>
        <w:tab/>
      </w:r>
      <w:r w:rsidRPr="000141CD">
        <w:rPr>
          <w:sz w:val="28"/>
          <w:szCs w:val="28"/>
        </w:rPr>
        <w:t>3.9. Члены рабочей группы не вправе:</w:t>
      </w:r>
    </w:p>
    <w:p w:rsidR="000141CD" w:rsidRPr="000141CD" w:rsidRDefault="000141CD" w:rsidP="000141C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141CD">
        <w:rPr>
          <w:sz w:val="28"/>
          <w:szCs w:val="28"/>
        </w:rPr>
        <w:tab/>
      </w:r>
      <w:r w:rsidRPr="000141CD">
        <w:rPr>
          <w:sz w:val="28"/>
          <w:szCs w:val="28"/>
        </w:rPr>
        <w:t>1) вмешиваться в осуществление хозяйственной деятельности концессионера;</w:t>
      </w:r>
    </w:p>
    <w:p w:rsidR="000141CD" w:rsidRPr="000141CD" w:rsidRDefault="000141CD" w:rsidP="000141C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141CD">
        <w:rPr>
          <w:sz w:val="28"/>
          <w:szCs w:val="28"/>
        </w:rPr>
        <w:tab/>
      </w:r>
      <w:r w:rsidRPr="000141CD">
        <w:rPr>
          <w:sz w:val="28"/>
          <w:szCs w:val="28"/>
        </w:rPr>
        <w:t>2) разглашать сведения, отнесенные концессионным соглашением к сведениям конфиденциального характера или являющиеся коммерческой тайной.</w:t>
      </w:r>
    </w:p>
    <w:p w:rsidR="00937F72" w:rsidRPr="000141CD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>3.10</w:t>
      </w:r>
      <w:r w:rsidR="00937F72"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Обследование</w:t>
      </w:r>
      <w:r w:rsidR="001835FB"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объекта реконструкции </w:t>
      </w:r>
      <w:r w:rsidR="00937F72"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группой считается состоявшимся, если на нем присутствует не менее половины членов выездной рабочей группы.</w:t>
      </w:r>
    </w:p>
    <w:p w:rsidR="00937F72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>3.11</w:t>
      </w:r>
      <w:r w:rsidR="00937F72"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Результат 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обследования объектов реконструкции выездной рабочей группой оформляется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актом</w:t>
      </w:r>
      <w:r w:rsidR="00014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результатах контроля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подписывается председателем,</w:t>
      </w:r>
      <w:r w:rsidR="001835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заместителем председателя и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835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членами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рабочей группы.</w:t>
      </w:r>
    </w:p>
    <w:p w:rsidR="000141CD" w:rsidRPr="000141CD" w:rsidRDefault="000141CD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color w:val="22272F"/>
          <w:sz w:val="23"/>
          <w:szCs w:val="23"/>
          <w:shd w:val="clear" w:color="auto" w:fill="FFFFFF"/>
        </w:rPr>
        <w:tab/>
      </w:r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 о результатах контроля подлежит размещению </w:t>
      </w:r>
      <w:proofErr w:type="spellStart"/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концедентом</w:t>
      </w:r>
      <w:proofErr w:type="spellEnd"/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течение пяти рабочих дней </w:t>
      </w:r>
      <w:proofErr w:type="gramStart"/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с даты составления</w:t>
      </w:r>
      <w:proofErr w:type="gramEnd"/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данного акта на официальном сайте </w:t>
      </w:r>
      <w:proofErr w:type="spellStart"/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концедента</w:t>
      </w:r>
      <w:proofErr w:type="spellEnd"/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информационно-телек</w:t>
      </w:r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оммуникационной сети "Интернет". </w:t>
      </w:r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Доступ к указанному акту обеспечивается в течение срока действия концессионного соглашения и после дня окончания его срока действия в течение трех лет.</w:t>
      </w:r>
    </w:p>
    <w:p w:rsidR="00B420F9" w:rsidRPr="00B420F9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014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3.11</w:t>
      </w:r>
      <w:r w:rsidR="00B42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</w:t>
      </w:r>
      <w:r w:rsidR="00B420F9" w:rsidRPr="00B42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Особое мнение членов Рабочей группы по принятому решению может быть оформлено в письменной форме и п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риложено к протоколу заседания р</w:t>
      </w:r>
      <w:r w:rsidR="00B420F9" w:rsidRPr="00B42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D622F3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D62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</w:t>
      </w:r>
      <w:r w:rsidR="00014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Протокол заседания р</w:t>
      </w:r>
      <w:r w:rsidR="00B420F9" w:rsidRPr="00B42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чей группы направляется членам р</w:t>
      </w:r>
      <w:r w:rsidR="00B420F9" w:rsidRPr="00B42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 не позднее 10 дн</w:t>
      </w:r>
      <w:r w:rsidR="00D62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ей </w:t>
      </w:r>
      <w:proofErr w:type="gramStart"/>
      <w:r w:rsidR="00D62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даты проведения</w:t>
      </w:r>
      <w:proofErr w:type="gramEnd"/>
      <w:r w:rsidR="00D62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заседания р</w:t>
      </w:r>
      <w:r w:rsidR="009B05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D622F3" w:rsidRDefault="00D622F3" w:rsidP="009B05C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22F3" w:rsidRDefault="00D622F3" w:rsidP="00937F7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37F72" w:rsidRPr="00937F72" w:rsidRDefault="00937F72" w:rsidP="00937F7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C72D7" w:rsidRPr="009B05C0" w:rsidRDefault="00D622F3" w:rsidP="00937F7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</w:t>
      </w: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Приложение </w:t>
      </w:r>
      <w:r w:rsidR="004C72D7"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</w:p>
    <w:p w:rsidR="004C72D7" w:rsidRPr="009B05C0" w:rsidRDefault="004C72D7" w:rsidP="004C72D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постановлению администрации </w:t>
      </w:r>
    </w:p>
    <w:p w:rsidR="004C72D7" w:rsidRPr="009B05C0" w:rsidRDefault="004C72D7" w:rsidP="004C72D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Чамзинского муниципального района</w:t>
      </w:r>
    </w:p>
    <w:p w:rsidR="00937F72" w:rsidRPr="009B05C0" w:rsidRDefault="004C72D7" w:rsidP="004C72D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от___________2017г. №______</w:t>
      </w:r>
      <w:r w:rsidR="00937F72"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4C72D7" w:rsidRDefault="00B56CE0" w:rsidP="004C72D7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622F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Состав</w:t>
      </w:r>
    </w:p>
    <w:p w:rsidR="00937F72" w:rsidRPr="00937F72" w:rsidRDefault="00B56CE0" w:rsidP="004C72D7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622F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рабочей группы по проверке исполнения концессионером условий концессионного соглашения от 18.04.2016 г. в отношении объектов </w:t>
      </w:r>
      <w:r w:rsidRPr="00D622F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теплоснабжения, являющихся муниципальной собственностью Чамзинского муниципального района Республики Мордовия</w:t>
      </w:r>
    </w:p>
    <w:p w:rsidR="00937F72" w:rsidRPr="00937F72" w:rsidRDefault="00937F72" w:rsidP="004C72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2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B56CE0" w:rsidRPr="00937F72" w:rsidTr="004C72D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7F72" w:rsidRDefault="00937F72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37F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Председатель:</w:t>
            </w:r>
          </w:p>
          <w:p w:rsidR="00B56CE0" w:rsidRPr="00937F72" w:rsidRDefault="00B56CE0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Храмова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Мария Павловна 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–</w:t>
            </w:r>
            <w:r>
              <w:t xml:space="preserve"> </w:t>
            </w:r>
            <w:r w:rsidRPr="00B56C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заместитель главы</w:t>
            </w:r>
            <w:r w:rsidR="0040355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Чамзинского муниципального района по жилищно-коммунальному хозяйству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</w:tc>
      </w:tr>
      <w:tr w:rsidR="00B56CE0" w:rsidRPr="00937F72" w:rsidTr="004C72D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7F72" w:rsidRDefault="00937F72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37F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Заместитель председателя:</w:t>
            </w:r>
          </w:p>
          <w:p w:rsidR="00403559" w:rsidRDefault="00403559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Тюрякин Алексей Юрьевич – заместитель главы 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Чамзинского муниципального района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 промышленности, строительству и транспорту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946895" w:rsidRDefault="00946895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Секретарь рабочей группы:</w:t>
            </w:r>
          </w:p>
          <w:p w:rsidR="00946895" w:rsidRPr="00937F72" w:rsidRDefault="00946895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Суняева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Альбина Викторовна – начальник отдела жилищно-коммунального хозяйства администрации Чамзинского муниципального района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</w:tc>
      </w:tr>
      <w:tr w:rsidR="00B56CE0" w:rsidRPr="00937F72" w:rsidTr="004C72D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7F72" w:rsidRDefault="00937F72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37F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Члены</w:t>
            </w:r>
            <w:r w:rsidR="0040355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рабочей группы</w:t>
            </w:r>
            <w:r w:rsidRPr="00937F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</w:t>
            </w:r>
          </w:p>
          <w:p w:rsidR="00403559" w:rsidRDefault="00403559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Розова Татьяна Александровна – начальник отдела </w:t>
            </w:r>
            <w:r w:rsid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 управлению муниципальным имуществом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администрации Чамзинского муниципального района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403559" w:rsidRDefault="00403559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Настина Светлана Михайловна – начальник </w:t>
            </w:r>
            <w:r w:rsid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юридического отдела администрации Чамзинского муниципального района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1F6A7E" w:rsidRDefault="001F6A7E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Кудрявкина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Ирина Александровна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начальника финансового управления администрации Чамзинского муниципального района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1F6A7E" w:rsidRPr="001F6A7E" w:rsidRDefault="001F6A7E" w:rsidP="001F6A7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Ульянов Александр Александрович – глава Комсомольского городского поселения Чамзинского муниципального района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(по согласованию);</w:t>
            </w:r>
          </w:p>
          <w:p w:rsidR="001F6A7E" w:rsidRDefault="001F6A7E" w:rsidP="001F6A7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Комарова Светлана Ивановна – </w:t>
            </w:r>
            <w:proofErr w:type="spellStart"/>
            <w:r w:rsidRP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и.о</w:t>
            </w:r>
            <w:proofErr w:type="spellEnd"/>
            <w:r w:rsidRP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главы городского поселения Чамзинк</w:t>
            </w:r>
            <w:proofErr w:type="gramStart"/>
            <w:r w:rsidRP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</w:t>
            </w:r>
            <w:proofErr w:type="gramEnd"/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 согласованию);</w:t>
            </w:r>
          </w:p>
          <w:p w:rsidR="008B7B58" w:rsidRDefault="008B7B58" w:rsidP="008B7B5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Бардов Сергей Юрьевич 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директор 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ИнКомСистем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Мордовия»</w:t>
            </w:r>
            <w:r w:rsidR="0050733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(по согласованию)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8B7B58" w:rsidRDefault="008B7B58" w:rsidP="008B7B5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Белоусов Алексей Михайлович – директор 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Теплосбытовая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компания»</w:t>
            </w:r>
            <w:r w:rsidR="0050733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(по согласованию)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8B7B58" w:rsidRDefault="008B7B58" w:rsidP="008B7B5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Кандрашкин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Владимир Александрович – главный инженер 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Теплосервис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="0050733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(по согласованию)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0D610C" w:rsidRPr="00937F72" w:rsidRDefault="000D610C" w:rsidP="008B7B5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Технический эксперт по обоюдному согласованию концессионера</w:t>
            </w:r>
            <w:r w:rsidR="0084459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="0084459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конце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дента</w:t>
            </w:r>
            <w:proofErr w:type="spellEnd"/>
            <w:r w:rsidR="0084459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4C72D7" w:rsidRPr="00937F72" w:rsidTr="004C72D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C72D7" w:rsidRPr="00937F72" w:rsidRDefault="004C72D7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4C72D7" w:rsidRPr="00937F72" w:rsidTr="004C72D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C72D7" w:rsidRPr="00937F72" w:rsidRDefault="004C72D7" w:rsidP="004C72D7">
            <w:pPr>
              <w:spacing w:after="0" w:line="240" w:lineRule="auto"/>
              <w:ind w:left="-42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33197C" w:rsidRDefault="0033197C" w:rsidP="0033197C">
      <w:pPr>
        <w:rPr>
          <w:rFonts w:ascii="Times New Roman" w:hAnsi="Times New Roman" w:cs="Times New Roman"/>
          <w:sz w:val="28"/>
          <w:szCs w:val="28"/>
        </w:rPr>
      </w:pPr>
    </w:p>
    <w:p w:rsidR="0033197C" w:rsidRDefault="0033197C" w:rsidP="0033197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33197C" w:rsidTr="00BF3CB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97C" w:rsidRDefault="0033197C" w:rsidP="00BF3CB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97C" w:rsidRPr="00431805" w:rsidRDefault="0033197C" w:rsidP="00BF3CB0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 15.09.2017г. по 19.09</w:t>
            </w:r>
            <w:r w:rsidRPr="00431805">
              <w:rPr>
                <w:rFonts w:ascii="Times New Roman" w:hAnsi="Times New Roman" w:cs="Times New Roman"/>
                <w:szCs w:val="28"/>
              </w:rPr>
              <w:t xml:space="preserve">.2017г. </w:t>
            </w:r>
          </w:p>
        </w:tc>
      </w:tr>
      <w:tr w:rsidR="0033197C" w:rsidTr="00BF3CB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97C" w:rsidRDefault="0033197C" w:rsidP="00BF3CB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97C" w:rsidRDefault="0033197C" w:rsidP="00BF3CB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Отдел жилищн</w:t>
            </w:r>
            <w:proofErr w:type="gramStart"/>
            <w:r>
              <w:rPr>
                <w:rFonts w:ascii="Times New Roman" w:hAnsi="Times New Roman"/>
                <w:szCs w:val="28"/>
              </w:rPr>
              <w:t>о-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коммунального хозяйства</w:t>
            </w:r>
          </w:p>
        </w:tc>
      </w:tr>
      <w:tr w:rsidR="0033197C" w:rsidTr="00BF3CB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97C" w:rsidRDefault="0033197C" w:rsidP="00BF3CB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97C" w:rsidRDefault="0033197C" w:rsidP="00BF3CB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33197C" w:rsidTr="00BF3CB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97C" w:rsidRDefault="0033197C" w:rsidP="00BF3CB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97C" w:rsidRDefault="0033197C" w:rsidP="00BF3CB0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33197C" w:rsidTr="00BF3CB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97C" w:rsidRDefault="0033197C" w:rsidP="00BF3CB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33197C" w:rsidRDefault="0033197C" w:rsidP="00BF3CB0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97C" w:rsidRDefault="0033197C" w:rsidP="00BF3CB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 xml:space="preserve">431700, Республика Мордовия, Чамзинский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33197C" w:rsidTr="00BF3CB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97C" w:rsidRDefault="0033197C" w:rsidP="00BF3CB0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97C" w:rsidRDefault="0033197C" w:rsidP="00BF3CB0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8834-37- 2-13-44</w:t>
            </w:r>
            <w:bookmarkStart w:id="0" w:name="_GoBack"/>
            <w:bookmarkEnd w:id="0"/>
          </w:p>
        </w:tc>
      </w:tr>
    </w:tbl>
    <w:p w:rsidR="0033197C" w:rsidRDefault="0033197C" w:rsidP="0033197C">
      <w:pPr>
        <w:rPr>
          <w:rFonts w:ascii="Times New Roman" w:hAnsi="Times New Roman"/>
          <w:color w:val="FF0000"/>
          <w:szCs w:val="28"/>
        </w:rPr>
      </w:pPr>
    </w:p>
    <w:p w:rsidR="0033197C" w:rsidRDefault="0033197C" w:rsidP="0033197C">
      <w:pPr>
        <w:rPr>
          <w:rFonts w:ascii="Times New Roman" w:hAnsi="Times New Roman" w:cs="Times New Roman"/>
          <w:b/>
          <w:sz w:val="28"/>
          <w:szCs w:val="28"/>
        </w:rPr>
      </w:pPr>
    </w:p>
    <w:p w:rsidR="00414C2F" w:rsidRPr="00B56CE0" w:rsidRDefault="00414C2F" w:rsidP="00B56CE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14C2F" w:rsidRPr="00B56CE0" w:rsidSect="009B05C0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83F37"/>
    <w:multiLevelType w:val="hybridMultilevel"/>
    <w:tmpl w:val="8A1CC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F72"/>
    <w:rsid w:val="000141CD"/>
    <w:rsid w:val="00084A1A"/>
    <w:rsid w:val="000B2321"/>
    <w:rsid w:val="000D610C"/>
    <w:rsid w:val="000E082E"/>
    <w:rsid w:val="000E7FC7"/>
    <w:rsid w:val="001835FB"/>
    <w:rsid w:val="001F6A7E"/>
    <w:rsid w:val="002D3098"/>
    <w:rsid w:val="00316AFB"/>
    <w:rsid w:val="003251BF"/>
    <w:rsid w:val="0033197C"/>
    <w:rsid w:val="00335EDB"/>
    <w:rsid w:val="00403559"/>
    <w:rsid w:val="00414C2F"/>
    <w:rsid w:val="00473C6F"/>
    <w:rsid w:val="004C72D7"/>
    <w:rsid w:val="00507336"/>
    <w:rsid w:val="006009DB"/>
    <w:rsid w:val="0084459E"/>
    <w:rsid w:val="008A662B"/>
    <w:rsid w:val="008B7B58"/>
    <w:rsid w:val="00937F72"/>
    <w:rsid w:val="00946895"/>
    <w:rsid w:val="009B05C0"/>
    <w:rsid w:val="00B420F9"/>
    <w:rsid w:val="00B56CE0"/>
    <w:rsid w:val="00D622F3"/>
    <w:rsid w:val="00DD7A09"/>
    <w:rsid w:val="00E635D6"/>
    <w:rsid w:val="00E8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5D6"/>
    <w:pPr>
      <w:ind w:left="720"/>
      <w:contextualSpacing/>
    </w:pPr>
  </w:style>
  <w:style w:type="paragraph" w:customStyle="1" w:styleId="s1">
    <w:name w:val="s_1"/>
    <w:basedOn w:val="a"/>
    <w:rsid w:val="00014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1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9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5D6"/>
    <w:pPr>
      <w:ind w:left="720"/>
      <w:contextualSpacing/>
    </w:pPr>
  </w:style>
  <w:style w:type="paragraph" w:customStyle="1" w:styleId="s1">
    <w:name w:val="s_1"/>
    <w:basedOn w:val="a"/>
    <w:rsid w:val="00014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1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9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5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9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0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3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2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01781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A41C5-4DEB-40BC-A15E-CC669A9F0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Hramova</dc:creator>
  <cp:lastModifiedBy>1</cp:lastModifiedBy>
  <cp:revision>4</cp:revision>
  <cp:lastPrinted>2017-09-14T07:37:00Z</cp:lastPrinted>
  <dcterms:created xsi:type="dcterms:W3CDTF">2017-09-14T06:25:00Z</dcterms:created>
  <dcterms:modified xsi:type="dcterms:W3CDTF">2017-09-14T07:39:00Z</dcterms:modified>
</cp:coreProperties>
</file>