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729" w:rsidRPr="00A038DC" w:rsidRDefault="00574729" w:rsidP="0057472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038DC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574729" w:rsidRPr="00A038DC" w:rsidRDefault="00574729" w:rsidP="0057472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74729" w:rsidRPr="00A038DC" w:rsidRDefault="00574729" w:rsidP="00574729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74729" w:rsidRDefault="00574729" w:rsidP="00574729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06.04.</w:t>
      </w:r>
      <w:r>
        <w:rPr>
          <w:rFonts w:ascii="Times New Roman" w:hAnsi="Times New Roman" w:cs="Times New Roman"/>
          <w:sz w:val="28"/>
          <w:szCs w:val="28"/>
        </w:rPr>
        <w:t>2016г.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</w:t>
      </w:r>
      <w:r>
        <w:rPr>
          <w:rFonts w:ascii="Times New Roman" w:hAnsi="Times New Roman" w:cs="Times New Roman"/>
          <w:sz w:val="28"/>
          <w:szCs w:val="28"/>
        </w:rPr>
        <w:t>252</w:t>
      </w:r>
    </w:p>
    <w:p w:rsidR="00574729" w:rsidRDefault="00574729" w:rsidP="0057472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574729" w:rsidRPr="00160F74" w:rsidRDefault="00574729" w:rsidP="00574729">
      <w:pPr>
        <w:pStyle w:val="1"/>
        <w:rPr>
          <w:rFonts w:ascii="Times New Roman" w:hAnsi="Times New Roman"/>
          <w:sz w:val="28"/>
          <w:szCs w:val="28"/>
        </w:rPr>
      </w:pPr>
      <w:r w:rsidRPr="00160F74">
        <w:rPr>
          <w:rFonts w:ascii="Times New Roman" w:hAnsi="Times New Roman"/>
          <w:sz w:val="28"/>
          <w:szCs w:val="28"/>
        </w:rPr>
        <w:t>Об утверждении перечня должностей муниципальной службы, при замещении которых муниципальные служащие обязаны пре</w:t>
      </w:r>
      <w:bookmarkStart w:id="0" w:name="_GoBack"/>
      <w:bookmarkEnd w:id="0"/>
      <w:r w:rsidRPr="00160F74">
        <w:rPr>
          <w:rFonts w:ascii="Times New Roman" w:hAnsi="Times New Roman"/>
          <w:sz w:val="28"/>
          <w:szCs w:val="28"/>
        </w:rPr>
        <w:t>дставлять сведения о своих расходах, а также о расходах своих супруги (супруга) и несовершеннолетних детей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В </w:t>
      </w:r>
      <w:r w:rsidRPr="00574729">
        <w:rPr>
          <w:rFonts w:ascii="Times New Roman" w:hAnsi="Times New Roman" w:cs="Times New Roman"/>
          <w:sz w:val="28"/>
          <w:szCs w:val="28"/>
        </w:rPr>
        <w:t xml:space="preserve">соответствии со </w:t>
      </w:r>
      <w:hyperlink r:id="rId5" w:history="1">
        <w:r w:rsidRPr="00574729">
          <w:rPr>
            <w:rStyle w:val="a3"/>
            <w:rFonts w:ascii="Times New Roman" w:hAnsi="Times New Roman"/>
            <w:color w:val="auto"/>
            <w:sz w:val="28"/>
            <w:szCs w:val="28"/>
          </w:rPr>
          <w:t>статьей 8</w:t>
        </w:r>
      </w:hyperlink>
      <w:r w:rsidRPr="00574729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2008г. №273-ФЗ «О противодействии коррупции», </w:t>
      </w:r>
      <w:hyperlink r:id="rId6" w:history="1">
        <w:r w:rsidRPr="00574729">
          <w:rPr>
            <w:rStyle w:val="a3"/>
            <w:rFonts w:ascii="Times New Roman" w:hAnsi="Times New Roman"/>
            <w:color w:val="auto"/>
            <w:sz w:val="28"/>
            <w:szCs w:val="28"/>
          </w:rPr>
          <w:t>статьей 15</w:t>
        </w:r>
      </w:hyperlink>
      <w:r w:rsidRPr="00574729">
        <w:rPr>
          <w:rFonts w:ascii="Times New Roman" w:hAnsi="Times New Roman" w:cs="Times New Roman"/>
          <w:sz w:val="28"/>
          <w:szCs w:val="28"/>
        </w:rPr>
        <w:t xml:space="preserve"> Федерального закона от 02 марта 2007г. №25-ФЗ «О муниципальной службе в Российской Федерации»,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Чамзинского муниципального района</w:t>
      </w: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Pr="00574729" w:rsidRDefault="00574729" w:rsidP="0057472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472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74729" w:rsidRP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Pr="00574729" w:rsidRDefault="00574729" w:rsidP="00574729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4729">
        <w:rPr>
          <w:rFonts w:ascii="Times New Roman" w:hAnsi="Times New Roman" w:cs="Times New Roman"/>
          <w:sz w:val="28"/>
          <w:szCs w:val="28"/>
        </w:rPr>
        <w:t xml:space="preserve">1. Утвердить прилагаемый перечень </w:t>
      </w:r>
      <w:r w:rsidRPr="00574729">
        <w:rPr>
          <w:rFonts w:ascii="Times New Roman" w:eastAsiaTheme="minorHAnsi" w:hAnsi="Times New Roman" w:cs="Times New Roman"/>
          <w:sz w:val="28"/>
          <w:szCs w:val="28"/>
          <w:lang w:eastAsia="en-US"/>
        </w:rPr>
        <w:t>должностей муниципальной службы, при замещении которых муниципальные служащие обязаны представлять сведения о своих расходах, а также о расходах своих супруги (супруга) и несовершеннолетних детей.</w:t>
      </w:r>
    </w:p>
    <w:p w:rsidR="00574729" w:rsidRPr="00574729" w:rsidRDefault="00574729" w:rsidP="00574729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 w:rsidRPr="00574729">
        <w:rPr>
          <w:rFonts w:ascii="Times New Roman" w:hAnsi="Times New Roman"/>
          <w:b w:val="0"/>
          <w:sz w:val="28"/>
          <w:szCs w:val="28"/>
          <w:lang w:val="ru-RU"/>
        </w:rPr>
        <w:tab/>
      </w:r>
      <w:r w:rsidRPr="00574729">
        <w:rPr>
          <w:rFonts w:ascii="Times New Roman" w:hAnsi="Times New Roman"/>
          <w:b w:val="0"/>
          <w:sz w:val="28"/>
          <w:szCs w:val="28"/>
          <w:lang w:val="ru-RU"/>
        </w:rPr>
        <w:t>2</w:t>
      </w:r>
      <w:r w:rsidRPr="00574729">
        <w:rPr>
          <w:rFonts w:ascii="Times New Roman" w:hAnsi="Times New Roman"/>
          <w:b w:val="0"/>
          <w:sz w:val="28"/>
          <w:szCs w:val="28"/>
        </w:rPr>
        <w:t xml:space="preserve">. Настоящее </w:t>
      </w:r>
      <w:r w:rsidRPr="00574729">
        <w:rPr>
          <w:rFonts w:ascii="Times New Roman" w:hAnsi="Times New Roman"/>
          <w:b w:val="0"/>
          <w:sz w:val="28"/>
          <w:szCs w:val="28"/>
          <w:lang w:val="ru-RU"/>
        </w:rPr>
        <w:t>постановляет</w:t>
      </w:r>
      <w:r w:rsidRPr="00574729">
        <w:rPr>
          <w:rFonts w:ascii="Times New Roman" w:hAnsi="Times New Roman"/>
          <w:b w:val="0"/>
          <w:sz w:val="28"/>
          <w:szCs w:val="28"/>
        </w:rPr>
        <w:t xml:space="preserve"> вступает в силу со дня его </w:t>
      </w:r>
      <w:hyperlink r:id="rId7" w:history="1">
        <w:r w:rsidRPr="00574729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574729">
        <w:rPr>
          <w:rFonts w:ascii="Times New Roman" w:hAnsi="Times New Roman"/>
          <w:b w:val="0"/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574729" w:rsidRP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P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P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Pr="00574729" w:rsidRDefault="00574729" w:rsidP="0057472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7472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74729" w:rsidRPr="00574729" w:rsidRDefault="00574729" w:rsidP="0057472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74729">
        <w:rPr>
          <w:rFonts w:ascii="Times New Roman" w:hAnsi="Times New Roman" w:cs="Times New Roman"/>
          <w:sz w:val="28"/>
          <w:szCs w:val="28"/>
        </w:rPr>
        <w:t>Чамзинского муниципального района                                             В.Г.Цыбаков</w:t>
      </w:r>
    </w:p>
    <w:p w:rsidR="00574729" w:rsidRPr="00574729" w:rsidRDefault="00574729" w:rsidP="00574729"/>
    <w:p w:rsidR="00574729" w:rsidRPr="00574729" w:rsidRDefault="00574729" w:rsidP="00574729"/>
    <w:p w:rsidR="00574729" w:rsidRDefault="00574729" w:rsidP="00574729"/>
    <w:p w:rsidR="00574729" w:rsidRDefault="00574729" w:rsidP="00574729"/>
    <w:p w:rsidR="00574729" w:rsidRDefault="00574729" w:rsidP="00574729"/>
    <w:p w:rsidR="00574729" w:rsidRDefault="00574729" w:rsidP="00574729"/>
    <w:p w:rsidR="00574729" w:rsidRDefault="00574729" w:rsidP="00574729"/>
    <w:p w:rsidR="00574729" w:rsidRDefault="00574729" w:rsidP="00574729"/>
    <w:p w:rsidR="00574729" w:rsidRDefault="00574729" w:rsidP="00574729"/>
    <w:p w:rsidR="00574729" w:rsidRDefault="00574729" w:rsidP="00574729"/>
    <w:p w:rsidR="00574729" w:rsidRDefault="00574729" w:rsidP="00574729"/>
    <w:p w:rsidR="00574729" w:rsidRDefault="00574729" w:rsidP="00574729">
      <w:pPr>
        <w:spacing w:line="360" w:lineRule="auto"/>
        <w:ind w:firstLine="5580"/>
        <w:jc w:val="right"/>
        <w:rPr>
          <w:rFonts w:ascii="Times New Roman" w:hAnsi="Times New Roman" w:cs="Times New Roman"/>
        </w:rPr>
      </w:pPr>
    </w:p>
    <w:p w:rsidR="00574729" w:rsidRDefault="00574729" w:rsidP="00574729">
      <w:pPr>
        <w:spacing w:line="360" w:lineRule="auto"/>
        <w:ind w:firstLine="5580"/>
        <w:jc w:val="right"/>
        <w:rPr>
          <w:rFonts w:ascii="Times New Roman" w:hAnsi="Times New Roman" w:cs="Times New Roman"/>
        </w:rPr>
      </w:pPr>
    </w:p>
    <w:p w:rsidR="00574729" w:rsidRDefault="00574729" w:rsidP="00574729">
      <w:pPr>
        <w:spacing w:line="360" w:lineRule="auto"/>
        <w:ind w:firstLine="5580"/>
        <w:jc w:val="right"/>
        <w:rPr>
          <w:rFonts w:ascii="Times New Roman" w:hAnsi="Times New Roman" w:cs="Times New Roman"/>
        </w:rPr>
      </w:pPr>
    </w:p>
    <w:p w:rsidR="00574729" w:rsidRPr="006F5CBE" w:rsidRDefault="00574729" w:rsidP="00574729">
      <w:pPr>
        <w:spacing w:line="360" w:lineRule="auto"/>
        <w:ind w:firstLine="55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</w:t>
      </w:r>
    </w:p>
    <w:p w:rsidR="00574729" w:rsidRPr="006F5CBE" w:rsidRDefault="00574729" w:rsidP="00574729">
      <w:pPr>
        <w:ind w:firstLine="5580"/>
        <w:jc w:val="right"/>
        <w:rPr>
          <w:rFonts w:ascii="Times New Roman" w:hAnsi="Times New Roman" w:cs="Times New Roman"/>
        </w:rPr>
      </w:pPr>
      <w:r w:rsidRPr="006F5CBE">
        <w:rPr>
          <w:rFonts w:ascii="Times New Roman" w:hAnsi="Times New Roman" w:cs="Times New Roman"/>
        </w:rPr>
        <w:t>УТВЕРЖДЕНО</w:t>
      </w:r>
    </w:p>
    <w:p w:rsidR="00574729" w:rsidRPr="006F5CBE" w:rsidRDefault="00574729" w:rsidP="00574729">
      <w:pPr>
        <w:ind w:firstLine="55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Постановлением</w:t>
      </w:r>
      <w:r>
        <w:rPr>
          <w:rFonts w:ascii="Times New Roman" w:hAnsi="Times New Roman" w:cs="Times New Roman"/>
        </w:rPr>
        <w:t xml:space="preserve"> </w:t>
      </w:r>
      <w:r w:rsidRPr="006F5CBE">
        <w:rPr>
          <w:rFonts w:ascii="Times New Roman" w:hAnsi="Times New Roman" w:cs="Times New Roman"/>
        </w:rPr>
        <w:t>администрации</w:t>
      </w:r>
    </w:p>
    <w:p w:rsidR="00574729" w:rsidRPr="006F5CBE" w:rsidRDefault="00574729" w:rsidP="00574729">
      <w:pPr>
        <w:ind w:firstLine="5580"/>
        <w:jc w:val="right"/>
        <w:rPr>
          <w:rFonts w:ascii="Times New Roman" w:hAnsi="Times New Roman" w:cs="Times New Roman"/>
        </w:rPr>
      </w:pPr>
      <w:r w:rsidRPr="006F5CBE">
        <w:rPr>
          <w:rFonts w:ascii="Times New Roman" w:hAnsi="Times New Roman" w:cs="Times New Roman"/>
        </w:rPr>
        <w:t>Чамзинского муниципального</w:t>
      </w:r>
    </w:p>
    <w:p w:rsidR="00574729" w:rsidRPr="006F5CBE" w:rsidRDefault="00574729" w:rsidP="00574729">
      <w:pPr>
        <w:ind w:firstLine="5580"/>
        <w:jc w:val="right"/>
        <w:rPr>
          <w:rFonts w:ascii="Times New Roman" w:hAnsi="Times New Roman" w:cs="Times New Roman"/>
        </w:rPr>
      </w:pPr>
      <w:r w:rsidRPr="006F5CBE">
        <w:rPr>
          <w:rFonts w:ascii="Times New Roman" w:hAnsi="Times New Roman" w:cs="Times New Roman"/>
        </w:rPr>
        <w:t>района Республики Мордовия</w:t>
      </w:r>
    </w:p>
    <w:p w:rsidR="00574729" w:rsidRPr="006F5CBE" w:rsidRDefault="00574729" w:rsidP="00574729">
      <w:pPr>
        <w:spacing w:line="360" w:lineRule="auto"/>
        <w:ind w:firstLine="5580"/>
        <w:jc w:val="right"/>
        <w:rPr>
          <w:rFonts w:ascii="Times New Roman" w:hAnsi="Times New Roman" w:cs="Times New Roman"/>
        </w:rPr>
      </w:pPr>
      <w:r w:rsidRPr="006F5CBE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06</w:t>
      </w:r>
      <w:r w:rsidRPr="006F5CB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04</w:t>
      </w:r>
      <w:r w:rsidRPr="006F5CBE">
        <w:rPr>
          <w:rFonts w:ascii="Times New Roman" w:hAnsi="Times New Roman" w:cs="Times New Roman"/>
        </w:rPr>
        <w:t>.201</w:t>
      </w:r>
      <w:r>
        <w:rPr>
          <w:rFonts w:ascii="Times New Roman" w:hAnsi="Times New Roman" w:cs="Times New Roman"/>
        </w:rPr>
        <w:t>6</w:t>
      </w:r>
      <w:r w:rsidRPr="006F5CBE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>252</w:t>
      </w:r>
    </w:p>
    <w:p w:rsidR="00574729" w:rsidRPr="00160F74" w:rsidRDefault="00574729" w:rsidP="00574729">
      <w:pPr>
        <w:pStyle w:val="1"/>
        <w:rPr>
          <w:rFonts w:ascii="Times New Roman" w:hAnsi="Times New Roman"/>
          <w:sz w:val="28"/>
          <w:szCs w:val="28"/>
          <w:lang w:val="ru-RU"/>
        </w:rPr>
      </w:pPr>
      <w:r w:rsidRPr="00452F17">
        <w:rPr>
          <w:rFonts w:ascii="Times New Roman" w:hAnsi="Times New Roman"/>
          <w:sz w:val="28"/>
          <w:szCs w:val="28"/>
        </w:rPr>
        <w:t>Перечень</w:t>
      </w:r>
      <w:r w:rsidRPr="00452F17">
        <w:rPr>
          <w:rFonts w:ascii="Times New Roman" w:hAnsi="Times New Roman"/>
          <w:sz w:val="28"/>
          <w:szCs w:val="28"/>
        </w:rPr>
        <w:br/>
      </w:r>
      <w:r w:rsidRPr="00160F74">
        <w:rPr>
          <w:rFonts w:ascii="Times New Roman" w:hAnsi="Times New Roman"/>
          <w:sz w:val="28"/>
          <w:szCs w:val="28"/>
        </w:rPr>
        <w:t>должностей муниципальной службы, при замещении которых муниципальные служащие обязаны представлять сведения о своих расходах, а также о расходах своих супруги (супруга) и несовершеннолетних детей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Pr="00452F17" w:rsidRDefault="00574729" w:rsidP="00574729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452F17">
        <w:rPr>
          <w:rFonts w:ascii="Times New Roman" w:hAnsi="Times New Roman"/>
          <w:sz w:val="28"/>
          <w:szCs w:val="28"/>
        </w:rPr>
        <w:t>Высшая группа должностей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Глава администрации Чамзинского муниципального района</w:t>
      </w:r>
    </w:p>
    <w:p w:rsidR="00574729" w:rsidRPr="00A80E90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452F17">
        <w:rPr>
          <w:rFonts w:ascii="Times New Roman" w:hAnsi="Times New Roman" w:cs="Times New Roman"/>
          <w:sz w:val="28"/>
          <w:szCs w:val="28"/>
        </w:rPr>
        <w:t xml:space="preserve">лавы </w:t>
      </w:r>
      <w:r w:rsidRPr="00A80E90">
        <w:rPr>
          <w:rFonts w:ascii="Times New Roman" w:hAnsi="Times New Roman" w:cs="Times New Roman"/>
          <w:sz w:val="28"/>
          <w:szCs w:val="28"/>
        </w:rPr>
        <w:t>администрации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4729" w:rsidRPr="006F5CBE" w:rsidRDefault="00574729" w:rsidP="0057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</w:t>
      </w:r>
      <w:r w:rsidRPr="00A80E90">
        <w:rPr>
          <w:rFonts w:ascii="Times New Roman" w:hAnsi="Times New Roman" w:cs="Times New Roman"/>
          <w:sz w:val="28"/>
          <w:szCs w:val="28"/>
        </w:rPr>
        <w:t xml:space="preserve">лавы администрации </w:t>
      </w:r>
      <w:r w:rsidRPr="006F5CB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6F5CBE">
        <w:rPr>
          <w:rFonts w:ascii="Times New Roman" w:hAnsi="Times New Roman" w:cs="Times New Roman"/>
          <w:sz w:val="28"/>
          <w:szCs w:val="28"/>
        </w:rPr>
        <w:t>Заместитель Главы администрации Чамзинского</w:t>
      </w:r>
      <w:r w:rsidRPr="00452F1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74729" w:rsidRPr="006F5CBE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6F5CBE">
        <w:rPr>
          <w:rFonts w:ascii="Times New Roman" w:hAnsi="Times New Roman" w:cs="Times New Roman"/>
          <w:sz w:val="28"/>
          <w:szCs w:val="28"/>
        </w:rPr>
        <w:t>Заместитель главы администрации Чамзинского муниципального района - начальник Управления сельского хозяйства</w:t>
      </w:r>
    </w:p>
    <w:p w:rsidR="00574729" w:rsidRPr="006F5CBE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6F5CBE">
        <w:rPr>
          <w:rFonts w:ascii="Times New Roman" w:hAnsi="Times New Roman" w:cs="Times New Roman"/>
          <w:sz w:val="28"/>
          <w:szCs w:val="28"/>
        </w:rPr>
        <w:t>Заместитель главы администрации Чамзинского муниципального района - начальник Финансового управления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Pr="00452F17" w:rsidRDefault="00574729" w:rsidP="00574729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452F17">
        <w:rPr>
          <w:rFonts w:ascii="Times New Roman" w:hAnsi="Times New Roman"/>
          <w:sz w:val="28"/>
          <w:szCs w:val="28"/>
        </w:rPr>
        <w:t>Главная группа должностей</w:t>
      </w:r>
    </w:p>
    <w:p w:rsidR="00574729" w:rsidRPr="006F5CBE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Руководитель аппарата </w:t>
      </w:r>
      <w:r w:rsidRPr="006F5CBE">
        <w:rPr>
          <w:rFonts w:ascii="Times New Roman" w:hAnsi="Times New Roman" w:cs="Times New Roman"/>
          <w:sz w:val="28"/>
          <w:szCs w:val="28"/>
        </w:rPr>
        <w:t>администрации Чамзинского муниципального района</w:t>
      </w:r>
    </w:p>
    <w:p w:rsidR="00574729" w:rsidRPr="006F5CBE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6F5CBE">
        <w:rPr>
          <w:rFonts w:ascii="Times New Roman" w:hAnsi="Times New Roman" w:cs="Times New Roman"/>
          <w:sz w:val="28"/>
          <w:szCs w:val="28"/>
        </w:rPr>
        <w:t>Начальник отдела по бухгалтерскому учету – Главный бухгалтер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6F5CBE">
        <w:rPr>
          <w:rFonts w:ascii="Times New Roman" w:hAnsi="Times New Roman" w:cs="Times New Roman"/>
          <w:sz w:val="28"/>
          <w:szCs w:val="28"/>
        </w:rPr>
        <w:t>Заместитель начальника по бухгалтерскому учету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юридического отдела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организационного отдела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экономики и прогнозирования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по управлению муниципальным имуществом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Заместитель начальника отдела по управлению муниципальным имуществом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по торговле, бытовому обслуживанию и защите прав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по обеспечению взаимодействия с представительным органом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0124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специальных программ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промышленности, транспорта, строительства и архитектуры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ЗАГС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муниципального архива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lastRenderedPageBreak/>
        <w:t>Начальник общего отдела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информатизации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жилищно-коммунального хозяйства</w:t>
      </w: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Начальник Управления по </w:t>
      </w:r>
      <w:r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Pr="00452F17">
        <w:rPr>
          <w:rFonts w:ascii="Times New Roman" w:hAnsi="Times New Roman" w:cs="Times New Roman"/>
          <w:sz w:val="28"/>
          <w:szCs w:val="28"/>
        </w:rPr>
        <w:t xml:space="preserve">работе 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Заместитель начальника Управления по </w:t>
      </w:r>
      <w:r>
        <w:rPr>
          <w:rFonts w:ascii="Times New Roman" w:hAnsi="Times New Roman" w:cs="Times New Roman"/>
          <w:sz w:val="28"/>
          <w:szCs w:val="28"/>
        </w:rPr>
        <w:t>социальной работ</w:t>
      </w:r>
      <w:proofErr w:type="gramStart"/>
      <w:r>
        <w:rPr>
          <w:rFonts w:ascii="Times New Roman" w:hAnsi="Times New Roman" w:cs="Times New Roman"/>
          <w:sz w:val="28"/>
          <w:szCs w:val="28"/>
        </w:rPr>
        <w:t>е</w:t>
      </w:r>
      <w:r w:rsidRPr="00452F1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52F17">
        <w:rPr>
          <w:rFonts w:ascii="Times New Roman" w:hAnsi="Times New Roman" w:cs="Times New Roman"/>
          <w:sz w:val="28"/>
          <w:szCs w:val="28"/>
        </w:rPr>
        <w:t xml:space="preserve"> заведующий отделом образования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Заведующий отделом опеки и попечительства Управления по </w:t>
      </w:r>
      <w:r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Pr="00452F17">
        <w:rPr>
          <w:rFonts w:ascii="Times New Roman" w:hAnsi="Times New Roman" w:cs="Times New Roman"/>
          <w:sz w:val="28"/>
          <w:szCs w:val="28"/>
        </w:rPr>
        <w:t xml:space="preserve">работе 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Заместитель начальника Управления по </w:t>
      </w:r>
      <w:r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Pr="00452F17">
        <w:rPr>
          <w:rFonts w:ascii="Times New Roman" w:hAnsi="Times New Roman" w:cs="Times New Roman"/>
          <w:sz w:val="28"/>
          <w:szCs w:val="28"/>
        </w:rPr>
        <w:t>работе - заведующий отделом культуры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Заведующий отделом молодежной политики и спорта Управления по </w:t>
      </w:r>
      <w:r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Pr="00452F17">
        <w:rPr>
          <w:rFonts w:ascii="Times New Roman" w:hAnsi="Times New Roman" w:cs="Times New Roman"/>
          <w:sz w:val="28"/>
          <w:szCs w:val="28"/>
        </w:rPr>
        <w:t xml:space="preserve">работе 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Заведующий сводно-аналитическим отделом Управления сельского хозяйства</w:t>
      </w:r>
    </w:p>
    <w:p w:rsidR="00574729" w:rsidRPr="00452F1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Заведующий отделом по реализации целевых программ Управления сельского хозяйства</w:t>
      </w:r>
    </w:p>
    <w:p w:rsidR="00574729" w:rsidRPr="006F5CBE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Заместитель начальника Финансового управления - заведующий отделом анализа, планирования доходов и финансирования местной промышленности, жилищно-коммунального хозяйства и сельского </w:t>
      </w:r>
      <w:r w:rsidRPr="006F5CBE">
        <w:rPr>
          <w:rFonts w:ascii="Times New Roman" w:hAnsi="Times New Roman" w:cs="Times New Roman"/>
          <w:sz w:val="28"/>
          <w:szCs w:val="28"/>
        </w:rPr>
        <w:t xml:space="preserve">хозяйства Финансового управления </w:t>
      </w:r>
    </w:p>
    <w:p w:rsidR="00574729" w:rsidRPr="006F5CBE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6F5CBE">
        <w:rPr>
          <w:rFonts w:ascii="Times New Roman" w:hAnsi="Times New Roman" w:cs="Times New Roman"/>
          <w:sz w:val="28"/>
          <w:szCs w:val="28"/>
        </w:rPr>
        <w:t xml:space="preserve">Заместитель начальника Финансового управления - заведующий бюджетным отделом Финансового управления </w:t>
      </w:r>
    </w:p>
    <w:p w:rsidR="00574729" w:rsidRPr="00A46827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6F5CBE">
        <w:rPr>
          <w:rFonts w:ascii="Times New Roman" w:hAnsi="Times New Roman" w:cs="Times New Roman"/>
          <w:sz w:val="28"/>
          <w:szCs w:val="28"/>
        </w:rPr>
        <w:t>Заместитель начальника Финансового управления - главный бухгалтер Финансового управления.</w:t>
      </w:r>
    </w:p>
    <w:p w:rsidR="00574729" w:rsidRPr="00A46827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Pr="00A46827" w:rsidRDefault="00574729" w:rsidP="00574729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A46827">
        <w:rPr>
          <w:rFonts w:ascii="Times New Roman" w:hAnsi="Times New Roman"/>
          <w:sz w:val="28"/>
          <w:szCs w:val="28"/>
        </w:rPr>
        <w:t>Ведущая группа должностей</w:t>
      </w: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46827">
        <w:rPr>
          <w:rFonts w:ascii="Times New Roman" w:hAnsi="Times New Roman" w:cs="Times New Roman"/>
          <w:sz w:val="28"/>
          <w:szCs w:val="28"/>
        </w:rPr>
        <w:t>Юрисконсульт юридического отдела</w:t>
      </w: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заведующего бюджетным отделом Финансового управления</w:t>
      </w: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заведующего отдела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бухгалтерскому учету Финансового управления</w:t>
      </w: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Pr="00A038DC" w:rsidRDefault="00574729" w:rsidP="00574729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A038DC">
        <w:rPr>
          <w:rFonts w:ascii="Times New Roman" w:hAnsi="Times New Roman"/>
          <w:sz w:val="28"/>
          <w:szCs w:val="28"/>
        </w:rPr>
        <w:t>Старшая группа должностей</w:t>
      </w:r>
    </w:p>
    <w:p w:rsidR="00574729" w:rsidRPr="00A038DC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организационного отдела</w:t>
      </w:r>
    </w:p>
    <w:p w:rsidR="00574729" w:rsidRPr="00A038DC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отдела экономики и прогнозирования</w:t>
      </w:r>
    </w:p>
    <w:p w:rsidR="00574729" w:rsidRPr="00A038DC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отдела ЗАГС</w:t>
      </w:r>
    </w:p>
    <w:p w:rsidR="00574729" w:rsidRPr="00A038DC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отдела ЗАГС</w:t>
      </w:r>
    </w:p>
    <w:p w:rsidR="00574729" w:rsidRPr="00A038DC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общего отдела</w:t>
      </w:r>
    </w:p>
    <w:p w:rsidR="00574729" w:rsidRPr="008C0124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8C0124">
        <w:rPr>
          <w:rFonts w:ascii="Times New Roman" w:hAnsi="Times New Roman" w:cs="Times New Roman"/>
          <w:sz w:val="28"/>
          <w:szCs w:val="28"/>
        </w:rPr>
        <w:t>Главный специалист</w:t>
      </w:r>
    </w:p>
    <w:p w:rsidR="00574729" w:rsidRPr="001C32F4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1C32F4">
        <w:rPr>
          <w:rFonts w:ascii="Times New Roman" w:hAnsi="Times New Roman" w:cs="Times New Roman"/>
          <w:sz w:val="28"/>
          <w:szCs w:val="28"/>
        </w:rPr>
        <w:t>Главный специалист</w:t>
      </w:r>
    </w:p>
    <w:p w:rsidR="00574729" w:rsidRPr="00A038DC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Секретарь административной комиссии</w:t>
      </w:r>
    </w:p>
    <w:p w:rsidR="00574729" w:rsidRPr="00A038DC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Секретарь комиссии по делам несовершеннолетних и защите их прав</w:t>
      </w:r>
    </w:p>
    <w:p w:rsidR="00574729" w:rsidRPr="00A038DC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 xml:space="preserve">Главный специалист отдела </w:t>
      </w:r>
      <w:r>
        <w:rPr>
          <w:rFonts w:ascii="Times New Roman" w:hAnsi="Times New Roman" w:cs="Times New Roman"/>
          <w:sz w:val="28"/>
          <w:szCs w:val="28"/>
        </w:rPr>
        <w:t>образования</w:t>
      </w:r>
      <w:r w:rsidRPr="00A038DC">
        <w:rPr>
          <w:rFonts w:ascii="Times New Roman" w:hAnsi="Times New Roman" w:cs="Times New Roman"/>
          <w:sz w:val="28"/>
          <w:szCs w:val="28"/>
        </w:rPr>
        <w:t xml:space="preserve"> Управления по</w:t>
      </w:r>
      <w:r>
        <w:rPr>
          <w:rFonts w:ascii="Times New Roman" w:hAnsi="Times New Roman" w:cs="Times New Roman"/>
          <w:sz w:val="28"/>
          <w:szCs w:val="28"/>
        </w:rPr>
        <w:t xml:space="preserve"> социальной </w:t>
      </w:r>
      <w:r w:rsidRPr="00A038DC">
        <w:rPr>
          <w:rFonts w:ascii="Times New Roman" w:hAnsi="Times New Roman" w:cs="Times New Roman"/>
          <w:sz w:val="28"/>
          <w:szCs w:val="28"/>
        </w:rPr>
        <w:t xml:space="preserve"> работе </w:t>
      </w:r>
    </w:p>
    <w:p w:rsidR="00574729" w:rsidRPr="00A038DC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 xml:space="preserve">Главный специалист отдела </w:t>
      </w:r>
      <w:r>
        <w:rPr>
          <w:rFonts w:ascii="Times New Roman" w:hAnsi="Times New Roman" w:cs="Times New Roman"/>
          <w:sz w:val="28"/>
          <w:szCs w:val="28"/>
        </w:rPr>
        <w:t>образования</w:t>
      </w:r>
      <w:r w:rsidRPr="00A038DC">
        <w:rPr>
          <w:rFonts w:ascii="Times New Roman" w:hAnsi="Times New Roman" w:cs="Times New Roman"/>
          <w:sz w:val="28"/>
          <w:szCs w:val="28"/>
        </w:rPr>
        <w:t xml:space="preserve"> Управления по </w:t>
      </w:r>
      <w:r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Pr="00A038DC">
        <w:rPr>
          <w:rFonts w:ascii="Times New Roman" w:hAnsi="Times New Roman" w:cs="Times New Roman"/>
          <w:sz w:val="28"/>
          <w:szCs w:val="28"/>
        </w:rPr>
        <w:lastRenderedPageBreak/>
        <w:t xml:space="preserve">работе </w:t>
      </w:r>
    </w:p>
    <w:p w:rsidR="00574729" w:rsidRPr="00A038DC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сводно-аналитического отдела Управления сельского хозяйства</w:t>
      </w:r>
    </w:p>
    <w:p w:rsidR="00574729" w:rsidRPr="00A038DC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отдела по реализации целевых программ Управления сельского хозяйства</w:t>
      </w:r>
    </w:p>
    <w:p w:rsidR="00574729" w:rsidRPr="00A038DC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отдела по реализации целевых программ Управления сельского хозяйства</w:t>
      </w: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Финансового управления</w:t>
      </w:r>
    </w:p>
    <w:p w:rsidR="00574729" w:rsidRPr="00A038DC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Финансовог</w:t>
      </w:r>
      <w:r>
        <w:rPr>
          <w:rFonts w:ascii="Times New Roman" w:hAnsi="Times New Roman" w:cs="Times New Roman"/>
          <w:sz w:val="28"/>
          <w:szCs w:val="28"/>
        </w:rPr>
        <w:t>о управления</w:t>
      </w:r>
    </w:p>
    <w:p w:rsidR="00574729" w:rsidRPr="00A038DC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 xml:space="preserve">Главный специалист отдела анализа, планирования доходов и финансирования местной промышленности, жилищно-коммунального хозяйства и сельского хозяйства Финансового управления  </w:t>
      </w:r>
    </w:p>
    <w:p w:rsidR="00574729" w:rsidRPr="00A038DC" w:rsidRDefault="00574729" w:rsidP="00574729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бюджетного отдела Финансового управления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>
      <w:pPr>
        <w:rPr>
          <w:rFonts w:ascii="Times New Roman" w:hAnsi="Times New Roman" w:cs="Times New Roman"/>
          <w:sz w:val="28"/>
          <w:szCs w:val="28"/>
        </w:rPr>
      </w:pPr>
    </w:p>
    <w:p w:rsidR="00574729" w:rsidRDefault="00574729" w:rsidP="00574729"/>
    <w:p w:rsidR="00574729" w:rsidRDefault="00574729" w:rsidP="00574729"/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457"/>
    <w:rsid w:val="00080457"/>
    <w:rsid w:val="00574729"/>
    <w:rsid w:val="007748CC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72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4729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472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3">
    <w:name w:val="Гипертекстовая ссылка"/>
    <w:uiPriority w:val="99"/>
    <w:rsid w:val="00574729"/>
    <w:rPr>
      <w:b w:val="0"/>
      <w:bCs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57472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472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72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4729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472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3">
    <w:name w:val="Гипертекстовая ссылка"/>
    <w:uiPriority w:val="99"/>
    <w:rsid w:val="00574729"/>
    <w:rPr>
      <w:b w:val="0"/>
      <w:bCs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57472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47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91941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52272.15" TargetMode="External"/><Relationship Id="rId5" Type="http://schemas.openxmlformats.org/officeDocument/2006/relationships/hyperlink" Target="garantF1://12064203.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2016-04-27T10:15:00Z</cp:lastPrinted>
  <dcterms:created xsi:type="dcterms:W3CDTF">2016-04-27T10:12:00Z</dcterms:created>
  <dcterms:modified xsi:type="dcterms:W3CDTF">2016-04-27T10:15:00Z</dcterms:modified>
</cp:coreProperties>
</file>