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2CC" w:rsidRPr="00AF32CC" w:rsidRDefault="00AF32CC" w:rsidP="00AF32CC">
      <w:pPr>
        <w:spacing w:after="0" w:line="240" w:lineRule="auto"/>
        <w:ind w:right="347"/>
        <w:jc w:val="center"/>
        <w:rPr>
          <w:rFonts w:ascii="Arial" w:eastAsia="Times New Roman" w:hAnsi="Arial" w:cs="Arial"/>
          <w:b/>
        </w:rPr>
      </w:pPr>
      <w:r w:rsidRPr="00AF32CC">
        <w:rPr>
          <w:rFonts w:ascii="Arial" w:eastAsia="Times New Roman" w:hAnsi="Arial" w:cs="Arial"/>
          <w:b/>
        </w:rPr>
        <w:t>АДМИНИСТРАЦИЯ ЧАМЗИНСКОГО МУНИЦИПАЛЬНОГО РАЙОНА</w:t>
      </w:r>
    </w:p>
    <w:p w:rsidR="00AF32CC" w:rsidRPr="00AF32CC" w:rsidRDefault="00AF32CC" w:rsidP="00AF32CC">
      <w:pPr>
        <w:spacing w:after="0" w:line="240" w:lineRule="auto"/>
        <w:ind w:right="610"/>
        <w:jc w:val="center"/>
        <w:rPr>
          <w:rFonts w:ascii="Arial" w:eastAsia="Times New Roman" w:hAnsi="Arial" w:cs="Arial"/>
          <w:b/>
          <w:caps/>
        </w:rPr>
      </w:pPr>
      <w:r w:rsidRPr="00AF32CC">
        <w:rPr>
          <w:rFonts w:ascii="Arial" w:eastAsia="Times New Roman" w:hAnsi="Arial" w:cs="Arial"/>
          <w:b/>
        </w:rPr>
        <w:t>РЕСПУБЛИКИ МОРДОВИЯ</w:t>
      </w:r>
    </w:p>
    <w:p w:rsidR="00AF32CC" w:rsidRPr="00AF32CC" w:rsidRDefault="00AF32CC" w:rsidP="00AF32CC">
      <w:pPr>
        <w:spacing w:after="0" w:line="240" w:lineRule="auto"/>
        <w:ind w:right="610"/>
        <w:jc w:val="center"/>
        <w:rPr>
          <w:rFonts w:ascii="Arial" w:eastAsia="Times New Roman" w:hAnsi="Arial" w:cs="Arial"/>
          <w:b/>
        </w:rPr>
      </w:pPr>
    </w:p>
    <w:p w:rsidR="00AF32CC" w:rsidRPr="00AF32CC" w:rsidRDefault="00AF32CC" w:rsidP="00AF32CC">
      <w:pPr>
        <w:spacing w:after="0" w:line="240" w:lineRule="auto"/>
        <w:ind w:right="610"/>
        <w:jc w:val="center"/>
        <w:rPr>
          <w:rFonts w:ascii="Arial" w:eastAsia="Times New Roman" w:hAnsi="Arial" w:cs="Arial"/>
          <w:b/>
        </w:rPr>
      </w:pPr>
      <w:r w:rsidRPr="00AF32CC">
        <w:rPr>
          <w:rFonts w:ascii="Arial" w:eastAsia="Times New Roman" w:hAnsi="Arial" w:cs="Arial"/>
          <w:b/>
        </w:rPr>
        <w:t>ПОСТАНОВЛЕНИЕ</w:t>
      </w:r>
    </w:p>
    <w:p w:rsidR="00AF32CC" w:rsidRPr="00AF32CC" w:rsidRDefault="00AF32CC" w:rsidP="00AF32CC">
      <w:pPr>
        <w:spacing w:after="0" w:line="240" w:lineRule="auto"/>
        <w:ind w:left="708" w:right="610" w:hanging="513"/>
        <w:jc w:val="center"/>
        <w:rPr>
          <w:rFonts w:ascii="Arial" w:eastAsia="Times New Roman" w:hAnsi="Arial" w:cs="Arial"/>
          <w:b/>
        </w:rPr>
      </w:pPr>
      <w:r w:rsidRPr="00AF32CC">
        <w:rPr>
          <w:rFonts w:ascii="Arial" w:eastAsia="Times New Roman" w:hAnsi="Arial" w:cs="Arial"/>
          <w:b/>
        </w:rPr>
        <w:t>ОТ 18  ОКТЯБРЯ 2016 Г. №925</w:t>
      </w:r>
    </w:p>
    <w:p w:rsidR="00AF32CC" w:rsidRPr="00AF32CC" w:rsidRDefault="00AF32CC" w:rsidP="00AF32CC">
      <w:pPr>
        <w:spacing w:after="0" w:line="240" w:lineRule="auto"/>
        <w:ind w:right="610"/>
        <w:rPr>
          <w:rFonts w:ascii="Arial" w:eastAsia="Times New Roman" w:hAnsi="Arial" w:cs="Arial"/>
          <w:b/>
        </w:rPr>
      </w:pPr>
    </w:p>
    <w:p w:rsidR="00AF32CC" w:rsidRPr="00AF32CC" w:rsidRDefault="00AF32CC" w:rsidP="00AF32CC">
      <w:pPr>
        <w:spacing w:after="0" w:line="240" w:lineRule="auto"/>
        <w:ind w:right="233"/>
        <w:jc w:val="center"/>
        <w:rPr>
          <w:rFonts w:ascii="Arial" w:eastAsia="Times New Roman" w:hAnsi="Arial" w:cs="Arial"/>
          <w:b/>
        </w:rPr>
      </w:pPr>
      <w:r w:rsidRPr="00AF32CC">
        <w:rPr>
          <w:rFonts w:ascii="Arial" w:eastAsia="Times New Roman" w:hAnsi="Arial" w:cs="Arial"/>
          <w:b/>
        </w:rPr>
        <w:t>О ПРОВЕДЕНИИ ЕЖЕГОДНОГО СМОТРА-КОНКУРСА НА ЛУЧШУЮ БАЗУ МОБИЛИЗАЦИОННОГО РАЗВЕРТЫВАНИЯ В ОТДЕЛЕ ВОЕННОГО КОМИССАРИАТА РЕСПУБЛИКИ МОРДОВИЯ ПО ЧАМЗИНСКОМУ</w:t>
      </w:r>
      <w:r w:rsidRPr="00AF32CC">
        <w:rPr>
          <w:rFonts w:ascii="Arial" w:eastAsia="Times New Roman" w:hAnsi="Arial" w:cs="Arial"/>
        </w:rPr>
        <w:t xml:space="preserve"> </w:t>
      </w:r>
      <w:r w:rsidRPr="00AF32CC">
        <w:rPr>
          <w:rFonts w:ascii="Arial" w:eastAsia="Times New Roman" w:hAnsi="Arial" w:cs="Arial"/>
          <w:b/>
        </w:rPr>
        <w:t>МУНИЦИПАЛЬНОМУ РАЙОНУ</w:t>
      </w:r>
    </w:p>
    <w:p w:rsidR="00AF32CC" w:rsidRPr="00AF32CC" w:rsidRDefault="00AF32CC" w:rsidP="00AF32CC">
      <w:pPr>
        <w:suppressAutoHyphens/>
        <w:spacing w:after="0" w:line="240" w:lineRule="auto"/>
        <w:ind w:right="610"/>
        <w:jc w:val="both"/>
        <w:rPr>
          <w:rFonts w:ascii="Arial" w:eastAsia="Times New Roman" w:hAnsi="Arial" w:cs="Arial"/>
          <w:lang w:eastAsia="ar-SA"/>
        </w:rPr>
      </w:pPr>
    </w:p>
    <w:p w:rsidR="00AF32CC" w:rsidRPr="00AF32CC" w:rsidRDefault="00AF32CC" w:rsidP="00AF32CC">
      <w:pPr>
        <w:keepNext/>
        <w:tabs>
          <w:tab w:val="left" w:pos="9291"/>
        </w:tabs>
        <w:spacing w:after="0" w:line="240" w:lineRule="auto"/>
        <w:ind w:left="-567" w:right="233" w:firstLine="851"/>
        <w:jc w:val="both"/>
        <w:outlineLvl w:val="0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>Во исполнение протокола выездного совещания Секретаря Совета Безопасности в Приволжском федеральном округе от 14 июня 2016 года, указания начальника Генерального штаба Вооруженных Сил Российской Федерации от 11 июля 2016 года и указаний начальника штаба Центрального военного округа от 8 августа 2016 года, администрация Чамзинского муниципального района</w:t>
      </w:r>
    </w:p>
    <w:p w:rsidR="00AF32CC" w:rsidRPr="00AF32CC" w:rsidRDefault="00AF32CC" w:rsidP="00AF32CC">
      <w:pPr>
        <w:keepNext/>
        <w:spacing w:after="0" w:line="240" w:lineRule="auto"/>
        <w:ind w:left="-567" w:right="610" w:firstLine="851"/>
        <w:jc w:val="center"/>
        <w:outlineLvl w:val="0"/>
        <w:rPr>
          <w:rFonts w:ascii="Arial" w:eastAsia="Times New Roman" w:hAnsi="Arial" w:cs="Arial"/>
          <w:caps/>
        </w:rPr>
      </w:pPr>
      <w:r w:rsidRPr="00AF32CC">
        <w:rPr>
          <w:rFonts w:ascii="Arial" w:eastAsia="Times New Roman" w:hAnsi="Arial" w:cs="Arial"/>
        </w:rPr>
        <w:t>постановляет:</w:t>
      </w:r>
    </w:p>
    <w:p w:rsidR="00AF32CC" w:rsidRPr="00AF32CC" w:rsidRDefault="00AF32CC" w:rsidP="00AF32CC">
      <w:pPr>
        <w:tabs>
          <w:tab w:val="left" w:pos="0"/>
          <w:tab w:val="left" w:pos="9405"/>
        </w:tabs>
        <w:spacing w:after="0" w:line="240" w:lineRule="auto"/>
        <w:ind w:left="-567" w:right="176"/>
        <w:jc w:val="both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 xml:space="preserve">        1. Провести смотр-конкурс на лучшую базу мобилизационного развертывания в отделе военного комиссариата Республики Мордовия по Чамзинскому району в 2016 году в соответствии с графиком (приложение № 1).</w:t>
      </w: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left="-567" w:right="176"/>
        <w:jc w:val="both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 xml:space="preserve">       2. Утвердить состав конкурсной комиссии района по оценке результатов смотра-конкурса на лучшую базу мобилизационного развертывания в отделе военного комиссариата Республики Мордовия по Чамзинскому району (приложение № 2).</w:t>
      </w: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left="-567" w:right="176" w:firstLine="510"/>
        <w:jc w:val="both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 xml:space="preserve">3. При проведении смотра-конкурса руководствоваться Положением о смотре-конкурсе на лучшую базу мобилизационного развертывания (приложение № 3).   </w:t>
      </w:r>
    </w:p>
    <w:p w:rsidR="00AF32CC" w:rsidRPr="00AF32CC" w:rsidRDefault="00AF32CC" w:rsidP="00AF32CC">
      <w:pPr>
        <w:suppressAutoHyphens/>
        <w:spacing w:after="0" w:line="240" w:lineRule="auto"/>
        <w:ind w:left="-513" w:firstLine="456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lang w:eastAsia="ar-SA"/>
        </w:rPr>
        <w:t>4. Рекомендовать начальнику отдела военного комиссариата Республики Мордовия по Чамзинскому району разработать документы, регулирующие вопросы проведения смотра-конкурса на лучшую базу мобилизационного развертывания.</w:t>
      </w:r>
    </w:p>
    <w:p w:rsidR="00AF32CC" w:rsidRPr="00AF32CC" w:rsidRDefault="00AF32CC" w:rsidP="00AF32CC">
      <w:pPr>
        <w:tabs>
          <w:tab w:val="left" w:pos="-567"/>
          <w:tab w:val="left" w:pos="9462"/>
        </w:tabs>
        <w:spacing w:after="0" w:line="240" w:lineRule="auto"/>
        <w:ind w:left="-567" w:right="176" w:firstLine="510"/>
        <w:jc w:val="both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 xml:space="preserve">5. Контроль за исполнением настоящего постановления возложить на  заместителя  Главы администрации Чамзинского муниципального района Криулькина И. М. </w:t>
      </w:r>
    </w:p>
    <w:p w:rsidR="00AF32CC" w:rsidRPr="00AF32CC" w:rsidRDefault="00AF32CC" w:rsidP="00AF32CC">
      <w:pPr>
        <w:tabs>
          <w:tab w:val="left" w:pos="-567"/>
          <w:tab w:val="left" w:pos="9462"/>
        </w:tabs>
        <w:spacing w:after="0" w:line="240" w:lineRule="auto"/>
        <w:ind w:left="-567" w:right="176" w:firstLine="510"/>
        <w:jc w:val="both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>6.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AF32CC" w:rsidRPr="00AF32CC" w:rsidRDefault="00AF32CC" w:rsidP="00AF32CC">
      <w:pPr>
        <w:tabs>
          <w:tab w:val="left" w:pos="-567"/>
          <w:tab w:val="left" w:pos="9462"/>
        </w:tabs>
        <w:spacing w:after="0" w:line="240" w:lineRule="auto"/>
        <w:ind w:left="-567" w:right="176" w:firstLine="567"/>
        <w:jc w:val="both"/>
        <w:rPr>
          <w:rFonts w:ascii="Arial" w:eastAsia="Times New Roman" w:hAnsi="Arial" w:cs="Arial"/>
        </w:rPr>
      </w:pP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610"/>
        <w:rPr>
          <w:rFonts w:ascii="Arial" w:eastAsia="Times New Roman" w:hAnsi="Arial" w:cs="Arial"/>
        </w:rPr>
      </w:pPr>
    </w:p>
    <w:p w:rsidR="00AF32CC" w:rsidRPr="00AF32CC" w:rsidRDefault="00AF32CC" w:rsidP="00AF32CC">
      <w:pPr>
        <w:spacing w:after="0" w:line="240" w:lineRule="auto"/>
        <w:ind w:right="610" w:hanging="513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>Глава администрации</w:t>
      </w:r>
    </w:p>
    <w:p w:rsidR="00AF32CC" w:rsidRPr="00AF32CC" w:rsidRDefault="00AF32CC" w:rsidP="00AF32CC">
      <w:pPr>
        <w:spacing w:after="0" w:line="240" w:lineRule="auto"/>
        <w:ind w:right="176" w:hanging="513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 xml:space="preserve">Чамзинского муниципального района                     </w:t>
      </w:r>
      <w:r w:rsidRPr="00AF32CC">
        <w:rPr>
          <w:rFonts w:ascii="Arial" w:eastAsia="Times New Roman" w:hAnsi="Arial" w:cs="Arial"/>
        </w:rPr>
        <w:tab/>
      </w:r>
      <w:r w:rsidRPr="00AF32CC">
        <w:rPr>
          <w:rFonts w:ascii="Arial" w:eastAsia="Times New Roman" w:hAnsi="Arial" w:cs="Arial"/>
        </w:rPr>
        <w:tab/>
      </w:r>
      <w:r w:rsidRPr="00AF32CC">
        <w:rPr>
          <w:rFonts w:ascii="Arial" w:eastAsia="Times New Roman" w:hAnsi="Arial" w:cs="Arial"/>
        </w:rPr>
        <w:tab/>
        <w:t xml:space="preserve">   В.Г. Цыбаков</w:t>
      </w: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610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 xml:space="preserve">                                </w:t>
      </w: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610"/>
        <w:rPr>
          <w:rFonts w:ascii="Arial" w:eastAsia="Times New Roman" w:hAnsi="Arial" w:cs="Arial"/>
        </w:rPr>
      </w:pP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6"/>
        <w:jc w:val="right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>Приложение № 1</w:t>
      </w: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6"/>
        <w:jc w:val="right"/>
        <w:rPr>
          <w:rFonts w:ascii="Arial" w:eastAsia="Times New Roman" w:hAnsi="Arial" w:cs="Arial"/>
        </w:rPr>
      </w:pP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6"/>
        <w:jc w:val="right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>УТВЕРЖДЕНО</w:t>
      </w: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6"/>
        <w:jc w:val="right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>Постановлением администрации</w:t>
      </w: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6"/>
        <w:jc w:val="right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 xml:space="preserve">Чамзинского муниципального </w:t>
      </w: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6"/>
        <w:jc w:val="right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>района Республики Мордовия</w:t>
      </w: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6"/>
        <w:jc w:val="right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 xml:space="preserve">от 18.10. </w:t>
      </w:r>
      <w:smartTag w:uri="urn:schemas-microsoft-com:office:smarttags" w:element="metricconverter">
        <w:smartTagPr>
          <w:attr w:name="ProductID" w:val="2016 г"/>
        </w:smartTagPr>
        <w:r w:rsidRPr="00AF32CC">
          <w:rPr>
            <w:rFonts w:ascii="Arial" w:eastAsia="Times New Roman" w:hAnsi="Arial" w:cs="Arial"/>
          </w:rPr>
          <w:t>2016 г</w:t>
        </w:r>
      </w:smartTag>
      <w:r w:rsidRPr="00AF32CC">
        <w:rPr>
          <w:rFonts w:ascii="Arial" w:eastAsia="Times New Roman" w:hAnsi="Arial" w:cs="Arial"/>
        </w:rPr>
        <w:t>. № 925</w:t>
      </w:r>
    </w:p>
    <w:p w:rsidR="00AF32CC" w:rsidRPr="00AF32CC" w:rsidRDefault="00AF32CC" w:rsidP="00AF32CC">
      <w:pPr>
        <w:shd w:val="clear" w:color="auto" w:fill="FFFFFF"/>
        <w:suppressAutoHyphens/>
        <w:spacing w:before="662" w:after="0" w:line="283" w:lineRule="exact"/>
        <w:ind w:left="144"/>
        <w:jc w:val="center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3"/>
          <w:lang w:eastAsia="ar-SA"/>
        </w:rPr>
        <w:t>ГРАФИК</w:t>
      </w:r>
    </w:p>
    <w:p w:rsidR="00AF32CC" w:rsidRPr="00AF32CC" w:rsidRDefault="00AF32CC" w:rsidP="00AF32CC">
      <w:pPr>
        <w:shd w:val="clear" w:color="auto" w:fill="FFFFFF"/>
        <w:suppressAutoHyphens/>
        <w:spacing w:after="0" w:line="283" w:lineRule="exact"/>
        <w:jc w:val="center"/>
        <w:rPr>
          <w:rFonts w:ascii="Arial" w:eastAsia="Times New Roman" w:hAnsi="Arial" w:cs="Arial"/>
          <w:color w:val="000000"/>
          <w:spacing w:val="1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>проведения проверок объектов базы мобилизационного развертывания</w:t>
      </w:r>
    </w:p>
    <w:p w:rsidR="00AF32CC" w:rsidRPr="00AF32CC" w:rsidRDefault="00AF32CC" w:rsidP="00AF32CC">
      <w:pPr>
        <w:shd w:val="clear" w:color="auto" w:fill="FFFFFF"/>
        <w:suppressAutoHyphens/>
        <w:spacing w:after="0" w:line="283" w:lineRule="exact"/>
        <w:ind w:left="1205" w:hanging="1347"/>
        <w:jc w:val="center"/>
        <w:rPr>
          <w:rFonts w:ascii="Arial" w:eastAsia="Times New Roman" w:hAnsi="Arial" w:cs="Arial"/>
          <w:color w:val="000000"/>
          <w:spacing w:val="-2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 xml:space="preserve">в отделе военного комиссариата Республики Мордовия по Чамзинскому району </w:t>
      </w: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>в 2016 году</w:t>
      </w:r>
    </w:p>
    <w:p w:rsidR="00AF32CC" w:rsidRPr="00AF32CC" w:rsidRDefault="00AF32CC" w:rsidP="00AF32CC">
      <w:pPr>
        <w:shd w:val="clear" w:color="auto" w:fill="FFFFFF"/>
        <w:suppressAutoHyphens/>
        <w:spacing w:after="0" w:line="283" w:lineRule="exact"/>
        <w:ind w:left="1205" w:hanging="1347"/>
        <w:jc w:val="center"/>
        <w:rPr>
          <w:rFonts w:ascii="Arial" w:eastAsia="Times New Roman" w:hAnsi="Arial" w:cs="Arial"/>
          <w:lang w:eastAsia="ar-SA"/>
        </w:rPr>
      </w:pPr>
    </w:p>
    <w:tbl>
      <w:tblPr>
        <w:tblW w:w="10611" w:type="dxa"/>
        <w:tblInd w:w="-93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92"/>
        <w:gridCol w:w="5301"/>
        <w:gridCol w:w="1425"/>
        <w:gridCol w:w="1425"/>
        <w:gridCol w:w="1368"/>
      </w:tblGrid>
      <w:tr w:rsidR="00AF32CC" w:rsidRPr="00AF32CC" w:rsidTr="0059532A">
        <w:trPr>
          <w:trHeight w:hRule="exact" w:val="720"/>
        </w:trPr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ind w:left="317" w:hanging="317"/>
              <w:jc w:val="center"/>
              <w:rPr>
                <w:rFonts w:ascii="Arial" w:eastAsia="Times New Roman" w:hAnsi="Arial" w:cs="Arial"/>
                <w:color w:val="000000"/>
                <w:lang w:eastAsia="ar-SA"/>
              </w:rPr>
            </w:pPr>
            <w:r w:rsidRPr="00AF32CC">
              <w:rPr>
                <w:rFonts w:ascii="Arial" w:eastAsia="Times New Roman" w:hAnsi="Arial" w:cs="Arial"/>
                <w:color w:val="000000"/>
                <w:lang w:eastAsia="ar-SA"/>
              </w:rPr>
              <w:t>№</w:t>
            </w:r>
          </w:p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ind w:left="317" w:hanging="317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color w:val="000000"/>
                <w:lang w:eastAsia="ar-SA"/>
              </w:rPr>
              <w:t>п/п</w:t>
            </w: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ind w:left="1027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color w:val="000000"/>
                <w:spacing w:val="-2"/>
                <w:lang w:eastAsia="ar-SA"/>
              </w:rPr>
              <w:t>Наименование элементов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color w:val="000000"/>
                <w:spacing w:val="-3"/>
                <w:lang w:eastAsia="ar-SA"/>
              </w:rPr>
              <w:t>Сентябрь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Октябрь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ind w:left="106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color w:val="000000"/>
                <w:spacing w:val="-5"/>
                <w:lang w:eastAsia="ar-SA"/>
              </w:rPr>
              <w:t>Ноябрь</w:t>
            </w:r>
          </w:p>
        </w:tc>
      </w:tr>
      <w:tr w:rsidR="00AF32CC" w:rsidRPr="00AF32CC" w:rsidTr="0059532A">
        <w:trPr>
          <w:trHeight w:hRule="exact" w:val="278"/>
        </w:trPr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32CC" w:rsidRPr="00AF32CC" w:rsidRDefault="00AF32CC" w:rsidP="00AF32CC">
            <w:pPr>
              <w:widowControl w:val="0"/>
              <w:numPr>
                <w:ilvl w:val="0"/>
                <w:numId w:val="1"/>
              </w:num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spacing w:val="-1"/>
                <w:lang w:eastAsia="ar-SA"/>
              </w:rPr>
              <w:t>ПУ отдела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10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</w:tr>
      <w:tr w:rsidR="00AF32CC" w:rsidRPr="00AF32CC" w:rsidTr="0059532A">
        <w:trPr>
          <w:trHeight w:hRule="exact" w:val="278"/>
        </w:trPr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32CC" w:rsidRPr="00AF32CC" w:rsidRDefault="00AF32CC" w:rsidP="00AF32CC">
            <w:pPr>
              <w:widowControl w:val="0"/>
              <w:numPr>
                <w:ilvl w:val="0"/>
                <w:numId w:val="1"/>
              </w:num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spacing w:val="7"/>
                <w:lang w:eastAsia="ar-SA"/>
              </w:rPr>
              <w:t>УО№ 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11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</w:tr>
      <w:tr w:rsidR="00AF32CC" w:rsidRPr="00AF32CC" w:rsidTr="0059532A">
        <w:trPr>
          <w:trHeight w:hRule="exact" w:val="288"/>
        </w:trPr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32CC" w:rsidRPr="00AF32CC" w:rsidRDefault="00AF32CC" w:rsidP="00AF32CC">
            <w:pPr>
              <w:widowControl w:val="0"/>
              <w:numPr>
                <w:ilvl w:val="0"/>
                <w:numId w:val="1"/>
              </w:num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ind w:left="5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spacing w:val="7"/>
                <w:lang w:eastAsia="ar-SA"/>
              </w:rPr>
              <w:t>УО№ 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12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</w:tr>
      <w:tr w:rsidR="00AF32CC" w:rsidRPr="00AF32CC" w:rsidTr="0059532A">
        <w:trPr>
          <w:trHeight w:hRule="exact" w:val="298"/>
        </w:trPr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32CC" w:rsidRPr="00AF32CC" w:rsidRDefault="00AF32CC" w:rsidP="00AF32CC">
            <w:pPr>
              <w:widowControl w:val="0"/>
              <w:numPr>
                <w:ilvl w:val="0"/>
                <w:numId w:val="1"/>
              </w:num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ind w:left="10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spacing w:val="-10"/>
                <w:lang w:eastAsia="ar-SA"/>
              </w:rPr>
              <w:t>ШО и ПСМО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17-19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</w:tr>
      <w:tr w:rsidR="00AF32CC" w:rsidRPr="00AF32CC" w:rsidTr="0059532A">
        <w:trPr>
          <w:trHeight w:hRule="exact" w:val="278"/>
        </w:trPr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32CC" w:rsidRPr="00AF32CC" w:rsidRDefault="00AF32CC" w:rsidP="00AF32CC">
            <w:pPr>
              <w:widowControl w:val="0"/>
              <w:numPr>
                <w:ilvl w:val="0"/>
                <w:numId w:val="1"/>
              </w:num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spacing w:val="-14"/>
                <w:lang w:eastAsia="ar-SA"/>
              </w:rPr>
              <w:t>ППСГ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13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</w:tr>
      <w:tr w:rsidR="00AF32CC" w:rsidRPr="00AF32CC" w:rsidTr="0059532A">
        <w:trPr>
          <w:trHeight w:hRule="exact" w:val="298"/>
        </w:trPr>
        <w:tc>
          <w:tcPr>
            <w:tcW w:w="10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32CC" w:rsidRPr="00AF32CC" w:rsidRDefault="00AF32CC" w:rsidP="00AF32CC">
            <w:pPr>
              <w:widowControl w:val="0"/>
              <w:numPr>
                <w:ilvl w:val="0"/>
                <w:numId w:val="1"/>
              </w:num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5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ind w:left="5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spacing w:val="-14"/>
                <w:lang w:eastAsia="ar-SA"/>
              </w:rPr>
              <w:t>СПСПТС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14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F32CC" w:rsidRPr="00AF32CC" w:rsidRDefault="00AF32CC" w:rsidP="00AF32CC">
            <w:pPr>
              <w:shd w:val="clear" w:color="auto" w:fill="FFFFFF"/>
              <w:suppressAutoHyphens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</w:tr>
    </w:tbl>
    <w:p w:rsidR="00AF32CC" w:rsidRPr="00AF32CC" w:rsidRDefault="00AF32CC" w:rsidP="00AF32CC">
      <w:pPr>
        <w:tabs>
          <w:tab w:val="left" w:pos="0"/>
        </w:tabs>
        <w:spacing w:after="0" w:line="240" w:lineRule="auto"/>
        <w:ind w:right="6"/>
        <w:rPr>
          <w:rFonts w:ascii="Arial" w:eastAsia="Times New Roman" w:hAnsi="Arial" w:cs="Arial"/>
        </w:rPr>
      </w:pP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6"/>
        <w:jc w:val="right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>Приложение № 2</w:t>
      </w: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6"/>
        <w:jc w:val="right"/>
        <w:rPr>
          <w:rFonts w:ascii="Arial" w:eastAsia="Times New Roman" w:hAnsi="Arial" w:cs="Arial"/>
        </w:rPr>
      </w:pP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6"/>
        <w:jc w:val="right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>УТВЕРЖДЕНО</w:t>
      </w: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6"/>
        <w:jc w:val="right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>Постановлением администрации</w:t>
      </w: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6"/>
        <w:jc w:val="right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 xml:space="preserve">Чамзинского муниципального </w:t>
      </w: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6"/>
        <w:jc w:val="right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>района Республики Мордовия</w:t>
      </w: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6"/>
        <w:jc w:val="right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 xml:space="preserve">от 18.10. </w:t>
      </w:r>
      <w:smartTag w:uri="urn:schemas-microsoft-com:office:smarttags" w:element="metricconverter">
        <w:smartTagPr>
          <w:attr w:name="ProductID" w:val="2016 г"/>
        </w:smartTagPr>
        <w:r w:rsidRPr="00AF32CC">
          <w:rPr>
            <w:rFonts w:ascii="Arial" w:eastAsia="Times New Roman" w:hAnsi="Arial" w:cs="Arial"/>
          </w:rPr>
          <w:t>2016 г</w:t>
        </w:r>
      </w:smartTag>
      <w:r w:rsidRPr="00AF32CC">
        <w:rPr>
          <w:rFonts w:ascii="Arial" w:eastAsia="Times New Roman" w:hAnsi="Arial" w:cs="Arial"/>
        </w:rPr>
        <w:t>. № 925</w:t>
      </w:r>
    </w:p>
    <w:p w:rsidR="00AF32CC" w:rsidRPr="00AF32CC" w:rsidRDefault="00AF32CC" w:rsidP="00AF32CC">
      <w:pPr>
        <w:tabs>
          <w:tab w:val="left" w:pos="3580"/>
        </w:tabs>
        <w:suppressAutoHyphens/>
        <w:spacing w:after="0" w:line="240" w:lineRule="auto"/>
        <w:jc w:val="center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lang w:eastAsia="ar-SA"/>
        </w:rPr>
        <w:t>СОСТАВ</w:t>
      </w:r>
    </w:p>
    <w:p w:rsidR="00AF32CC" w:rsidRPr="00AF32CC" w:rsidRDefault="00AF32CC" w:rsidP="00AF32CC">
      <w:pPr>
        <w:tabs>
          <w:tab w:val="left" w:pos="3580"/>
        </w:tabs>
        <w:suppressAutoHyphens/>
        <w:spacing w:after="0" w:line="240" w:lineRule="auto"/>
        <w:jc w:val="center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lang w:eastAsia="ar-SA"/>
        </w:rPr>
        <w:t xml:space="preserve">конкурсной комиссии района по оценке результатов смотра-конкурса </w:t>
      </w:r>
    </w:p>
    <w:p w:rsidR="00AF32CC" w:rsidRPr="00AF32CC" w:rsidRDefault="00AF32CC" w:rsidP="00AF32CC">
      <w:pPr>
        <w:tabs>
          <w:tab w:val="left" w:pos="3580"/>
        </w:tabs>
        <w:suppressAutoHyphens/>
        <w:spacing w:after="0" w:line="240" w:lineRule="auto"/>
        <w:jc w:val="center"/>
        <w:rPr>
          <w:rFonts w:ascii="Arial" w:eastAsia="Times New Roman" w:hAnsi="Arial" w:cs="Arial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3"/>
        <w:gridCol w:w="2180"/>
        <w:gridCol w:w="2220"/>
        <w:gridCol w:w="2228"/>
        <w:gridCol w:w="2506"/>
      </w:tblGrid>
      <w:tr w:rsidR="00AF32CC" w:rsidRPr="00AF32CC" w:rsidTr="0059532A">
        <w:tc>
          <w:tcPr>
            <w:tcW w:w="493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№</w:t>
            </w:r>
          </w:p>
        </w:tc>
        <w:tc>
          <w:tcPr>
            <w:tcW w:w="2180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Ф.И.О.</w:t>
            </w:r>
          </w:p>
        </w:tc>
        <w:tc>
          <w:tcPr>
            <w:tcW w:w="2220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Место работы</w:t>
            </w:r>
          </w:p>
        </w:tc>
        <w:tc>
          <w:tcPr>
            <w:tcW w:w="2228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Занимаемая должность</w:t>
            </w:r>
          </w:p>
        </w:tc>
        <w:tc>
          <w:tcPr>
            <w:tcW w:w="2506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Ответственный за состояние базы мобилизационного развертывания в Чамзинском муниципальном районе</w:t>
            </w:r>
          </w:p>
        </w:tc>
      </w:tr>
      <w:tr w:rsidR="00AF32CC" w:rsidRPr="00AF32CC" w:rsidTr="0059532A">
        <w:tc>
          <w:tcPr>
            <w:tcW w:w="493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1.</w:t>
            </w:r>
          </w:p>
        </w:tc>
        <w:tc>
          <w:tcPr>
            <w:tcW w:w="2180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Криулькин И.М.</w:t>
            </w:r>
          </w:p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(председатель конкурсной комиссии)</w:t>
            </w:r>
          </w:p>
        </w:tc>
        <w:tc>
          <w:tcPr>
            <w:tcW w:w="2220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Администрация Чамзинского муниципального района</w:t>
            </w:r>
          </w:p>
        </w:tc>
        <w:tc>
          <w:tcPr>
            <w:tcW w:w="2228" w:type="dxa"/>
          </w:tcPr>
          <w:p w:rsidR="00AF32CC" w:rsidRPr="00AF32CC" w:rsidRDefault="00AF32CC" w:rsidP="00AF32CC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Зам. Главы администрации Чамзинского муниципального района по социальным вопросам</w:t>
            </w:r>
          </w:p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2506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Воронцов П.К.</w:t>
            </w:r>
          </w:p>
        </w:tc>
      </w:tr>
      <w:tr w:rsidR="00AF32CC" w:rsidRPr="00AF32CC" w:rsidTr="0059532A">
        <w:tc>
          <w:tcPr>
            <w:tcW w:w="493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2.</w:t>
            </w:r>
          </w:p>
        </w:tc>
        <w:tc>
          <w:tcPr>
            <w:tcW w:w="2180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Тюрякин В.П.</w:t>
            </w:r>
          </w:p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(член комиссии)</w:t>
            </w:r>
          </w:p>
        </w:tc>
        <w:tc>
          <w:tcPr>
            <w:tcW w:w="2220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Администрация Чамзинского муниципального района</w:t>
            </w:r>
          </w:p>
        </w:tc>
        <w:tc>
          <w:tcPr>
            <w:tcW w:w="2228" w:type="dxa"/>
          </w:tcPr>
          <w:p w:rsidR="00AF32CC" w:rsidRPr="00AF32CC" w:rsidRDefault="00AF32CC" w:rsidP="00AF32CC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Руководитель аппарата администрации</w:t>
            </w:r>
          </w:p>
          <w:p w:rsidR="00AF32CC" w:rsidRPr="00AF32CC" w:rsidRDefault="00AF32CC" w:rsidP="00AF32CC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Чамзинского муниципального района</w:t>
            </w:r>
          </w:p>
          <w:p w:rsidR="00AF32CC" w:rsidRPr="00AF32CC" w:rsidRDefault="00AF32CC" w:rsidP="00AF32CC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2506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Воронцов П.К.</w:t>
            </w:r>
          </w:p>
        </w:tc>
      </w:tr>
      <w:tr w:rsidR="00AF32CC" w:rsidRPr="00AF32CC" w:rsidTr="0059532A">
        <w:tc>
          <w:tcPr>
            <w:tcW w:w="493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3.</w:t>
            </w:r>
          </w:p>
        </w:tc>
        <w:tc>
          <w:tcPr>
            <w:tcW w:w="2180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Гуков О.В.</w:t>
            </w:r>
          </w:p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(член комиссии)</w:t>
            </w:r>
          </w:p>
        </w:tc>
        <w:tc>
          <w:tcPr>
            <w:tcW w:w="2220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Администрация Чамзинского муниципального района</w:t>
            </w:r>
          </w:p>
        </w:tc>
        <w:tc>
          <w:tcPr>
            <w:tcW w:w="2228" w:type="dxa"/>
          </w:tcPr>
          <w:p w:rsidR="00AF32CC" w:rsidRPr="00AF32CC" w:rsidRDefault="00AF32CC" w:rsidP="00AF32CC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Начальник отдела специальных программ администрации Чамзинского муниципального района</w:t>
            </w:r>
          </w:p>
        </w:tc>
        <w:tc>
          <w:tcPr>
            <w:tcW w:w="2506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Воронцов П.К.</w:t>
            </w:r>
          </w:p>
        </w:tc>
      </w:tr>
      <w:tr w:rsidR="00AF32CC" w:rsidRPr="00AF32CC" w:rsidTr="0059532A">
        <w:tc>
          <w:tcPr>
            <w:tcW w:w="493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4.</w:t>
            </w:r>
          </w:p>
        </w:tc>
        <w:tc>
          <w:tcPr>
            <w:tcW w:w="2180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Глухов А.Н.</w:t>
            </w:r>
          </w:p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lastRenderedPageBreak/>
              <w:t>(член комиссии</w:t>
            </w:r>
          </w:p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t>по согласованию)</w:t>
            </w:r>
          </w:p>
        </w:tc>
        <w:tc>
          <w:tcPr>
            <w:tcW w:w="2220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lastRenderedPageBreak/>
              <w:t xml:space="preserve">Отдел (ВК РМ по </w:t>
            </w:r>
            <w:r w:rsidRPr="00AF32CC">
              <w:rPr>
                <w:rFonts w:ascii="Arial" w:eastAsia="Times New Roman" w:hAnsi="Arial" w:cs="Arial"/>
                <w:lang w:eastAsia="ar-SA"/>
              </w:rPr>
              <w:lastRenderedPageBreak/>
              <w:t>Чамзинскому району)</w:t>
            </w:r>
          </w:p>
        </w:tc>
        <w:tc>
          <w:tcPr>
            <w:tcW w:w="2228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lastRenderedPageBreak/>
              <w:t xml:space="preserve">Начальник </w:t>
            </w:r>
            <w:r w:rsidRPr="00AF32CC">
              <w:rPr>
                <w:rFonts w:ascii="Arial" w:eastAsia="Times New Roman" w:hAnsi="Arial" w:cs="Arial"/>
                <w:lang w:eastAsia="ar-SA"/>
              </w:rPr>
              <w:lastRenderedPageBreak/>
              <w:t>отделения планирования, предназначения, подготовки и учета мобилизационных ресурсов</w:t>
            </w:r>
          </w:p>
        </w:tc>
        <w:tc>
          <w:tcPr>
            <w:tcW w:w="2506" w:type="dxa"/>
          </w:tcPr>
          <w:p w:rsidR="00AF32CC" w:rsidRPr="00AF32CC" w:rsidRDefault="00AF32CC" w:rsidP="00AF32CC">
            <w:pPr>
              <w:tabs>
                <w:tab w:val="left" w:pos="3580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AF32CC">
              <w:rPr>
                <w:rFonts w:ascii="Arial" w:eastAsia="Times New Roman" w:hAnsi="Arial" w:cs="Arial"/>
                <w:lang w:eastAsia="ar-SA"/>
              </w:rPr>
              <w:lastRenderedPageBreak/>
              <w:t>Воронцов П.К.</w:t>
            </w:r>
          </w:p>
        </w:tc>
      </w:tr>
    </w:tbl>
    <w:p w:rsidR="00AF32CC" w:rsidRPr="00AF32CC" w:rsidRDefault="00AF32CC" w:rsidP="00AF32CC">
      <w:pPr>
        <w:tabs>
          <w:tab w:val="left" w:pos="3900"/>
        </w:tabs>
        <w:suppressAutoHyphens/>
        <w:spacing w:after="0" w:line="240" w:lineRule="auto"/>
        <w:jc w:val="right"/>
        <w:rPr>
          <w:rFonts w:ascii="Arial" w:eastAsia="Times New Roman" w:hAnsi="Arial" w:cs="Arial"/>
          <w:lang w:eastAsia="ar-SA"/>
        </w:rPr>
      </w:pPr>
    </w:p>
    <w:p w:rsidR="00AF32CC" w:rsidRPr="00AF32CC" w:rsidRDefault="00AF32CC" w:rsidP="00AF32CC">
      <w:pPr>
        <w:tabs>
          <w:tab w:val="left" w:pos="3900"/>
        </w:tabs>
        <w:suppressAutoHyphens/>
        <w:spacing w:after="0" w:line="240" w:lineRule="auto"/>
        <w:jc w:val="right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lang w:eastAsia="ar-SA"/>
        </w:rPr>
        <w:t>Приложение № 3</w:t>
      </w: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610"/>
        <w:jc w:val="right"/>
        <w:rPr>
          <w:rFonts w:ascii="Arial" w:eastAsia="Times New Roman" w:hAnsi="Arial" w:cs="Arial"/>
        </w:rPr>
      </w:pP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-51"/>
        <w:jc w:val="right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>УТВЕРЖДЕНО</w:t>
      </w: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-51"/>
        <w:jc w:val="right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>Постановлением администрации</w:t>
      </w: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-51"/>
        <w:jc w:val="right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 xml:space="preserve">Чамзинского муниципального </w:t>
      </w: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-51"/>
        <w:jc w:val="right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>Района Республики Мордовия</w:t>
      </w:r>
    </w:p>
    <w:p w:rsidR="00AF32CC" w:rsidRPr="00AF32CC" w:rsidRDefault="00AF32CC" w:rsidP="00AF32CC">
      <w:pPr>
        <w:tabs>
          <w:tab w:val="left" w:pos="0"/>
        </w:tabs>
        <w:spacing w:after="0" w:line="240" w:lineRule="auto"/>
        <w:ind w:right="-51"/>
        <w:jc w:val="right"/>
        <w:rPr>
          <w:rFonts w:ascii="Arial" w:eastAsia="Times New Roman" w:hAnsi="Arial" w:cs="Arial"/>
        </w:rPr>
      </w:pPr>
      <w:r w:rsidRPr="00AF32CC">
        <w:rPr>
          <w:rFonts w:ascii="Arial" w:eastAsia="Times New Roman" w:hAnsi="Arial" w:cs="Arial"/>
        </w:rPr>
        <w:t xml:space="preserve">от 18. 10. </w:t>
      </w:r>
      <w:smartTag w:uri="urn:schemas-microsoft-com:office:smarttags" w:element="metricconverter">
        <w:smartTagPr>
          <w:attr w:name="ProductID" w:val="2016 г"/>
        </w:smartTagPr>
        <w:r w:rsidRPr="00AF32CC">
          <w:rPr>
            <w:rFonts w:ascii="Arial" w:eastAsia="Times New Roman" w:hAnsi="Arial" w:cs="Arial"/>
          </w:rPr>
          <w:t>2016 г</w:t>
        </w:r>
      </w:smartTag>
      <w:r w:rsidRPr="00AF32CC">
        <w:rPr>
          <w:rFonts w:ascii="Arial" w:eastAsia="Times New Roman" w:hAnsi="Arial" w:cs="Arial"/>
        </w:rPr>
        <w:t>. № 925</w:t>
      </w:r>
    </w:p>
    <w:p w:rsidR="00AF32CC" w:rsidRPr="00AF32CC" w:rsidRDefault="00AF32CC" w:rsidP="00AF32CC">
      <w:pPr>
        <w:tabs>
          <w:tab w:val="left" w:pos="3800"/>
        </w:tabs>
        <w:suppressAutoHyphens/>
        <w:spacing w:after="0" w:line="240" w:lineRule="auto"/>
        <w:rPr>
          <w:rFonts w:ascii="Arial" w:eastAsia="Times New Roman" w:hAnsi="Arial" w:cs="Arial"/>
          <w:lang w:eastAsia="ar-SA"/>
        </w:rPr>
      </w:pPr>
    </w:p>
    <w:p w:rsidR="00AF32CC" w:rsidRPr="00AF32CC" w:rsidRDefault="00AF32CC" w:rsidP="00AF32CC">
      <w:pPr>
        <w:tabs>
          <w:tab w:val="left" w:pos="3800"/>
        </w:tabs>
        <w:suppressAutoHyphens/>
        <w:spacing w:after="0" w:line="240" w:lineRule="auto"/>
        <w:jc w:val="center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lang w:eastAsia="ar-SA"/>
        </w:rPr>
        <w:t>ПОЛОЖЕНИЕ</w:t>
      </w:r>
    </w:p>
    <w:p w:rsidR="00AF32CC" w:rsidRPr="00AF32CC" w:rsidRDefault="00AF32CC" w:rsidP="00AF32CC">
      <w:pPr>
        <w:shd w:val="clear" w:color="auto" w:fill="FFFFFF"/>
        <w:suppressAutoHyphens/>
        <w:spacing w:after="0" w:line="365" w:lineRule="exact"/>
        <w:ind w:left="802" w:hanging="802"/>
        <w:rPr>
          <w:rFonts w:ascii="Arial" w:eastAsia="Times New Roman" w:hAnsi="Arial" w:cs="Arial"/>
          <w:color w:val="000000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 xml:space="preserve">о проведении смотра - конкурса на лучшую базу мобилизационного </w:t>
      </w:r>
      <w:r w:rsidRPr="00AF32CC">
        <w:rPr>
          <w:rFonts w:ascii="Arial" w:eastAsia="Times New Roman" w:hAnsi="Arial" w:cs="Arial"/>
          <w:color w:val="000000"/>
          <w:lang w:eastAsia="ar-SA"/>
        </w:rPr>
        <w:t>развертывания среди военных комиссариатов субъектов</w:t>
      </w:r>
    </w:p>
    <w:p w:rsidR="00AF32CC" w:rsidRPr="00AF32CC" w:rsidRDefault="00AF32CC" w:rsidP="00AF32CC">
      <w:pPr>
        <w:shd w:val="clear" w:color="auto" w:fill="FFFFFF"/>
        <w:suppressAutoHyphens/>
        <w:spacing w:after="0" w:line="365" w:lineRule="exact"/>
        <w:ind w:left="19"/>
        <w:jc w:val="center"/>
        <w:rPr>
          <w:rFonts w:ascii="Arial" w:eastAsia="Times New Roman" w:hAnsi="Arial" w:cs="Arial"/>
          <w:color w:val="000000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>Российской Федерации</w:t>
      </w:r>
    </w:p>
    <w:p w:rsidR="00AF32CC" w:rsidRPr="00AF32CC" w:rsidRDefault="00AF32CC" w:rsidP="00AF32CC">
      <w:pPr>
        <w:shd w:val="clear" w:color="auto" w:fill="FFFFFF"/>
        <w:suppressAutoHyphens/>
        <w:spacing w:after="0" w:line="317" w:lineRule="exact"/>
        <w:ind w:left="2434" w:right="2472"/>
        <w:jc w:val="center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bCs/>
          <w:color w:val="000000"/>
          <w:lang w:eastAsia="ar-SA"/>
        </w:rPr>
        <w:t xml:space="preserve"> </w:t>
      </w:r>
      <w:r w:rsidRPr="00AF32CC">
        <w:rPr>
          <w:rFonts w:ascii="Arial" w:eastAsia="Times New Roman" w:hAnsi="Arial" w:cs="Arial"/>
          <w:bCs/>
          <w:color w:val="000000"/>
          <w:spacing w:val="1"/>
          <w:lang w:eastAsia="ar-SA"/>
        </w:rPr>
        <w:t>1. Цели и задачи смотра-конкурса.</w:t>
      </w:r>
    </w:p>
    <w:p w:rsidR="00AF32CC" w:rsidRPr="00AF32CC" w:rsidRDefault="00AF32CC" w:rsidP="00AF32CC">
      <w:pPr>
        <w:shd w:val="clear" w:color="auto" w:fill="FFFFFF"/>
        <w:suppressAutoHyphens/>
        <w:spacing w:before="312" w:after="0" w:line="317" w:lineRule="exact"/>
        <w:ind w:right="38" w:firstLine="720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bCs/>
          <w:color w:val="000000"/>
          <w:spacing w:val="3"/>
          <w:lang w:eastAsia="ar-SA"/>
        </w:rPr>
        <w:t xml:space="preserve">Смотр-конкурс на лучший объект базы мобилизационного </w:t>
      </w:r>
      <w:r w:rsidRPr="00AF32CC">
        <w:rPr>
          <w:rFonts w:ascii="Arial" w:eastAsia="Times New Roman" w:hAnsi="Arial" w:cs="Arial"/>
          <w:bCs/>
          <w:color w:val="000000"/>
          <w:spacing w:val="-1"/>
          <w:lang w:eastAsia="ar-SA"/>
        </w:rPr>
        <w:t xml:space="preserve">развертывания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 xml:space="preserve">- это комплекс мероприятий проводимых в мирное время по </w:t>
      </w:r>
      <w:r w:rsidRPr="00AF32CC">
        <w:rPr>
          <w:rFonts w:ascii="Arial" w:eastAsia="Times New Roman" w:hAnsi="Arial" w:cs="Arial"/>
          <w:color w:val="000000"/>
          <w:spacing w:val="7"/>
          <w:lang w:eastAsia="ar-SA"/>
        </w:rPr>
        <w:t xml:space="preserve">определению лучших объектов базы мобилизационного развертывания </w:t>
      </w:r>
      <w:r w:rsidRPr="00AF32CC">
        <w:rPr>
          <w:rFonts w:ascii="Arial" w:eastAsia="Times New Roman" w:hAnsi="Arial" w:cs="Arial"/>
          <w:color w:val="000000"/>
          <w:spacing w:val="12"/>
          <w:lang w:eastAsia="ar-SA"/>
        </w:rPr>
        <w:t xml:space="preserve">(далее объекты БМР) в отделах военных комиссариатов субъектов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>Российской Федерации.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5" w:right="48" w:firstLine="710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lang w:eastAsia="ar-SA"/>
        </w:rPr>
        <w:t xml:space="preserve">В смотре - конкурсе участвуют следующие объекты БМР военных </w:t>
      </w:r>
      <w:r w:rsidRPr="00AF32CC">
        <w:rPr>
          <w:rFonts w:ascii="Arial" w:eastAsia="Times New Roman" w:hAnsi="Arial" w:cs="Arial"/>
          <w:color w:val="000000"/>
          <w:spacing w:val="9"/>
          <w:lang w:eastAsia="ar-SA"/>
        </w:rPr>
        <w:t xml:space="preserve">комиссариатов субъектов Российской Федерации (далее военных </w:t>
      </w: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>комиссариатов):</w:t>
      </w:r>
    </w:p>
    <w:p w:rsidR="00AF32CC" w:rsidRPr="00AF32CC" w:rsidRDefault="00AF32CC" w:rsidP="00AF32CC">
      <w:pPr>
        <w:shd w:val="clear" w:color="auto" w:fill="FFFFFF"/>
        <w:tabs>
          <w:tab w:val="left" w:pos="154"/>
        </w:tabs>
        <w:suppressAutoHyphens/>
        <w:spacing w:after="0" w:line="322" w:lineRule="exact"/>
        <w:ind w:left="5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lang w:eastAsia="ar-SA"/>
        </w:rPr>
        <w:t>-</w:t>
      </w:r>
      <w:r w:rsidRPr="00AF32CC">
        <w:rPr>
          <w:rFonts w:ascii="Arial" w:eastAsia="Times New Roman" w:hAnsi="Arial" w:cs="Arial"/>
          <w:color w:val="000000"/>
          <w:lang w:eastAsia="ar-SA"/>
        </w:rPr>
        <w:tab/>
        <w:t>участки оповещения (далее УО);</w:t>
      </w:r>
    </w:p>
    <w:p w:rsidR="00AF32CC" w:rsidRPr="00AF32CC" w:rsidRDefault="00AF32CC" w:rsidP="00AF32CC">
      <w:pPr>
        <w:shd w:val="clear" w:color="auto" w:fill="FFFFFF"/>
        <w:tabs>
          <w:tab w:val="left" w:pos="250"/>
        </w:tabs>
        <w:suppressAutoHyphens/>
        <w:spacing w:after="0" w:line="322" w:lineRule="exact"/>
        <w:ind w:left="5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lang w:eastAsia="ar-SA"/>
        </w:rPr>
        <w:t>-</w:t>
      </w:r>
      <w:r w:rsidRPr="00AF32CC">
        <w:rPr>
          <w:rFonts w:ascii="Arial" w:eastAsia="Times New Roman" w:hAnsi="Arial" w:cs="Arial"/>
          <w:color w:val="000000"/>
          <w:lang w:eastAsia="ar-SA"/>
        </w:rPr>
        <w:tab/>
      </w:r>
      <w:r w:rsidRPr="00AF32CC">
        <w:rPr>
          <w:rFonts w:ascii="Arial" w:eastAsia="Times New Roman" w:hAnsi="Arial" w:cs="Arial"/>
          <w:color w:val="000000"/>
          <w:spacing w:val="6"/>
          <w:lang w:eastAsia="ar-SA"/>
        </w:rPr>
        <w:t xml:space="preserve">штабы оповещения и проведения оборонных мероприятий организаций </w:t>
      </w: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>(далее ШОПОМ);</w:t>
      </w:r>
    </w:p>
    <w:p w:rsidR="00AF32CC" w:rsidRPr="00AF32CC" w:rsidRDefault="00AF32CC" w:rsidP="00AF32CC">
      <w:pPr>
        <w:widowControl w:val="0"/>
        <w:numPr>
          <w:ilvl w:val="0"/>
          <w:numId w:val="2"/>
        </w:numPr>
        <w:shd w:val="clear" w:color="auto" w:fill="FFFFFF"/>
        <w:tabs>
          <w:tab w:val="left" w:pos="163"/>
        </w:tabs>
        <w:suppressAutoHyphens/>
        <w:autoSpaceDE w:val="0"/>
        <w:autoSpaceDN w:val="0"/>
        <w:adjustRightInd w:val="0"/>
        <w:spacing w:after="0" w:line="322" w:lineRule="exact"/>
        <w:jc w:val="both"/>
        <w:rPr>
          <w:rFonts w:ascii="Arial" w:eastAsia="Times New Roman" w:hAnsi="Arial" w:cs="Arial"/>
          <w:color w:val="000000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 xml:space="preserve">штабы оповещения и пункты сбора муниципальных образований (далее ШО </w:t>
      </w:r>
      <w:r w:rsidRPr="00AF32CC">
        <w:rPr>
          <w:rFonts w:ascii="Arial" w:eastAsia="Times New Roman" w:hAnsi="Arial" w:cs="Arial"/>
          <w:color w:val="000000"/>
          <w:spacing w:val="-4"/>
          <w:lang w:eastAsia="ar-SA"/>
        </w:rPr>
        <w:t>и ПС МО);</w:t>
      </w:r>
    </w:p>
    <w:p w:rsidR="00AF32CC" w:rsidRPr="00AF32CC" w:rsidRDefault="00AF32CC" w:rsidP="00AF32CC">
      <w:pPr>
        <w:widowControl w:val="0"/>
        <w:numPr>
          <w:ilvl w:val="0"/>
          <w:numId w:val="2"/>
        </w:numPr>
        <w:shd w:val="clear" w:color="auto" w:fill="FFFFFF"/>
        <w:tabs>
          <w:tab w:val="left" w:pos="163"/>
        </w:tabs>
        <w:suppressAutoHyphens/>
        <w:autoSpaceDE w:val="0"/>
        <w:autoSpaceDN w:val="0"/>
        <w:adjustRightInd w:val="0"/>
        <w:spacing w:after="0" w:line="322" w:lineRule="exact"/>
        <w:jc w:val="both"/>
        <w:rPr>
          <w:rFonts w:ascii="Arial" w:eastAsia="Times New Roman" w:hAnsi="Arial" w:cs="Arial"/>
          <w:color w:val="000000"/>
          <w:lang w:eastAsia="ar-SA"/>
        </w:rPr>
      </w:pPr>
      <w:r w:rsidRPr="00AF32CC">
        <w:rPr>
          <w:rFonts w:ascii="Arial" w:eastAsia="Times New Roman" w:hAnsi="Arial" w:cs="Arial"/>
          <w:color w:val="000000"/>
          <w:lang w:eastAsia="ar-SA"/>
        </w:rPr>
        <w:t>пункты предварительного сбора граждан (далее ППСГ);</w:t>
      </w:r>
    </w:p>
    <w:p w:rsidR="00AF32CC" w:rsidRPr="00AF32CC" w:rsidRDefault="00AF32CC" w:rsidP="00AF32CC">
      <w:pPr>
        <w:shd w:val="clear" w:color="auto" w:fill="FFFFFF"/>
        <w:tabs>
          <w:tab w:val="left" w:pos="283"/>
        </w:tabs>
        <w:suppressAutoHyphens/>
        <w:spacing w:after="0" w:line="322" w:lineRule="exact"/>
        <w:ind w:left="5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lang w:eastAsia="ar-SA"/>
        </w:rPr>
        <w:t>-</w:t>
      </w:r>
      <w:r w:rsidRPr="00AF32CC">
        <w:rPr>
          <w:rFonts w:ascii="Arial" w:eastAsia="Times New Roman" w:hAnsi="Arial" w:cs="Arial"/>
          <w:color w:val="000000"/>
          <w:lang w:eastAsia="ar-SA"/>
        </w:rPr>
        <w:tab/>
        <w:t xml:space="preserve">совмещённые   приёмо-сдаточные   пункты  транспортных   средств  (далее </w:t>
      </w:r>
      <w:r w:rsidRPr="00AF32CC">
        <w:rPr>
          <w:rFonts w:ascii="Arial" w:eastAsia="Times New Roman" w:hAnsi="Arial" w:cs="Arial"/>
          <w:color w:val="000000"/>
          <w:spacing w:val="-5"/>
          <w:lang w:eastAsia="ar-SA"/>
        </w:rPr>
        <w:t>СПСПТС);</w:t>
      </w:r>
    </w:p>
    <w:p w:rsidR="00AF32CC" w:rsidRPr="00AF32CC" w:rsidRDefault="00AF32CC" w:rsidP="00AF32CC">
      <w:pPr>
        <w:shd w:val="clear" w:color="auto" w:fill="FFFFFF"/>
        <w:tabs>
          <w:tab w:val="left" w:pos="168"/>
        </w:tabs>
        <w:suppressAutoHyphens/>
        <w:spacing w:after="0" w:line="322" w:lineRule="exact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lang w:eastAsia="ar-SA"/>
        </w:rPr>
        <w:t>-</w:t>
      </w:r>
      <w:r w:rsidRPr="00AF32CC">
        <w:rPr>
          <w:rFonts w:ascii="Arial" w:eastAsia="Times New Roman" w:hAnsi="Arial" w:cs="Arial"/>
          <w:color w:val="000000"/>
          <w:lang w:eastAsia="ar-SA"/>
        </w:rPr>
        <w:tab/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 xml:space="preserve">пункты управления (далее </w:t>
      </w:r>
      <w:r w:rsidRPr="00AF32CC">
        <w:rPr>
          <w:rFonts w:ascii="Arial" w:eastAsia="Times New Roman" w:hAnsi="Arial" w:cs="Arial"/>
          <w:bCs/>
          <w:color w:val="000000"/>
          <w:spacing w:val="-1"/>
          <w:lang w:eastAsia="ar-SA"/>
        </w:rPr>
        <w:t>ПУ).</w:t>
      </w:r>
    </w:p>
    <w:p w:rsidR="00AF32CC" w:rsidRPr="00AF32CC" w:rsidRDefault="00AF32CC" w:rsidP="00AF32CC">
      <w:pPr>
        <w:shd w:val="clear" w:color="auto" w:fill="FFFFFF"/>
        <w:suppressAutoHyphens/>
        <w:spacing w:before="235" w:after="0" w:line="240" w:lineRule="auto"/>
        <w:ind w:left="739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bCs/>
          <w:color w:val="000000"/>
          <w:spacing w:val="-1"/>
          <w:u w:val="single"/>
          <w:lang w:eastAsia="ar-SA"/>
        </w:rPr>
        <w:t>1.1. Цели смотра-конкурса:</w:t>
      </w:r>
    </w:p>
    <w:p w:rsidR="00AF32CC" w:rsidRPr="00AF32CC" w:rsidRDefault="00AF32CC" w:rsidP="00AF32CC">
      <w:pPr>
        <w:widowControl w:val="0"/>
        <w:numPr>
          <w:ilvl w:val="0"/>
          <w:numId w:val="3"/>
        </w:numPr>
        <w:shd w:val="clear" w:color="auto" w:fill="FFFFFF"/>
        <w:tabs>
          <w:tab w:val="left" w:pos="1445"/>
        </w:tabs>
        <w:suppressAutoHyphens/>
        <w:autoSpaceDE w:val="0"/>
        <w:autoSpaceDN w:val="0"/>
        <w:adjustRightInd w:val="0"/>
        <w:spacing w:before="221" w:after="0" w:line="322" w:lineRule="exact"/>
        <w:ind w:left="5" w:firstLine="749"/>
        <w:jc w:val="both"/>
        <w:rPr>
          <w:rFonts w:ascii="Arial" w:eastAsia="Times New Roman" w:hAnsi="Arial" w:cs="Arial"/>
          <w:bCs/>
          <w:color w:val="000000"/>
          <w:spacing w:val="-13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>Привести состояние и оснащение базы проведения мобилизации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>военных комиссариатов в соответствие с требованиями Федеральных законов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spacing w:val="9"/>
          <w:lang w:eastAsia="ar-SA"/>
        </w:rPr>
        <w:t>от 31   мая   1996  года № 61 ФЗ «Об обороне», от 26 февраля   1997 года</w:t>
      </w:r>
      <w:r w:rsidRPr="00AF32CC">
        <w:rPr>
          <w:rFonts w:ascii="Arial" w:eastAsia="Times New Roman" w:hAnsi="Arial" w:cs="Arial"/>
          <w:color w:val="000000"/>
          <w:spacing w:val="9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spacing w:val="8"/>
          <w:lang w:eastAsia="ar-SA"/>
        </w:rPr>
        <w:t>№ 31-ФЗ «О мобилизационной  подготовке и  мобилизации в Российской</w:t>
      </w:r>
      <w:r w:rsidRPr="00AF32CC">
        <w:rPr>
          <w:rFonts w:ascii="Arial" w:eastAsia="Times New Roman" w:hAnsi="Arial" w:cs="Arial"/>
          <w:color w:val="000000"/>
          <w:spacing w:val="8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spacing w:val="9"/>
          <w:lang w:eastAsia="ar-SA"/>
        </w:rPr>
        <w:t>Федерации», от 28 марта 1998 года № 53-ФЗ «О воинской обязанности и</w:t>
      </w:r>
      <w:r w:rsidRPr="00AF32CC">
        <w:rPr>
          <w:rFonts w:ascii="Arial" w:eastAsia="Times New Roman" w:hAnsi="Arial" w:cs="Arial"/>
          <w:color w:val="000000"/>
          <w:spacing w:val="9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>военной   службе»,   Положения  о  военных  комиссариатах,  утвержденного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lang w:eastAsia="ar-SA"/>
        </w:rPr>
        <w:t>Указом Президента Российской Федерации от 07 декабря 2012 года № 1609 и</w:t>
      </w:r>
      <w:r w:rsidRPr="00AF32CC">
        <w:rPr>
          <w:rFonts w:ascii="Arial" w:eastAsia="Times New Roman" w:hAnsi="Arial" w:cs="Arial"/>
          <w:color w:val="000000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spacing w:val="7"/>
          <w:lang w:eastAsia="ar-SA"/>
        </w:rPr>
        <w:lastRenderedPageBreak/>
        <w:t>указания  начальника Генерального штаба Вооружённых Сил Российской</w:t>
      </w:r>
      <w:r w:rsidRPr="00AF32CC">
        <w:rPr>
          <w:rFonts w:ascii="Arial" w:eastAsia="Times New Roman" w:hAnsi="Arial" w:cs="Arial"/>
          <w:color w:val="000000"/>
          <w:spacing w:val="7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lang w:eastAsia="ar-SA"/>
        </w:rPr>
        <w:t>Федерации от 11 июля 2016 года.</w:t>
      </w:r>
    </w:p>
    <w:p w:rsidR="00AF32CC" w:rsidRPr="00AF32CC" w:rsidRDefault="00AF32CC" w:rsidP="00AF32CC">
      <w:pPr>
        <w:widowControl w:val="0"/>
        <w:numPr>
          <w:ilvl w:val="0"/>
          <w:numId w:val="3"/>
        </w:numPr>
        <w:shd w:val="clear" w:color="auto" w:fill="FFFFFF"/>
        <w:tabs>
          <w:tab w:val="left" w:pos="1445"/>
        </w:tabs>
        <w:suppressAutoHyphens/>
        <w:autoSpaceDE w:val="0"/>
        <w:autoSpaceDN w:val="0"/>
        <w:adjustRightInd w:val="0"/>
        <w:spacing w:after="0" w:line="322" w:lineRule="exact"/>
        <w:ind w:left="5" w:firstLine="749"/>
        <w:jc w:val="both"/>
        <w:rPr>
          <w:rFonts w:ascii="Arial" w:eastAsia="Times New Roman" w:hAnsi="Arial" w:cs="Arial"/>
          <w:color w:val="000000"/>
          <w:spacing w:val="-11"/>
          <w:lang w:eastAsia="ar-SA"/>
        </w:rPr>
      </w:pPr>
      <w:r w:rsidRPr="00AF32CC">
        <w:rPr>
          <w:rFonts w:ascii="Arial" w:eastAsia="Times New Roman" w:hAnsi="Arial" w:cs="Arial"/>
          <w:color w:val="000000"/>
          <w:lang w:eastAsia="ar-SA"/>
        </w:rPr>
        <w:t>Проверить выполнение требований приказов Министра Обороны</w:t>
      </w:r>
      <w:r w:rsidRPr="00AF32CC">
        <w:rPr>
          <w:rFonts w:ascii="Arial" w:eastAsia="Times New Roman" w:hAnsi="Arial" w:cs="Arial"/>
          <w:color w:val="000000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spacing w:val="8"/>
          <w:lang w:eastAsia="ar-SA"/>
        </w:rPr>
        <w:t>Российской Федерации от 1 мая 2008 года № 242 «О порядке подготовки</w:t>
      </w:r>
      <w:r w:rsidRPr="00AF32CC">
        <w:rPr>
          <w:rFonts w:ascii="Arial" w:eastAsia="Times New Roman" w:hAnsi="Arial" w:cs="Arial"/>
          <w:color w:val="000000"/>
          <w:spacing w:val="8"/>
          <w:lang w:eastAsia="ar-SA"/>
        </w:rPr>
        <w:br/>
        <w:t>граждан к работе (занятиям по подготовке к работе) в аппарате усиления</w:t>
      </w:r>
      <w:r w:rsidRPr="00AF32CC">
        <w:rPr>
          <w:rFonts w:ascii="Arial" w:eastAsia="Times New Roman" w:hAnsi="Arial" w:cs="Arial"/>
          <w:color w:val="000000"/>
          <w:spacing w:val="8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lang w:eastAsia="ar-SA"/>
        </w:rPr>
        <w:t>военного   комиссариата»,   от   27   мая   2016   года   №305дсп   «О   порядке</w:t>
      </w:r>
      <w:r w:rsidRPr="00AF32CC">
        <w:rPr>
          <w:rFonts w:ascii="Arial" w:eastAsia="Times New Roman" w:hAnsi="Arial" w:cs="Arial"/>
          <w:color w:val="000000"/>
          <w:lang w:eastAsia="ar-SA"/>
        </w:rPr>
        <w:br/>
        <w:t>проведения    проверок    военных    комиссариатов    субъектов    Российской</w:t>
      </w:r>
      <w:r w:rsidRPr="00AF32CC">
        <w:rPr>
          <w:rFonts w:ascii="Arial" w:eastAsia="Times New Roman" w:hAnsi="Arial" w:cs="Arial"/>
          <w:color w:val="000000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spacing w:val="6"/>
          <w:lang w:eastAsia="ar-SA"/>
        </w:rPr>
        <w:t>Федерации», указания начальника Генерального штаба Вооружённых Сил</w:t>
      </w:r>
      <w:r w:rsidRPr="00AF32CC">
        <w:rPr>
          <w:rFonts w:ascii="Arial" w:eastAsia="Times New Roman" w:hAnsi="Arial" w:cs="Arial"/>
          <w:color w:val="000000"/>
          <w:spacing w:val="6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>Российской Федерации от 28 июля 2005 года № 315/11/3550 «О категориях и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lang w:eastAsia="ar-SA"/>
        </w:rPr>
        <w:t>нормах создания в военных комиссариатах объектов базы мобилизационного</w:t>
      </w:r>
      <w:r w:rsidRPr="00AF32CC">
        <w:rPr>
          <w:rFonts w:ascii="Arial" w:eastAsia="Times New Roman" w:hAnsi="Arial" w:cs="Arial"/>
          <w:color w:val="000000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>развертывания».</w:t>
      </w:r>
    </w:p>
    <w:p w:rsidR="00AF32CC" w:rsidRPr="00AF32CC" w:rsidRDefault="00AF32CC" w:rsidP="00AF32CC">
      <w:pPr>
        <w:shd w:val="clear" w:color="auto" w:fill="FFFFFF"/>
        <w:tabs>
          <w:tab w:val="left" w:pos="1541"/>
        </w:tabs>
        <w:suppressAutoHyphens/>
        <w:spacing w:after="0" w:line="322" w:lineRule="exact"/>
        <w:ind w:left="10" w:firstLine="758"/>
        <w:jc w:val="both"/>
        <w:rPr>
          <w:rFonts w:ascii="Arial" w:eastAsia="Times New Roman" w:hAnsi="Arial" w:cs="Arial"/>
          <w:color w:val="000000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12"/>
          <w:lang w:eastAsia="ar-SA"/>
        </w:rPr>
        <w:t>1.1.3.</w:t>
      </w:r>
      <w:r w:rsidRPr="00AF32CC">
        <w:rPr>
          <w:rFonts w:ascii="Arial" w:eastAsia="Times New Roman" w:hAnsi="Arial" w:cs="Arial"/>
          <w:color w:val="000000"/>
          <w:lang w:eastAsia="ar-SA"/>
        </w:rPr>
        <w:tab/>
      </w:r>
      <w:r w:rsidRPr="00AF32CC">
        <w:rPr>
          <w:rFonts w:ascii="Arial" w:eastAsia="Times New Roman" w:hAnsi="Arial" w:cs="Arial"/>
          <w:color w:val="000000"/>
          <w:spacing w:val="5"/>
          <w:lang w:eastAsia="ar-SA"/>
        </w:rPr>
        <w:t>Определить  реальное состояние и  готовность  объектов БМР</w:t>
      </w:r>
      <w:r w:rsidRPr="00AF32CC">
        <w:rPr>
          <w:rFonts w:ascii="Arial" w:eastAsia="Times New Roman" w:hAnsi="Arial" w:cs="Arial"/>
          <w:color w:val="000000"/>
          <w:spacing w:val="5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lang w:eastAsia="ar-SA"/>
        </w:rPr>
        <w:t>военных    комиссариатов    к    гарантированному    выполнению    задач    по</w:t>
      </w:r>
      <w:r w:rsidRPr="00AF32CC">
        <w:rPr>
          <w:rFonts w:ascii="Arial" w:eastAsia="Times New Roman" w:hAnsi="Arial" w:cs="Arial"/>
          <w:color w:val="000000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spacing w:val="4"/>
          <w:lang w:eastAsia="ar-SA"/>
        </w:rPr>
        <w:t>оповещению, сбору и поставке мобилизационных людских и транспортных</w:t>
      </w:r>
      <w:r w:rsidRPr="00AF32CC">
        <w:rPr>
          <w:rFonts w:ascii="Arial" w:eastAsia="Times New Roman" w:hAnsi="Arial" w:cs="Arial"/>
          <w:color w:val="000000"/>
          <w:spacing w:val="4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spacing w:val="10"/>
          <w:lang w:eastAsia="ar-SA"/>
        </w:rPr>
        <w:t>ресурсов в период приведения в высшие степени боевой готовности или</w:t>
      </w:r>
      <w:r w:rsidRPr="00AF32CC">
        <w:rPr>
          <w:rFonts w:ascii="Arial" w:eastAsia="Times New Roman" w:hAnsi="Arial" w:cs="Arial"/>
          <w:color w:val="000000"/>
          <w:spacing w:val="10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lang w:eastAsia="ar-SA"/>
        </w:rPr>
        <w:t>проведения мобилизации.</w:t>
      </w:r>
    </w:p>
    <w:p w:rsidR="00AF32CC" w:rsidRPr="00AF32CC" w:rsidRDefault="00AF32CC" w:rsidP="00AF32CC">
      <w:pPr>
        <w:widowControl w:val="0"/>
        <w:numPr>
          <w:ilvl w:val="0"/>
          <w:numId w:val="4"/>
        </w:numPr>
        <w:shd w:val="clear" w:color="auto" w:fill="FFFFFF"/>
        <w:tabs>
          <w:tab w:val="left" w:pos="1440"/>
        </w:tabs>
        <w:suppressAutoHyphens/>
        <w:autoSpaceDE w:val="0"/>
        <w:autoSpaceDN w:val="0"/>
        <w:adjustRightInd w:val="0"/>
        <w:spacing w:after="0" w:line="317" w:lineRule="exact"/>
        <w:ind w:left="34" w:firstLine="734"/>
        <w:jc w:val="both"/>
        <w:rPr>
          <w:rFonts w:ascii="Arial" w:eastAsia="Times New Roman" w:hAnsi="Arial" w:cs="Arial"/>
          <w:color w:val="000000"/>
          <w:spacing w:val="-11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>Повышение качества выполнения мероприятий мобилизационной</w:t>
      </w: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>подготовки, проводимых органами исполнительной власти, местного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spacing w:val="2"/>
          <w:lang w:eastAsia="ar-SA"/>
        </w:rPr>
        <w:t>самоуправления, военными комиссариатами, учреждениями, организациями</w:t>
      </w:r>
      <w:r w:rsidRPr="00AF32CC">
        <w:rPr>
          <w:rFonts w:ascii="Arial" w:eastAsia="Times New Roman" w:hAnsi="Arial" w:cs="Arial"/>
          <w:color w:val="000000"/>
          <w:spacing w:val="2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>и предприятиями;</w:t>
      </w:r>
    </w:p>
    <w:p w:rsidR="00AF32CC" w:rsidRPr="00AF32CC" w:rsidRDefault="00AF32CC" w:rsidP="00AF32CC">
      <w:pPr>
        <w:widowControl w:val="0"/>
        <w:numPr>
          <w:ilvl w:val="0"/>
          <w:numId w:val="4"/>
        </w:numPr>
        <w:shd w:val="clear" w:color="auto" w:fill="FFFFFF"/>
        <w:tabs>
          <w:tab w:val="left" w:pos="1440"/>
        </w:tabs>
        <w:suppressAutoHyphens/>
        <w:autoSpaceDE w:val="0"/>
        <w:autoSpaceDN w:val="0"/>
        <w:adjustRightInd w:val="0"/>
        <w:spacing w:after="0" w:line="317" w:lineRule="exact"/>
        <w:ind w:left="34" w:firstLine="734"/>
        <w:jc w:val="both"/>
        <w:rPr>
          <w:rFonts w:ascii="Arial" w:eastAsia="Times New Roman" w:hAnsi="Arial" w:cs="Arial"/>
          <w:color w:val="000000"/>
          <w:spacing w:val="-10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>Обобщение и распространение положительного опыта передовых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spacing w:val="2"/>
          <w:lang w:eastAsia="ar-SA"/>
        </w:rPr>
        <w:t>отделов военных комиссариатов (муниципальных) по созданию и</w:t>
      </w:r>
      <w:r w:rsidRPr="00AF32CC">
        <w:rPr>
          <w:rFonts w:ascii="Arial" w:eastAsia="Times New Roman" w:hAnsi="Arial" w:cs="Arial"/>
          <w:color w:val="000000"/>
          <w:spacing w:val="2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>поддержанию объектов БМР на уровне, позволяющим практически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lang w:eastAsia="ar-SA"/>
        </w:rPr>
        <w:t>выполнять мобилизационные мероприятия в установленные планом сроки.</w:t>
      </w:r>
    </w:p>
    <w:p w:rsidR="00AF32CC" w:rsidRPr="00AF32CC" w:rsidRDefault="00AF32CC" w:rsidP="00AF32CC">
      <w:pPr>
        <w:shd w:val="clear" w:color="auto" w:fill="FFFFFF"/>
        <w:suppressAutoHyphens/>
        <w:spacing w:before="221" w:after="0" w:line="240" w:lineRule="auto"/>
        <w:ind w:left="763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bCs/>
          <w:color w:val="000000"/>
          <w:spacing w:val="-1"/>
          <w:u w:val="single"/>
          <w:lang w:eastAsia="ar-SA"/>
        </w:rPr>
        <w:t>1.2. Задачи смотра-конкурса:</w:t>
      </w:r>
    </w:p>
    <w:p w:rsidR="00AF32CC" w:rsidRPr="00AF32CC" w:rsidRDefault="00AF32CC" w:rsidP="00AF32CC">
      <w:pPr>
        <w:shd w:val="clear" w:color="auto" w:fill="FFFFFF"/>
        <w:tabs>
          <w:tab w:val="left" w:pos="1464"/>
        </w:tabs>
        <w:suppressAutoHyphens/>
        <w:spacing w:before="230" w:after="0" w:line="322" w:lineRule="exact"/>
        <w:ind w:left="14" w:firstLine="749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11"/>
          <w:lang w:eastAsia="ar-SA"/>
        </w:rPr>
        <w:t>1.2.1.</w:t>
      </w:r>
      <w:r w:rsidRPr="00AF32CC">
        <w:rPr>
          <w:rFonts w:ascii="Arial" w:eastAsia="Times New Roman" w:hAnsi="Arial" w:cs="Arial"/>
          <w:color w:val="000000"/>
          <w:lang w:eastAsia="ar-SA"/>
        </w:rPr>
        <w:t xml:space="preserve"> </w:t>
      </w:r>
      <w:r w:rsidRPr="00AF32CC">
        <w:rPr>
          <w:rFonts w:ascii="Arial" w:eastAsia="Times New Roman" w:hAnsi="Arial" w:cs="Arial"/>
          <w:color w:val="000000"/>
          <w:spacing w:val="2"/>
          <w:lang w:eastAsia="ar-SA"/>
        </w:rPr>
        <w:t>Приведение объектов БМР военных комиссариатов в готовность</w:t>
      </w:r>
      <w:r w:rsidRPr="00AF32CC">
        <w:rPr>
          <w:rFonts w:ascii="Arial" w:eastAsia="Times New Roman" w:hAnsi="Arial" w:cs="Arial"/>
          <w:color w:val="000000"/>
          <w:spacing w:val="2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>к выполнению практических мероприятий по оповещению, сбору и поставке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lang w:eastAsia="ar-SA"/>
        </w:rPr>
        <w:t>мобилизационных людских и транспортных ресурсов.</w:t>
      </w:r>
    </w:p>
    <w:p w:rsidR="00AF32CC" w:rsidRPr="00AF32CC" w:rsidRDefault="00AF32CC" w:rsidP="00AF32CC">
      <w:pPr>
        <w:shd w:val="clear" w:color="auto" w:fill="FFFFFF"/>
        <w:tabs>
          <w:tab w:val="left" w:pos="1814"/>
        </w:tabs>
        <w:suppressAutoHyphens/>
        <w:spacing w:after="0" w:line="322" w:lineRule="exact"/>
        <w:ind w:left="14" w:firstLine="754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12"/>
          <w:lang w:eastAsia="ar-SA"/>
        </w:rPr>
        <w:t>1.2.2.</w:t>
      </w:r>
      <w:r w:rsidRPr="00AF32CC">
        <w:rPr>
          <w:rFonts w:ascii="Arial" w:eastAsia="Times New Roman" w:hAnsi="Arial" w:cs="Arial"/>
          <w:color w:val="000000"/>
          <w:lang w:eastAsia="ar-SA"/>
        </w:rPr>
        <w:t xml:space="preserve"> Определение соответствия объектов БМР военных </w:t>
      </w:r>
      <w:r w:rsidRPr="00AF32CC">
        <w:rPr>
          <w:rFonts w:ascii="Arial" w:eastAsia="Times New Roman" w:hAnsi="Arial" w:cs="Arial"/>
          <w:color w:val="000000"/>
          <w:spacing w:val="4"/>
          <w:lang w:eastAsia="ar-SA"/>
        </w:rPr>
        <w:t xml:space="preserve">комиссариатов, полноты и качества укомплектованности личным составом 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 xml:space="preserve">аппарата усиления военных комиссариатов, обеспечения имуществом,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 xml:space="preserve">оборудованием и отработки документации объему  мобилизационного </w:t>
      </w:r>
      <w:r w:rsidRPr="00AF32CC">
        <w:rPr>
          <w:rFonts w:ascii="Arial" w:eastAsia="Times New Roman" w:hAnsi="Arial" w:cs="Arial"/>
          <w:color w:val="000000"/>
          <w:spacing w:val="-4"/>
          <w:lang w:eastAsia="ar-SA"/>
        </w:rPr>
        <w:t>задания.</w:t>
      </w:r>
    </w:p>
    <w:p w:rsidR="00AF32CC" w:rsidRPr="00AF32CC" w:rsidRDefault="00AF32CC" w:rsidP="00AF32CC">
      <w:pPr>
        <w:widowControl w:val="0"/>
        <w:numPr>
          <w:ilvl w:val="0"/>
          <w:numId w:val="5"/>
        </w:numPr>
        <w:shd w:val="clear" w:color="auto" w:fill="FFFFFF"/>
        <w:tabs>
          <w:tab w:val="left" w:pos="1464"/>
        </w:tabs>
        <w:suppressAutoHyphens/>
        <w:autoSpaceDE w:val="0"/>
        <w:autoSpaceDN w:val="0"/>
        <w:adjustRightInd w:val="0"/>
        <w:spacing w:before="10" w:after="0" w:line="322" w:lineRule="exact"/>
        <w:ind w:left="10" w:firstLine="739"/>
        <w:jc w:val="both"/>
        <w:rPr>
          <w:rFonts w:ascii="Arial" w:eastAsia="Times New Roman" w:hAnsi="Arial" w:cs="Arial"/>
          <w:color w:val="000000"/>
          <w:spacing w:val="-11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6"/>
          <w:lang w:eastAsia="ar-SA"/>
        </w:rPr>
        <w:t>Проверка практической подготовки личного состава аппарата</w:t>
      </w:r>
      <w:r w:rsidRPr="00AF32CC">
        <w:rPr>
          <w:rFonts w:ascii="Arial" w:eastAsia="Times New Roman" w:hAnsi="Arial" w:cs="Arial"/>
          <w:color w:val="000000"/>
          <w:spacing w:val="6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lang w:eastAsia="ar-SA"/>
        </w:rPr>
        <w:t>усиления отделов военного комиссариата.</w:t>
      </w:r>
    </w:p>
    <w:p w:rsidR="00AF32CC" w:rsidRPr="00AF32CC" w:rsidRDefault="00AF32CC" w:rsidP="00AF32CC">
      <w:pPr>
        <w:widowControl w:val="0"/>
        <w:numPr>
          <w:ilvl w:val="0"/>
          <w:numId w:val="5"/>
        </w:numPr>
        <w:shd w:val="clear" w:color="auto" w:fill="FFFFFF"/>
        <w:tabs>
          <w:tab w:val="left" w:pos="1464"/>
        </w:tabs>
        <w:suppressAutoHyphens/>
        <w:autoSpaceDE w:val="0"/>
        <w:autoSpaceDN w:val="0"/>
        <w:adjustRightInd w:val="0"/>
        <w:spacing w:before="5" w:after="0" w:line="322" w:lineRule="exact"/>
        <w:ind w:left="10" w:firstLine="739"/>
        <w:jc w:val="both"/>
        <w:rPr>
          <w:rFonts w:ascii="Arial" w:eastAsia="Times New Roman" w:hAnsi="Arial" w:cs="Arial"/>
          <w:color w:val="000000"/>
          <w:spacing w:val="-11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2"/>
          <w:lang w:eastAsia="ar-SA"/>
        </w:rPr>
        <w:t>Устранение недостатков выявленных в ходе работы конкурсной</w:t>
      </w:r>
      <w:r w:rsidRPr="00AF32CC">
        <w:rPr>
          <w:rFonts w:ascii="Arial" w:eastAsia="Times New Roman" w:hAnsi="Arial" w:cs="Arial"/>
          <w:color w:val="000000"/>
          <w:spacing w:val="2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spacing w:val="-5"/>
          <w:lang w:eastAsia="ar-SA"/>
        </w:rPr>
        <w:t>комиссии.</w:t>
      </w:r>
    </w:p>
    <w:p w:rsidR="00AF32CC" w:rsidRPr="00AF32CC" w:rsidRDefault="00AF32CC" w:rsidP="00AF32CC">
      <w:pPr>
        <w:shd w:val="clear" w:color="auto" w:fill="FFFFFF"/>
        <w:tabs>
          <w:tab w:val="left" w:pos="1718"/>
        </w:tabs>
        <w:suppressAutoHyphens/>
        <w:spacing w:after="0" w:line="322" w:lineRule="exact"/>
        <w:ind w:left="10" w:firstLine="749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13"/>
          <w:lang w:eastAsia="ar-SA"/>
        </w:rPr>
        <w:t>1.2.5.</w:t>
      </w:r>
      <w:r w:rsidRPr="00AF32CC">
        <w:rPr>
          <w:rFonts w:ascii="Arial" w:eastAsia="Times New Roman" w:hAnsi="Arial" w:cs="Arial"/>
          <w:color w:val="000000"/>
          <w:lang w:eastAsia="ar-SA"/>
        </w:rPr>
        <w:t xml:space="preserve"> Определение лучших объектов БМР среди военных комиссариатов и поощрение победителей смотра-конкурса.</w:t>
      </w:r>
    </w:p>
    <w:p w:rsidR="00AF32CC" w:rsidRPr="00AF32CC" w:rsidRDefault="00AF32CC" w:rsidP="00AF32CC">
      <w:pPr>
        <w:shd w:val="clear" w:color="auto" w:fill="FFFFFF"/>
        <w:suppressAutoHyphens/>
        <w:spacing w:before="230" w:after="0" w:line="240" w:lineRule="auto"/>
        <w:ind w:left="2357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bCs/>
          <w:color w:val="000000"/>
          <w:spacing w:val="-3"/>
          <w:lang w:eastAsia="ar-SA"/>
        </w:rPr>
        <w:t>2. Порядок проведения смотра — конкурса.</w:t>
      </w:r>
    </w:p>
    <w:p w:rsidR="00AF32CC" w:rsidRPr="00AF32CC" w:rsidRDefault="00AF32CC" w:rsidP="00AF32CC">
      <w:pPr>
        <w:shd w:val="clear" w:color="auto" w:fill="FFFFFF"/>
        <w:tabs>
          <w:tab w:val="left" w:pos="1306"/>
        </w:tabs>
        <w:suppressAutoHyphens/>
        <w:spacing w:before="226" w:after="0" w:line="322" w:lineRule="exact"/>
        <w:ind w:left="14" w:firstLine="715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9"/>
          <w:lang w:eastAsia="ar-SA"/>
        </w:rPr>
        <w:t>2.1.</w:t>
      </w:r>
      <w:r w:rsidRPr="00AF32CC">
        <w:rPr>
          <w:rFonts w:ascii="Arial" w:eastAsia="Times New Roman" w:hAnsi="Arial" w:cs="Arial"/>
          <w:color w:val="000000"/>
          <w:lang w:eastAsia="ar-SA"/>
        </w:rPr>
        <w:tab/>
      </w:r>
      <w:r w:rsidRPr="00AF32CC">
        <w:rPr>
          <w:rFonts w:ascii="Arial" w:eastAsia="Times New Roman" w:hAnsi="Arial" w:cs="Arial"/>
          <w:color w:val="000000"/>
          <w:spacing w:val="6"/>
          <w:lang w:eastAsia="ar-SA"/>
        </w:rPr>
        <w:t xml:space="preserve">Смотр-конкурс проводится в военных комиссариатах </w:t>
      </w:r>
      <w:r w:rsidRPr="00AF32CC">
        <w:rPr>
          <w:rFonts w:ascii="Arial" w:eastAsia="Times New Roman" w:hAnsi="Arial" w:cs="Arial"/>
          <w:bCs/>
          <w:color w:val="000000"/>
          <w:spacing w:val="6"/>
          <w:lang w:eastAsia="ar-SA"/>
        </w:rPr>
        <w:t xml:space="preserve">ежегодно 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 xml:space="preserve">(в ходе выполнения мероприятий мобилизационной подготовки, комплексных 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lastRenderedPageBreak/>
        <w:t xml:space="preserve">(внезапных) проверок, учебно-методических сборах и работы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>конкурсных комиссий).</w:t>
      </w:r>
    </w:p>
    <w:p w:rsidR="00AF32CC" w:rsidRPr="00AF32CC" w:rsidRDefault="00AF32CC" w:rsidP="00AF32CC">
      <w:pPr>
        <w:shd w:val="clear" w:color="auto" w:fill="FFFFFF"/>
        <w:tabs>
          <w:tab w:val="left" w:pos="1238"/>
        </w:tabs>
        <w:suppressAutoHyphens/>
        <w:spacing w:after="0" w:line="322" w:lineRule="exact"/>
        <w:ind w:left="5" w:firstLine="720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6"/>
          <w:lang w:eastAsia="ar-SA"/>
        </w:rPr>
        <w:t>2.2.</w:t>
      </w:r>
      <w:r w:rsidRPr="00AF32CC">
        <w:rPr>
          <w:rFonts w:ascii="Arial" w:eastAsia="Times New Roman" w:hAnsi="Arial" w:cs="Arial"/>
          <w:color w:val="000000"/>
          <w:lang w:eastAsia="ar-SA"/>
        </w:rPr>
        <w:tab/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>Общее руководство смотром - конкурсом осуществляет начальник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br/>
      </w:r>
      <w:r w:rsidRPr="00AF32CC">
        <w:rPr>
          <w:rFonts w:ascii="Arial" w:eastAsia="Times New Roman" w:hAnsi="Arial" w:cs="Arial"/>
          <w:color w:val="000000"/>
          <w:lang w:eastAsia="ar-SA"/>
        </w:rPr>
        <w:t>штаба Центрального военного округа.</w:t>
      </w:r>
    </w:p>
    <w:p w:rsidR="00AF32CC" w:rsidRPr="00AF32CC" w:rsidRDefault="00AF32CC" w:rsidP="00AF32CC">
      <w:pPr>
        <w:shd w:val="clear" w:color="auto" w:fill="FFFFFF"/>
        <w:tabs>
          <w:tab w:val="left" w:pos="1358"/>
        </w:tabs>
        <w:suppressAutoHyphens/>
        <w:spacing w:after="0" w:line="322" w:lineRule="exact"/>
        <w:ind w:left="5" w:firstLine="720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9"/>
          <w:lang w:eastAsia="ar-SA"/>
        </w:rPr>
        <w:t>2.3.</w:t>
      </w:r>
      <w:r w:rsidRPr="00AF32CC">
        <w:rPr>
          <w:rFonts w:ascii="Arial" w:eastAsia="Times New Roman" w:hAnsi="Arial" w:cs="Arial"/>
          <w:color w:val="000000"/>
          <w:lang w:eastAsia="ar-SA"/>
        </w:rPr>
        <w:t xml:space="preserve"> 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 xml:space="preserve">За организацию и проведение смотра-конкурса БМР среди </w:t>
      </w:r>
      <w:r w:rsidRPr="00AF32CC">
        <w:rPr>
          <w:rFonts w:ascii="Arial" w:eastAsia="Times New Roman" w:hAnsi="Arial" w:cs="Arial"/>
          <w:color w:val="000000"/>
          <w:spacing w:val="2"/>
          <w:lang w:eastAsia="ar-SA"/>
        </w:rPr>
        <w:t xml:space="preserve">военных комиссариатов субъектов Российской Федерации отвечает </w:t>
      </w:r>
      <w:r w:rsidRPr="00AF32CC">
        <w:rPr>
          <w:rFonts w:ascii="Arial" w:eastAsia="Times New Roman" w:hAnsi="Arial" w:cs="Arial"/>
          <w:color w:val="000000"/>
          <w:lang w:eastAsia="ar-SA"/>
        </w:rPr>
        <w:t>начальник организационно-мобилизационного управления штаба Центрального военного округа.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5" w:right="5" w:firstLine="720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12"/>
          <w:lang w:eastAsia="ar-SA"/>
        </w:rPr>
        <w:t xml:space="preserve">За организацию и проведение смотра-конкурса БМР в отделах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 xml:space="preserve">военных комиссариатов субъектов Российской Федерации отвечают военные </w:t>
      </w:r>
      <w:r w:rsidRPr="00AF32CC">
        <w:rPr>
          <w:rFonts w:ascii="Arial" w:eastAsia="Times New Roman" w:hAnsi="Arial" w:cs="Arial"/>
          <w:color w:val="000000"/>
          <w:lang w:eastAsia="ar-SA"/>
        </w:rPr>
        <w:t xml:space="preserve">комиссары субъектов Российской Федерации и председатель конкурсной </w:t>
      </w:r>
      <w:r w:rsidRPr="00AF32CC">
        <w:rPr>
          <w:rFonts w:ascii="Arial" w:eastAsia="Times New Roman" w:hAnsi="Arial" w:cs="Arial"/>
          <w:color w:val="000000"/>
          <w:spacing w:val="-4"/>
          <w:lang w:eastAsia="ar-SA"/>
        </w:rPr>
        <w:t>комиссии.</w:t>
      </w:r>
    </w:p>
    <w:p w:rsidR="00AF32CC" w:rsidRPr="00AF32CC" w:rsidRDefault="00AF32CC" w:rsidP="00AF32CC">
      <w:pPr>
        <w:shd w:val="clear" w:color="auto" w:fill="FFFFFF"/>
        <w:suppressAutoHyphens/>
        <w:spacing w:before="5" w:after="0" w:line="322" w:lineRule="exact"/>
        <w:ind w:right="5" w:firstLine="720"/>
        <w:jc w:val="both"/>
        <w:rPr>
          <w:rFonts w:ascii="Arial" w:eastAsia="Times New Roman" w:hAnsi="Arial" w:cs="Arial"/>
          <w:color w:val="000000"/>
          <w:lang w:eastAsia="ar-SA"/>
        </w:rPr>
      </w:pPr>
      <w:r w:rsidRPr="00AF32CC">
        <w:rPr>
          <w:rFonts w:ascii="Arial" w:eastAsia="Times New Roman" w:hAnsi="Arial" w:cs="Arial"/>
          <w:color w:val="000000"/>
          <w:lang w:eastAsia="ar-SA"/>
        </w:rPr>
        <w:t xml:space="preserve">Начальники отделов военных комиссариатов субъектов Российской 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 xml:space="preserve">Федерации (муниципальных) осуществляют непосредственную работу по </w:t>
      </w:r>
      <w:r w:rsidRPr="00AF32CC">
        <w:rPr>
          <w:rFonts w:ascii="Arial" w:eastAsia="Times New Roman" w:hAnsi="Arial" w:cs="Arial"/>
          <w:color w:val="000000"/>
          <w:spacing w:val="12"/>
          <w:lang w:eastAsia="ar-SA"/>
        </w:rPr>
        <w:t xml:space="preserve">подготовке к смотру-конкурсу и выполнению мероприятий по его </w:t>
      </w:r>
      <w:r w:rsidRPr="00AF32CC">
        <w:rPr>
          <w:rFonts w:ascii="Arial" w:eastAsia="Times New Roman" w:hAnsi="Arial" w:cs="Arial"/>
          <w:color w:val="000000"/>
          <w:lang w:eastAsia="ar-SA"/>
        </w:rPr>
        <w:t>проведению на объектах БМР.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715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>2.4. Смотр-конкурс проводится в четыре этапа: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14" w:right="82" w:firstLine="691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bCs/>
          <w:color w:val="000000"/>
          <w:spacing w:val="4"/>
          <w:lang w:eastAsia="ar-SA"/>
        </w:rPr>
        <w:t xml:space="preserve">первый этап - подготовительный </w:t>
      </w:r>
      <w:r w:rsidRPr="00AF32CC">
        <w:rPr>
          <w:rFonts w:ascii="Arial" w:eastAsia="Times New Roman" w:hAnsi="Arial" w:cs="Arial"/>
          <w:color w:val="000000"/>
          <w:spacing w:val="4"/>
          <w:lang w:eastAsia="ar-SA"/>
        </w:rPr>
        <w:t xml:space="preserve">(период проведения с 10 декабря </w:t>
      </w:r>
      <w:r w:rsidRPr="00AF32CC">
        <w:rPr>
          <w:rFonts w:ascii="Arial" w:eastAsia="Times New Roman" w:hAnsi="Arial" w:cs="Arial"/>
          <w:color w:val="000000"/>
          <w:spacing w:val="-3"/>
          <w:lang w:eastAsia="ar-SA"/>
        </w:rPr>
        <w:t>по 31 марта);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715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bCs/>
          <w:color w:val="000000"/>
          <w:spacing w:val="2"/>
          <w:lang w:eastAsia="ar-SA"/>
        </w:rPr>
        <w:t xml:space="preserve">второй этап </w:t>
      </w:r>
      <w:r w:rsidRPr="00AF32CC">
        <w:rPr>
          <w:rFonts w:ascii="Arial" w:eastAsia="Times New Roman" w:hAnsi="Arial" w:cs="Arial"/>
          <w:color w:val="000000"/>
          <w:spacing w:val="2"/>
          <w:lang w:eastAsia="ar-SA"/>
        </w:rPr>
        <w:t xml:space="preserve">- </w:t>
      </w:r>
      <w:r w:rsidRPr="00AF32CC">
        <w:rPr>
          <w:rFonts w:ascii="Arial" w:eastAsia="Times New Roman" w:hAnsi="Arial" w:cs="Arial"/>
          <w:bCs/>
          <w:color w:val="000000"/>
          <w:spacing w:val="2"/>
          <w:lang w:eastAsia="ar-SA"/>
        </w:rPr>
        <w:t xml:space="preserve">основной </w:t>
      </w:r>
      <w:r w:rsidRPr="00AF32CC">
        <w:rPr>
          <w:rFonts w:ascii="Arial" w:eastAsia="Times New Roman" w:hAnsi="Arial" w:cs="Arial"/>
          <w:color w:val="000000"/>
          <w:spacing w:val="2"/>
          <w:lang w:eastAsia="ar-SA"/>
        </w:rPr>
        <w:t>(период проведения с 1 апреля по 31 июля);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10" w:right="72" w:firstLine="691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bCs/>
          <w:color w:val="000000"/>
          <w:spacing w:val="26"/>
          <w:lang w:eastAsia="ar-SA"/>
        </w:rPr>
        <w:t xml:space="preserve">третий этап </w:t>
      </w:r>
      <w:r w:rsidRPr="00AF32CC">
        <w:rPr>
          <w:rFonts w:ascii="Arial" w:eastAsia="Times New Roman" w:hAnsi="Arial" w:cs="Arial"/>
          <w:color w:val="000000"/>
          <w:spacing w:val="26"/>
          <w:lang w:eastAsia="ar-SA"/>
        </w:rPr>
        <w:t xml:space="preserve">- </w:t>
      </w:r>
      <w:r w:rsidRPr="00AF32CC">
        <w:rPr>
          <w:rFonts w:ascii="Arial" w:eastAsia="Times New Roman" w:hAnsi="Arial" w:cs="Arial"/>
          <w:bCs/>
          <w:color w:val="000000"/>
          <w:spacing w:val="26"/>
          <w:lang w:eastAsia="ar-SA"/>
        </w:rPr>
        <w:t xml:space="preserve">отборочный </w:t>
      </w:r>
      <w:r w:rsidRPr="00AF32CC">
        <w:rPr>
          <w:rFonts w:ascii="Arial" w:eastAsia="Times New Roman" w:hAnsi="Arial" w:cs="Arial"/>
          <w:color w:val="000000"/>
          <w:spacing w:val="26"/>
          <w:lang w:eastAsia="ar-SA"/>
        </w:rPr>
        <w:t xml:space="preserve">(период проведения с 1 августа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>по 25 октября);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5" w:right="77" w:firstLine="715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bCs/>
          <w:color w:val="000000"/>
          <w:spacing w:val="5"/>
          <w:lang w:eastAsia="ar-SA"/>
        </w:rPr>
        <w:t xml:space="preserve">четвертый этап </w:t>
      </w:r>
      <w:r w:rsidRPr="00AF32CC">
        <w:rPr>
          <w:rFonts w:ascii="Arial" w:eastAsia="Times New Roman" w:hAnsi="Arial" w:cs="Arial"/>
          <w:color w:val="000000"/>
          <w:spacing w:val="5"/>
          <w:lang w:eastAsia="ar-SA"/>
        </w:rPr>
        <w:t xml:space="preserve">- </w:t>
      </w:r>
      <w:r w:rsidRPr="00AF32CC">
        <w:rPr>
          <w:rFonts w:ascii="Arial" w:eastAsia="Times New Roman" w:hAnsi="Arial" w:cs="Arial"/>
          <w:bCs/>
          <w:color w:val="000000"/>
          <w:spacing w:val="5"/>
          <w:lang w:eastAsia="ar-SA"/>
        </w:rPr>
        <w:t xml:space="preserve">заключительный </w:t>
      </w:r>
      <w:r w:rsidRPr="00AF32CC">
        <w:rPr>
          <w:rFonts w:ascii="Arial" w:eastAsia="Times New Roman" w:hAnsi="Arial" w:cs="Arial"/>
          <w:color w:val="000000"/>
          <w:spacing w:val="5"/>
          <w:lang w:eastAsia="ar-SA"/>
        </w:rPr>
        <w:t xml:space="preserve">(период проведения с 1 ноября </w:t>
      </w: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>по 10 декабря).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725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8"/>
          <w:u w:val="single"/>
          <w:lang w:eastAsia="ar-SA"/>
        </w:rPr>
        <w:t>2.4.1.</w:t>
      </w:r>
      <w:r w:rsidRPr="00AF32CC">
        <w:rPr>
          <w:rFonts w:ascii="Arial" w:eastAsia="Times New Roman" w:hAnsi="Arial" w:cs="Arial"/>
          <w:color w:val="000000"/>
          <w:u w:val="single"/>
          <w:lang w:eastAsia="ar-SA"/>
        </w:rPr>
        <w:t xml:space="preserve"> </w:t>
      </w:r>
      <w:r w:rsidRPr="00AF32CC">
        <w:rPr>
          <w:rFonts w:ascii="Arial" w:eastAsia="Times New Roman" w:hAnsi="Arial" w:cs="Arial"/>
          <w:color w:val="000000"/>
          <w:spacing w:val="-2"/>
          <w:u w:val="single"/>
          <w:lang w:eastAsia="ar-SA"/>
        </w:rPr>
        <w:t>Первый этап - подготовительный (декабрь-март)</w:t>
      </w: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>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right="67" w:firstLine="715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7"/>
          <w:lang w:eastAsia="ar-SA"/>
        </w:rPr>
        <w:t xml:space="preserve">В отделах военного комиссариата (муниципальных) проводятся </w:t>
      </w:r>
      <w:r w:rsidRPr="00AF32CC">
        <w:rPr>
          <w:rFonts w:ascii="Arial" w:eastAsia="Times New Roman" w:hAnsi="Arial" w:cs="Arial"/>
          <w:color w:val="000000"/>
          <w:spacing w:val="-3"/>
          <w:lang w:eastAsia="ar-SA"/>
        </w:rPr>
        <w:t xml:space="preserve">заседания призывных комиссий по мобилизации, на которых принимается </w:t>
      </w:r>
      <w:r w:rsidRPr="00AF32CC">
        <w:rPr>
          <w:rFonts w:ascii="Arial" w:eastAsia="Times New Roman" w:hAnsi="Arial" w:cs="Arial"/>
          <w:color w:val="000000"/>
          <w:lang w:eastAsia="ar-SA"/>
        </w:rPr>
        <w:t xml:space="preserve">постановление «СЗ» администрации города (района) о порядке проведения </w:t>
      </w:r>
      <w:r w:rsidRPr="00AF32CC">
        <w:rPr>
          <w:rFonts w:ascii="Arial" w:eastAsia="Times New Roman" w:hAnsi="Arial" w:cs="Arial"/>
          <w:color w:val="000000"/>
          <w:spacing w:val="3"/>
          <w:lang w:eastAsia="ar-SA"/>
        </w:rPr>
        <w:t xml:space="preserve">смотра-конкурса базы проведения мобилизации и утверждается состав </w:t>
      </w:r>
      <w:r w:rsidRPr="00AF32CC">
        <w:rPr>
          <w:rFonts w:ascii="Arial" w:eastAsia="Times New Roman" w:hAnsi="Arial" w:cs="Arial"/>
          <w:color w:val="000000"/>
          <w:lang w:eastAsia="ar-SA"/>
        </w:rPr>
        <w:t xml:space="preserve">конкурсной комиссии. Списки членов конкурсных комиссии до 25 декабря </w:t>
      </w:r>
      <w:r w:rsidRPr="00AF32CC">
        <w:rPr>
          <w:rFonts w:ascii="Arial" w:eastAsia="Times New Roman" w:hAnsi="Arial" w:cs="Arial"/>
          <w:color w:val="000000"/>
          <w:spacing w:val="-3"/>
          <w:lang w:eastAsia="ar-SA"/>
        </w:rPr>
        <w:t xml:space="preserve">представляются в отдел планирования, предназначения, подготовки и учета </w:t>
      </w: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>мобилизационных ресурсов военного комиссариата.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right="62" w:firstLine="701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bCs/>
          <w:color w:val="000000"/>
          <w:spacing w:val="-1"/>
          <w:lang w:eastAsia="ar-SA"/>
        </w:rPr>
        <w:t xml:space="preserve">До 15 января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 xml:space="preserve">разрабатываются планы проведения смотров- конкурсов </w:t>
      </w: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 xml:space="preserve">которые согласовываются с главами администраций </w:t>
      </w:r>
      <w:r w:rsidRPr="00AF32CC">
        <w:rPr>
          <w:rFonts w:ascii="Arial" w:eastAsia="Times New Roman" w:hAnsi="Arial" w:cs="Arial"/>
          <w:color w:val="000000"/>
          <w:spacing w:val="7"/>
          <w:lang w:eastAsia="ar-SA"/>
        </w:rPr>
        <w:t xml:space="preserve">муниципальных образований (районов, городских округов) и график 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 xml:space="preserve">проведения смотра конкурса, с обязательным доведением </w:t>
      </w:r>
      <w:r w:rsidRPr="00AF32CC">
        <w:rPr>
          <w:rFonts w:ascii="Arial" w:eastAsia="Times New Roman" w:hAnsi="Arial" w:cs="Arial"/>
          <w:color w:val="000000"/>
          <w:spacing w:val="12"/>
          <w:lang w:eastAsia="ar-SA"/>
        </w:rPr>
        <w:t xml:space="preserve">до руководителей организаций и предприятий, на базе которых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>разворачиваются объекты БМР.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5" w:right="58" w:firstLine="701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bCs/>
          <w:color w:val="000000"/>
          <w:spacing w:val="3"/>
          <w:lang w:eastAsia="ar-SA"/>
        </w:rPr>
        <w:t xml:space="preserve">До 20 января </w:t>
      </w:r>
      <w:r w:rsidRPr="00AF32CC">
        <w:rPr>
          <w:rFonts w:ascii="Arial" w:eastAsia="Times New Roman" w:hAnsi="Arial" w:cs="Arial"/>
          <w:color w:val="000000"/>
          <w:spacing w:val="3"/>
          <w:lang w:eastAsia="ar-SA"/>
        </w:rPr>
        <w:t xml:space="preserve">в отделах военного комиссариата (муниципальных) </w:t>
      </w:r>
      <w:r w:rsidRPr="00AF32CC">
        <w:rPr>
          <w:rFonts w:ascii="Arial" w:eastAsia="Times New Roman" w:hAnsi="Arial" w:cs="Arial"/>
          <w:color w:val="000000"/>
          <w:spacing w:val="6"/>
          <w:lang w:eastAsia="ar-SA"/>
        </w:rPr>
        <w:t xml:space="preserve">издаются приказы об организации и проведении смотров-конкурсов на </w:t>
      </w: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>лучший объект БМР.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19" w:right="34" w:firstLine="706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bCs/>
          <w:color w:val="000000"/>
          <w:spacing w:val="5"/>
          <w:lang w:eastAsia="ar-SA"/>
        </w:rPr>
        <w:t xml:space="preserve">В феврале-марте </w:t>
      </w:r>
      <w:r w:rsidRPr="00AF32CC">
        <w:rPr>
          <w:rFonts w:ascii="Arial" w:eastAsia="Times New Roman" w:hAnsi="Arial" w:cs="Arial"/>
          <w:color w:val="000000"/>
          <w:spacing w:val="5"/>
          <w:lang w:eastAsia="ar-SA"/>
        </w:rPr>
        <w:t xml:space="preserve">месяце на основании утвержденного графика 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 xml:space="preserve">конкурсная комиссия по смотру-конкурсу организует </w:t>
      </w: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 xml:space="preserve">проведение проверки каждого объекта базы мобилизационного развертывания </w:t>
      </w:r>
      <w:r w:rsidRPr="00AF32CC">
        <w:rPr>
          <w:rFonts w:ascii="Arial" w:eastAsia="Times New Roman" w:hAnsi="Arial" w:cs="Arial"/>
          <w:color w:val="000000"/>
          <w:spacing w:val="-5"/>
          <w:lang w:eastAsia="ar-SA"/>
        </w:rPr>
        <w:t>с целью определения:</w:t>
      </w:r>
    </w:p>
    <w:p w:rsidR="00AF32CC" w:rsidRPr="00AF32CC" w:rsidRDefault="00AF32CC" w:rsidP="00AF32CC">
      <w:pPr>
        <w:shd w:val="clear" w:color="auto" w:fill="FFFFFF"/>
        <w:suppressAutoHyphens/>
        <w:spacing w:before="5" w:after="0" w:line="322" w:lineRule="exact"/>
        <w:ind w:left="19" w:right="24" w:firstLine="706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3"/>
          <w:lang w:eastAsia="ar-SA"/>
        </w:rPr>
        <w:t xml:space="preserve">соответствия количества объектов БМР объему мобилизационного </w:t>
      </w:r>
      <w:r w:rsidRPr="00AF32CC">
        <w:rPr>
          <w:rFonts w:ascii="Arial" w:eastAsia="Times New Roman" w:hAnsi="Arial" w:cs="Arial"/>
          <w:color w:val="000000"/>
          <w:spacing w:val="-3"/>
          <w:lang w:eastAsia="ar-SA"/>
        </w:rPr>
        <w:t>задания возложенного на отдел военного комиссариата (муниципальный);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14" w:right="14" w:firstLine="715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lastRenderedPageBreak/>
        <w:t xml:space="preserve">полноты и качества укомплектованности личным составом аппарата усиления военных комиссариатов выделяемых для работы на объекты БМР </w:t>
      </w: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>исходя из объема мобилизационного задания, обеспеченности имуществом, оборудованием и документами;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29" w:right="34" w:firstLine="701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 xml:space="preserve">планирования тренировочных и практических занятий по подготовке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>оптимального состава аппарата усиления военных комиссариатов;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19" w:right="24" w:firstLine="715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3"/>
          <w:lang w:eastAsia="ar-SA"/>
        </w:rPr>
        <w:t xml:space="preserve">соответствия выделенных помещений, зданий и прилегающей к ним </w:t>
      </w:r>
      <w:r w:rsidRPr="00AF32CC">
        <w:rPr>
          <w:rFonts w:ascii="Arial" w:eastAsia="Times New Roman" w:hAnsi="Arial" w:cs="Arial"/>
          <w:color w:val="000000"/>
          <w:spacing w:val="-4"/>
          <w:lang w:eastAsia="ar-SA"/>
        </w:rPr>
        <w:t>территории функциональному предназначению.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29" w:firstLine="696"/>
        <w:jc w:val="both"/>
        <w:rPr>
          <w:rFonts w:ascii="Arial" w:eastAsia="Times New Roman" w:hAnsi="Arial" w:cs="Arial"/>
          <w:color w:val="000000"/>
          <w:spacing w:val="2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3"/>
          <w:lang w:eastAsia="ar-SA"/>
        </w:rPr>
        <w:t xml:space="preserve">По результатам работы конкурсной комиссии по каждому объекту базы </w:t>
      </w:r>
      <w:r w:rsidRPr="00AF32CC">
        <w:rPr>
          <w:rFonts w:ascii="Arial" w:eastAsia="Times New Roman" w:hAnsi="Arial" w:cs="Arial"/>
          <w:color w:val="000000"/>
          <w:lang w:eastAsia="ar-SA"/>
        </w:rPr>
        <w:t xml:space="preserve">мобилизационного развёртывания составляются акты проверки, утвержденные </w:t>
      </w:r>
      <w:r w:rsidRPr="00AF32CC">
        <w:rPr>
          <w:rFonts w:ascii="Arial" w:eastAsia="Times New Roman" w:hAnsi="Arial" w:cs="Arial"/>
          <w:color w:val="000000"/>
          <w:spacing w:val="5"/>
          <w:lang w:eastAsia="ar-SA"/>
        </w:rPr>
        <w:t xml:space="preserve">представителями администрации городов (районов) за каждый элемент </w:t>
      </w:r>
      <w:r w:rsidRPr="00AF32CC">
        <w:rPr>
          <w:rFonts w:ascii="Arial" w:eastAsia="Times New Roman" w:hAnsi="Arial" w:cs="Arial"/>
          <w:color w:val="000000"/>
          <w:spacing w:val="10"/>
          <w:lang w:eastAsia="ar-SA"/>
        </w:rPr>
        <w:t xml:space="preserve">отдельно, к которому прикладывается оценочная </w:t>
      </w:r>
      <w:r w:rsidRPr="00AF32CC">
        <w:rPr>
          <w:rFonts w:ascii="Arial" w:eastAsia="Times New Roman" w:hAnsi="Arial" w:cs="Arial"/>
          <w:color w:val="000000"/>
          <w:spacing w:val="2"/>
          <w:lang w:eastAsia="ar-SA"/>
        </w:rPr>
        <w:t>ведомость.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jc w:val="both"/>
        <w:rPr>
          <w:rFonts w:ascii="Arial" w:eastAsia="Times New Roman" w:hAnsi="Arial" w:cs="Arial"/>
          <w:lang w:eastAsia="ar-SA"/>
        </w:rPr>
      </w:pPr>
    </w:p>
    <w:p w:rsidR="00AF32CC" w:rsidRPr="00AF32CC" w:rsidRDefault="00AF32CC" w:rsidP="00AF32CC">
      <w:pPr>
        <w:shd w:val="clear" w:color="auto" w:fill="FFFFFF"/>
        <w:tabs>
          <w:tab w:val="left" w:pos="1426"/>
        </w:tabs>
        <w:suppressAutoHyphens/>
        <w:spacing w:after="0" w:line="322" w:lineRule="exact"/>
        <w:ind w:left="730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6"/>
          <w:u w:val="single"/>
          <w:lang w:eastAsia="ar-SA"/>
        </w:rPr>
        <w:t>2.4.2,</w:t>
      </w:r>
      <w:r w:rsidRPr="00AF32CC">
        <w:rPr>
          <w:rFonts w:ascii="Arial" w:eastAsia="Times New Roman" w:hAnsi="Arial" w:cs="Arial"/>
          <w:color w:val="000000"/>
          <w:u w:val="single"/>
          <w:lang w:eastAsia="ar-SA"/>
        </w:rPr>
        <w:tab/>
      </w:r>
      <w:r w:rsidRPr="00AF32CC">
        <w:rPr>
          <w:rFonts w:ascii="Arial" w:eastAsia="Times New Roman" w:hAnsi="Arial" w:cs="Arial"/>
          <w:color w:val="000000"/>
          <w:spacing w:val="-2"/>
          <w:u w:val="single"/>
          <w:lang w:eastAsia="ar-SA"/>
        </w:rPr>
        <w:t>Второй этап - основной (апрель-июль).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5" w:right="24" w:firstLine="691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bCs/>
          <w:color w:val="000000"/>
          <w:spacing w:val="2"/>
          <w:lang w:eastAsia="ar-SA"/>
        </w:rPr>
        <w:t xml:space="preserve">В апреле-июне </w:t>
      </w:r>
      <w:r w:rsidRPr="00AF32CC">
        <w:rPr>
          <w:rFonts w:ascii="Arial" w:eastAsia="Times New Roman" w:hAnsi="Arial" w:cs="Arial"/>
          <w:color w:val="000000"/>
          <w:spacing w:val="2"/>
          <w:lang w:eastAsia="ar-SA"/>
        </w:rPr>
        <w:t>месяце продолжается работа комиссии по смотру-</w:t>
      </w:r>
      <w:r w:rsidRPr="00AF32CC">
        <w:rPr>
          <w:rFonts w:ascii="Arial" w:eastAsia="Times New Roman" w:hAnsi="Arial" w:cs="Arial"/>
          <w:color w:val="000000"/>
          <w:spacing w:val="-3"/>
          <w:lang w:eastAsia="ar-SA"/>
        </w:rPr>
        <w:t xml:space="preserve">конкурсу каждого объекта базы мобилизационного развертывания. В ходе смотра-конкурса проверяются ход устранений недостатков, выявленных в ходе </w:t>
      </w:r>
      <w:r w:rsidRPr="00AF32CC">
        <w:rPr>
          <w:rFonts w:ascii="Arial" w:eastAsia="Times New Roman" w:hAnsi="Arial" w:cs="Arial"/>
          <w:color w:val="000000"/>
          <w:spacing w:val="3"/>
          <w:lang w:eastAsia="ar-SA"/>
        </w:rPr>
        <w:t xml:space="preserve">первого этапа, определяются лучшие объекты БМР отделов военных </w:t>
      </w:r>
      <w:r w:rsidRPr="00AF32CC">
        <w:rPr>
          <w:rFonts w:ascii="Arial" w:eastAsia="Times New Roman" w:hAnsi="Arial" w:cs="Arial"/>
          <w:color w:val="000000"/>
          <w:spacing w:val="8"/>
          <w:lang w:eastAsia="ar-SA"/>
        </w:rPr>
        <w:t xml:space="preserve">комиссариатов (муниципальных). Результаты по завершению работы </w:t>
      </w:r>
      <w:r w:rsidRPr="00AF32CC">
        <w:rPr>
          <w:rFonts w:ascii="Arial" w:eastAsia="Times New Roman" w:hAnsi="Arial" w:cs="Arial"/>
          <w:color w:val="000000"/>
          <w:spacing w:val="-3"/>
          <w:lang w:eastAsia="ar-SA"/>
        </w:rPr>
        <w:t xml:space="preserve">комиссии оформляются актами и утверждаются председателями конкурсных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 xml:space="preserve">комиссий муниципальных образований. Издается приказ </w:t>
      </w:r>
      <w:r w:rsidRPr="00AF32CC">
        <w:rPr>
          <w:rFonts w:ascii="Arial" w:eastAsia="Times New Roman" w:hAnsi="Arial" w:cs="Arial"/>
          <w:color w:val="000000"/>
          <w:lang w:eastAsia="ar-SA"/>
        </w:rPr>
        <w:t xml:space="preserve">начальник отдела военного комиссариата (муниципального) «Об итогах 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 xml:space="preserve">проведения смотра-конкурса базы проведения мобилизации» с указанием </w:t>
      </w:r>
      <w:r w:rsidRPr="00AF32CC">
        <w:rPr>
          <w:rFonts w:ascii="Arial" w:eastAsia="Times New Roman" w:hAnsi="Arial" w:cs="Arial"/>
          <w:color w:val="000000"/>
          <w:spacing w:val="3"/>
          <w:lang w:eastAsia="ar-SA"/>
        </w:rPr>
        <w:t xml:space="preserve">лучших элементов. Выноситься постановление суженного заседания </w:t>
      </w:r>
      <w:r w:rsidRPr="00AF32CC">
        <w:rPr>
          <w:rFonts w:ascii="Arial" w:eastAsia="Times New Roman" w:hAnsi="Arial" w:cs="Arial"/>
          <w:color w:val="000000"/>
          <w:spacing w:val="5"/>
          <w:lang w:eastAsia="ar-SA"/>
        </w:rPr>
        <w:t xml:space="preserve">администрации города (района) «Об итогах проведения смотра-конкурса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>базы проведения мобилизации.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right="24" w:firstLine="710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 xml:space="preserve">Копии актов, утвержденные представителями администрации городов (районов) за каждый объект БМР вместе с оценочными ведомостями, выпиской из приказа «Об итогах проведения </w:t>
      </w:r>
      <w:r w:rsidRPr="00AF32CC">
        <w:rPr>
          <w:rFonts w:ascii="Arial" w:eastAsia="Times New Roman" w:hAnsi="Arial" w:cs="Arial"/>
          <w:color w:val="000000"/>
          <w:spacing w:val="5"/>
          <w:lang w:eastAsia="ar-SA"/>
        </w:rPr>
        <w:t xml:space="preserve">смотра-конкурса на лучшую БМР» и копию постановления суженного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>заседания администрации города (района) «Об итогах проведения смотра-</w:t>
      </w:r>
      <w:r w:rsidRPr="00AF32CC">
        <w:rPr>
          <w:rFonts w:ascii="Arial" w:eastAsia="Times New Roman" w:hAnsi="Arial" w:cs="Arial"/>
          <w:color w:val="000000"/>
          <w:spacing w:val="15"/>
          <w:lang w:eastAsia="ar-SA"/>
        </w:rPr>
        <w:t xml:space="preserve">конкурса на лучшую БМР» представляются до </w:t>
      </w:r>
      <w:r w:rsidRPr="00AF32CC">
        <w:rPr>
          <w:rFonts w:ascii="Arial" w:eastAsia="Times New Roman" w:hAnsi="Arial" w:cs="Arial"/>
          <w:bCs/>
          <w:color w:val="000000"/>
          <w:spacing w:val="15"/>
          <w:lang w:eastAsia="ar-SA"/>
        </w:rPr>
        <w:t xml:space="preserve">25 июля </w:t>
      </w:r>
      <w:r w:rsidRPr="00AF32CC">
        <w:rPr>
          <w:rFonts w:ascii="Arial" w:eastAsia="Times New Roman" w:hAnsi="Arial" w:cs="Arial"/>
          <w:color w:val="000000"/>
          <w:spacing w:val="15"/>
          <w:lang w:eastAsia="ar-SA"/>
        </w:rPr>
        <w:t xml:space="preserve">в отдел </w:t>
      </w:r>
      <w:r w:rsidRPr="00AF32CC">
        <w:rPr>
          <w:rFonts w:ascii="Arial" w:eastAsia="Times New Roman" w:hAnsi="Arial" w:cs="Arial"/>
          <w:color w:val="000000"/>
          <w:spacing w:val="6"/>
          <w:lang w:eastAsia="ar-SA"/>
        </w:rPr>
        <w:t xml:space="preserve">планирования, предназначения, подготовки и учета мобилизационных </w:t>
      </w: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>ресурсов военного комиссариата, к которому прилагаются: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10" w:right="43" w:firstLine="710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12"/>
          <w:lang w:eastAsia="ar-SA"/>
        </w:rPr>
        <w:t xml:space="preserve">- фотоматериал с отображением общего плана объекта БМР, </w:t>
      </w:r>
      <w:r w:rsidRPr="00AF32CC">
        <w:rPr>
          <w:rFonts w:ascii="Arial" w:eastAsia="Times New Roman" w:hAnsi="Arial" w:cs="Arial"/>
          <w:color w:val="000000"/>
          <w:spacing w:val="6"/>
          <w:lang w:eastAsia="ar-SA"/>
        </w:rPr>
        <w:t xml:space="preserve">подъездные пути, размещение отделений, оборудование рабочих мест, </w:t>
      </w:r>
      <w:r w:rsidRPr="00AF32CC">
        <w:rPr>
          <w:rFonts w:ascii="Arial" w:eastAsia="Times New Roman" w:hAnsi="Arial" w:cs="Arial"/>
          <w:color w:val="000000"/>
          <w:lang w:eastAsia="ar-SA"/>
        </w:rPr>
        <w:t xml:space="preserve">наличие плакатов, стендов, мест для размещения ГПЗ и т.д. (в электронном 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 xml:space="preserve">виде - </w:t>
      </w:r>
      <w:r w:rsidRPr="00AF32CC">
        <w:rPr>
          <w:rFonts w:ascii="Arial" w:eastAsia="Times New Roman" w:hAnsi="Arial" w:cs="Arial"/>
          <w:color w:val="000000"/>
          <w:spacing w:val="1"/>
          <w:lang w:val="en-US" w:eastAsia="ar-SA"/>
        </w:rPr>
        <w:t>CD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 xml:space="preserve"> диске);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5" w:right="24" w:firstLine="706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lang w:eastAsia="ar-SA"/>
        </w:rPr>
        <w:t xml:space="preserve">В случае, когда в отделах военного комиссариата (муниципальных), </w:t>
      </w:r>
      <w:r w:rsidRPr="00AF32CC">
        <w:rPr>
          <w:rFonts w:ascii="Arial" w:eastAsia="Times New Roman" w:hAnsi="Arial" w:cs="Arial"/>
          <w:color w:val="000000"/>
          <w:spacing w:val="2"/>
          <w:lang w:eastAsia="ar-SA"/>
        </w:rPr>
        <w:t xml:space="preserve">имеются несколько УО, ШОПОМ и т.д., материалы представляются только </w:t>
      </w:r>
      <w:r w:rsidRPr="00AF32CC">
        <w:rPr>
          <w:rFonts w:ascii="Arial" w:eastAsia="Times New Roman" w:hAnsi="Arial" w:cs="Arial"/>
          <w:color w:val="000000"/>
          <w:lang w:eastAsia="ar-SA"/>
        </w:rPr>
        <w:t>за один объект БМР, признанный лучшим конкурсной комиссией.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5" w:right="5" w:firstLine="720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 xml:space="preserve">Обобщенные результаты состояния объектов БМР и задачи по их </w:t>
      </w:r>
      <w:r w:rsidRPr="00AF32CC">
        <w:rPr>
          <w:rFonts w:ascii="Arial" w:eastAsia="Times New Roman" w:hAnsi="Arial" w:cs="Arial"/>
          <w:color w:val="000000"/>
          <w:spacing w:val="2"/>
          <w:lang w:eastAsia="ar-SA"/>
        </w:rPr>
        <w:t xml:space="preserve">совершенствованию рассматриваются на заседаниях конкурсных комиссий, </w:t>
      </w:r>
      <w:r w:rsidRPr="00AF32CC">
        <w:rPr>
          <w:rFonts w:ascii="Arial" w:eastAsia="Times New Roman" w:hAnsi="Arial" w:cs="Arial"/>
          <w:color w:val="000000"/>
          <w:spacing w:val="12"/>
          <w:lang w:eastAsia="ar-SA"/>
        </w:rPr>
        <w:t xml:space="preserve">на которых подводятся итоги, определяются пути, методы и сроки </w:t>
      </w:r>
      <w:r w:rsidRPr="00AF32CC">
        <w:rPr>
          <w:rFonts w:ascii="Arial" w:eastAsia="Times New Roman" w:hAnsi="Arial" w:cs="Arial"/>
          <w:color w:val="000000"/>
          <w:lang w:eastAsia="ar-SA"/>
        </w:rPr>
        <w:t>устранения выявленных недостатков.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5" w:firstLine="720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5"/>
          <w:lang w:eastAsia="ar-SA"/>
        </w:rPr>
        <w:t xml:space="preserve">При необходимости по представлению председателя конкурсной </w:t>
      </w:r>
      <w:r w:rsidRPr="00AF32CC">
        <w:rPr>
          <w:rFonts w:ascii="Arial" w:eastAsia="Times New Roman" w:hAnsi="Arial" w:cs="Arial"/>
          <w:color w:val="000000"/>
          <w:spacing w:val="4"/>
          <w:lang w:eastAsia="ar-SA"/>
        </w:rPr>
        <w:t xml:space="preserve">комиссии итоги проверки рассматриваются на суженных заседаниях </w:t>
      </w:r>
      <w:r w:rsidRPr="00AF32CC">
        <w:rPr>
          <w:rFonts w:ascii="Arial" w:eastAsia="Times New Roman" w:hAnsi="Arial" w:cs="Arial"/>
          <w:color w:val="000000"/>
          <w:lang w:eastAsia="ar-SA"/>
        </w:rPr>
        <w:lastRenderedPageBreak/>
        <w:t xml:space="preserve">администраций муниципальных образований (районов, городских округов) с </w:t>
      </w:r>
      <w:r w:rsidRPr="00AF32CC">
        <w:rPr>
          <w:rFonts w:ascii="Arial" w:eastAsia="Times New Roman" w:hAnsi="Arial" w:cs="Arial"/>
          <w:color w:val="000000"/>
          <w:spacing w:val="-12"/>
          <w:lang w:eastAsia="ar-SA"/>
        </w:rPr>
        <w:t xml:space="preserve">изданием постановления органами местного самоуправления об итогах проведения </w:t>
      </w:r>
      <w:r w:rsidRPr="00AF32CC">
        <w:rPr>
          <w:rFonts w:ascii="Arial" w:eastAsia="Times New Roman" w:hAnsi="Arial" w:cs="Arial"/>
          <w:color w:val="000000"/>
          <w:lang w:eastAsia="ar-SA"/>
        </w:rPr>
        <w:t>смотра-конкурса базы проведения мобилизации.</w:t>
      </w:r>
    </w:p>
    <w:p w:rsidR="00AF32CC" w:rsidRPr="00AF32CC" w:rsidRDefault="00AF32CC" w:rsidP="00AF32CC">
      <w:pPr>
        <w:shd w:val="clear" w:color="auto" w:fill="FFFFFF"/>
        <w:tabs>
          <w:tab w:val="left" w:pos="1426"/>
        </w:tabs>
        <w:suppressAutoHyphens/>
        <w:spacing w:after="0" w:line="322" w:lineRule="exact"/>
        <w:ind w:left="730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6"/>
          <w:u w:val="single"/>
          <w:lang w:eastAsia="ar-SA"/>
        </w:rPr>
        <w:t>2.4.3.</w:t>
      </w:r>
      <w:r w:rsidRPr="00AF32CC">
        <w:rPr>
          <w:rFonts w:ascii="Arial" w:eastAsia="Times New Roman" w:hAnsi="Arial" w:cs="Arial"/>
          <w:color w:val="000000"/>
          <w:u w:val="single"/>
          <w:lang w:eastAsia="ar-SA"/>
        </w:rPr>
        <w:tab/>
        <w:t>Третий этап - отборочный (август-октябрь).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5" w:firstLine="710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2"/>
          <w:lang w:eastAsia="ar-SA"/>
        </w:rPr>
        <w:t xml:space="preserve">Под руководством председателя конкурсной комиссии военного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 xml:space="preserve">комиссариата, члены комиссии изучают представленные из отделов военного </w:t>
      </w:r>
      <w:r w:rsidRPr="00AF32CC">
        <w:rPr>
          <w:rFonts w:ascii="Arial" w:eastAsia="Times New Roman" w:hAnsi="Arial" w:cs="Arial"/>
          <w:color w:val="000000"/>
          <w:lang w:eastAsia="ar-SA"/>
        </w:rPr>
        <w:t xml:space="preserve">комиссариата (муниципальных) акты, фото (видео) материалы, по которым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 xml:space="preserve">определяются лучшие объекты БМР военных комиссариатов среди ПУ, УО, 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>ШОПОМ, ШО и ПС МО, ППСГ, СПСПТС.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5" w:firstLine="725"/>
        <w:jc w:val="both"/>
        <w:rPr>
          <w:rFonts w:ascii="Arial" w:eastAsia="Times New Roman" w:hAnsi="Arial" w:cs="Arial"/>
          <w:color w:val="000000"/>
          <w:spacing w:val="1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>В целях выработки единых взглядов и подходов на проведение смотра-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>конкурса БМР используется бальный метод оценки.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jc w:val="both"/>
        <w:rPr>
          <w:rFonts w:ascii="Arial" w:eastAsia="Times New Roman" w:hAnsi="Arial" w:cs="Arial"/>
          <w:lang w:eastAsia="ar-SA"/>
        </w:rPr>
      </w:pP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24" w:right="106" w:firstLine="701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2"/>
          <w:lang w:eastAsia="ar-SA"/>
        </w:rPr>
        <w:t xml:space="preserve">Основным критерием при определении призовых мест является </w:t>
      </w:r>
      <w:r w:rsidRPr="00AF32CC">
        <w:rPr>
          <w:rFonts w:ascii="Arial" w:eastAsia="Times New Roman" w:hAnsi="Arial" w:cs="Arial"/>
          <w:color w:val="000000"/>
          <w:spacing w:val="6"/>
          <w:lang w:eastAsia="ar-SA"/>
        </w:rPr>
        <w:t xml:space="preserve">максимальное количество баллов, определяемое как разность между 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>количеством поощрительных и штрафных баллов.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19" w:right="86" w:firstLine="696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lang w:eastAsia="ar-SA"/>
        </w:rPr>
        <w:t xml:space="preserve">При необходимости члены конкурсной комиссии выезжают в отделы военного комиссариата (муниципальные), где на месте проводят проверку </w:t>
      </w: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>объектов БМР.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19" w:right="77" w:firstLine="686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 xml:space="preserve">При одинаковых показателях приоритет отдается тем объектам БМР, на </w:t>
      </w:r>
      <w:r w:rsidRPr="00AF32CC">
        <w:rPr>
          <w:rFonts w:ascii="Arial" w:eastAsia="Times New Roman" w:hAnsi="Arial" w:cs="Arial"/>
          <w:color w:val="000000"/>
          <w:spacing w:val="-4"/>
          <w:lang w:eastAsia="ar-SA"/>
        </w:rPr>
        <w:t xml:space="preserve">которых спланирована практическая работа по оповещению, сбору и поставке </w:t>
      </w: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>мобилизационных ресурсов с большим объемом задания.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10" w:right="58" w:firstLine="691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4"/>
          <w:lang w:eastAsia="ar-SA"/>
        </w:rPr>
        <w:t xml:space="preserve">На основании докладов членов конкурсной комиссии - начальник отдела </w:t>
      </w:r>
      <w:r w:rsidRPr="00AF32CC">
        <w:rPr>
          <w:rFonts w:ascii="Arial" w:eastAsia="Times New Roman" w:hAnsi="Arial" w:cs="Arial"/>
          <w:color w:val="000000"/>
          <w:spacing w:val="6"/>
          <w:lang w:eastAsia="ar-SA"/>
        </w:rPr>
        <w:t xml:space="preserve">планирования, предназначения, подготовки и учета мобилизационных </w:t>
      </w:r>
      <w:r w:rsidRPr="00AF32CC">
        <w:rPr>
          <w:rFonts w:ascii="Arial" w:eastAsia="Times New Roman" w:hAnsi="Arial" w:cs="Arial"/>
          <w:color w:val="000000"/>
          <w:spacing w:val="2"/>
          <w:lang w:eastAsia="ar-SA"/>
        </w:rPr>
        <w:t xml:space="preserve">ресурсов военного комиссариата до </w:t>
      </w:r>
      <w:r w:rsidRPr="00AF32CC">
        <w:rPr>
          <w:rFonts w:ascii="Arial" w:eastAsia="Times New Roman" w:hAnsi="Arial" w:cs="Arial"/>
          <w:bCs/>
          <w:color w:val="000000"/>
          <w:spacing w:val="2"/>
          <w:lang w:eastAsia="ar-SA"/>
        </w:rPr>
        <w:t xml:space="preserve">15 октября </w:t>
      </w:r>
      <w:r w:rsidRPr="00AF32CC">
        <w:rPr>
          <w:rFonts w:ascii="Arial" w:eastAsia="Times New Roman" w:hAnsi="Arial" w:cs="Arial"/>
          <w:color w:val="000000"/>
          <w:spacing w:val="2"/>
          <w:lang w:eastAsia="ar-SA"/>
        </w:rPr>
        <w:t>подводит итоги смотра-</w:t>
      </w: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 xml:space="preserve">конкурса и представляет военному комиссару акт об итогах проведения </w:t>
      </w:r>
      <w:r w:rsidRPr="00AF32CC">
        <w:rPr>
          <w:rFonts w:ascii="Arial" w:eastAsia="Times New Roman" w:hAnsi="Arial" w:cs="Arial"/>
          <w:color w:val="000000"/>
          <w:lang w:eastAsia="ar-SA"/>
        </w:rPr>
        <w:t>смотра-конкурса на лучшую базу мобилизационного развёртывания среди отделов военного комиссариата (муниципальных).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right="53" w:firstLine="715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4"/>
          <w:lang w:eastAsia="ar-SA"/>
        </w:rPr>
        <w:t xml:space="preserve">После утверждения акта по итогам смотра-конкурса на лучшую БМР </w:t>
      </w:r>
      <w:r w:rsidRPr="00AF32CC">
        <w:rPr>
          <w:rFonts w:ascii="Arial" w:eastAsia="Times New Roman" w:hAnsi="Arial" w:cs="Arial"/>
          <w:color w:val="000000"/>
          <w:lang w:eastAsia="ar-SA"/>
        </w:rPr>
        <w:t xml:space="preserve">до </w:t>
      </w:r>
      <w:r w:rsidRPr="00AF32CC">
        <w:rPr>
          <w:rFonts w:ascii="Arial" w:eastAsia="Times New Roman" w:hAnsi="Arial" w:cs="Arial"/>
          <w:bCs/>
          <w:color w:val="000000"/>
          <w:lang w:eastAsia="ar-SA"/>
        </w:rPr>
        <w:t xml:space="preserve">25 октября </w:t>
      </w:r>
      <w:r w:rsidRPr="00AF32CC">
        <w:rPr>
          <w:rFonts w:ascii="Arial" w:eastAsia="Times New Roman" w:hAnsi="Arial" w:cs="Arial"/>
          <w:color w:val="000000"/>
          <w:lang w:eastAsia="ar-SA"/>
        </w:rPr>
        <w:t xml:space="preserve">издаётся приказ военного комиссара субъекта Российской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 xml:space="preserve">Федерации «Об итогах проведения смотра-конкурса на лучший объект базы </w:t>
      </w:r>
      <w:r w:rsidRPr="00AF32CC">
        <w:rPr>
          <w:rFonts w:ascii="Arial" w:eastAsia="Times New Roman" w:hAnsi="Arial" w:cs="Arial"/>
          <w:color w:val="000000"/>
          <w:spacing w:val="7"/>
          <w:lang w:eastAsia="ar-SA"/>
        </w:rPr>
        <w:t xml:space="preserve">мобилизационного развертывания в военном комиссариате субъекта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 xml:space="preserve">Российской Федерации в 2016 году», в котором определяются первые, вторые </w:t>
      </w:r>
      <w:r w:rsidRPr="00AF32CC">
        <w:rPr>
          <w:rFonts w:ascii="Arial" w:eastAsia="Times New Roman" w:hAnsi="Arial" w:cs="Arial"/>
          <w:color w:val="000000"/>
          <w:spacing w:val="-2"/>
          <w:lang w:eastAsia="ar-SA"/>
        </w:rPr>
        <w:t>и третьи места.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19" w:right="43" w:firstLine="706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lang w:eastAsia="ar-SA"/>
        </w:rPr>
        <w:t xml:space="preserve">Отделы военного комиссариата (муниципальные) занявшие призовые места поощряются военным комиссаром субъекта Российской Федерации установленным порядком. За обеспечение и поддержание объектов БМР в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 xml:space="preserve">актуальном состоянии данным приказом могут поощряться руководители 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 xml:space="preserve">предприятий и учреждений, на базе которых развёртываются БМР по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 xml:space="preserve">представленным ходатайствам начальниками отделов военного комиссариата </w:t>
      </w:r>
      <w:r w:rsidRPr="00AF32CC">
        <w:rPr>
          <w:rFonts w:ascii="Arial" w:eastAsia="Times New Roman" w:hAnsi="Arial" w:cs="Arial"/>
          <w:color w:val="000000"/>
          <w:lang w:eastAsia="ar-SA"/>
        </w:rPr>
        <w:t>(муниципальных) в конкурсную комиссию военного комиссариата.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19" w:right="43" w:firstLine="686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bCs/>
          <w:color w:val="000000"/>
          <w:lang w:eastAsia="ar-SA"/>
        </w:rPr>
        <w:t xml:space="preserve">до 1 ноября </w:t>
      </w:r>
      <w:r w:rsidRPr="00AF32CC">
        <w:rPr>
          <w:rFonts w:ascii="Arial" w:eastAsia="Times New Roman" w:hAnsi="Arial" w:cs="Arial"/>
          <w:color w:val="000000"/>
          <w:lang w:eastAsia="ar-SA"/>
        </w:rPr>
        <w:t xml:space="preserve">в организационно-мобилизационное управление штаба </w:t>
      </w:r>
      <w:r w:rsidRPr="00AF32CC">
        <w:rPr>
          <w:rFonts w:ascii="Arial" w:eastAsia="Times New Roman" w:hAnsi="Arial" w:cs="Arial"/>
          <w:color w:val="000000"/>
          <w:spacing w:val="5"/>
          <w:lang w:eastAsia="ar-SA"/>
        </w:rPr>
        <w:t>Центрального военного округа представляется отчёт об итогах смотра-</w:t>
      </w:r>
      <w:r w:rsidRPr="00AF32CC">
        <w:rPr>
          <w:rFonts w:ascii="Arial" w:eastAsia="Times New Roman" w:hAnsi="Arial" w:cs="Arial"/>
          <w:color w:val="000000"/>
          <w:lang w:eastAsia="ar-SA"/>
        </w:rPr>
        <w:t xml:space="preserve">конкурса на лучшую БМР с приложением утвержденных актов и приказов </w:t>
      </w:r>
      <w:r w:rsidRPr="00AF32CC">
        <w:rPr>
          <w:rFonts w:ascii="Arial" w:eastAsia="Times New Roman" w:hAnsi="Arial" w:cs="Arial"/>
          <w:color w:val="000000"/>
          <w:spacing w:val="11"/>
          <w:lang w:eastAsia="ar-SA"/>
        </w:rPr>
        <w:t xml:space="preserve">военных комиссаров субъектов Российской Федерации «Об итогах </w:t>
      </w:r>
      <w:r w:rsidRPr="00AF32CC">
        <w:rPr>
          <w:rFonts w:ascii="Arial" w:eastAsia="Times New Roman" w:hAnsi="Arial" w:cs="Arial"/>
          <w:color w:val="000000"/>
          <w:spacing w:val="12"/>
          <w:lang w:eastAsia="ar-SA"/>
        </w:rPr>
        <w:lastRenderedPageBreak/>
        <w:t xml:space="preserve">проведения смотра-конкурса на лучшую базу мобилизационного </w:t>
      </w:r>
      <w:r w:rsidRPr="00AF32CC">
        <w:rPr>
          <w:rFonts w:ascii="Arial" w:eastAsia="Times New Roman" w:hAnsi="Arial" w:cs="Arial"/>
          <w:color w:val="000000"/>
          <w:lang w:eastAsia="ar-SA"/>
        </w:rPr>
        <w:t>развертывания в 2016 году».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749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u w:val="single"/>
          <w:lang w:eastAsia="ar-SA"/>
        </w:rPr>
        <w:t>2.4.4. Четвертый этап - заключительный (ноябрь-декабрь).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24" w:right="38" w:firstLine="706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 xml:space="preserve">с </w:t>
      </w:r>
      <w:r w:rsidRPr="00AF32CC">
        <w:rPr>
          <w:rFonts w:ascii="Arial" w:eastAsia="Times New Roman" w:hAnsi="Arial" w:cs="Arial"/>
          <w:bCs/>
          <w:color w:val="000000"/>
          <w:spacing w:val="-1"/>
          <w:lang w:eastAsia="ar-SA"/>
        </w:rPr>
        <w:t xml:space="preserve">25 сентября по 5 ноября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 xml:space="preserve">конкурсной комиссией штаба Центрального </w:t>
      </w:r>
      <w:r w:rsidRPr="00AF32CC">
        <w:rPr>
          <w:rFonts w:ascii="Arial" w:eastAsia="Times New Roman" w:hAnsi="Arial" w:cs="Arial"/>
          <w:color w:val="000000"/>
          <w:spacing w:val="8"/>
          <w:lang w:eastAsia="ar-SA"/>
        </w:rPr>
        <w:t xml:space="preserve">военного округа (далее конкурсная комиссия) проводиться анализ </w:t>
      </w:r>
      <w:r w:rsidRPr="00AF32CC">
        <w:rPr>
          <w:rFonts w:ascii="Arial" w:eastAsia="Times New Roman" w:hAnsi="Arial" w:cs="Arial"/>
          <w:color w:val="000000"/>
          <w:lang w:eastAsia="ar-SA"/>
        </w:rPr>
        <w:t xml:space="preserve">представленных отчётов об итогах проведения смотра-конкурса на лучшую </w:t>
      </w:r>
      <w:r w:rsidRPr="00AF32CC">
        <w:rPr>
          <w:rFonts w:ascii="Arial" w:eastAsia="Times New Roman" w:hAnsi="Arial" w:cs="Arial"/>
          <w:color w:val="000000"/>
          <w:spacing w:val="5"/>
          <w:lang w:eastAsia="ar-SA"/>
        </w:rPr>
        <w:t xml:space="preserve">БМР, утвержденных актов и приказов военных комиссаров субъектов </w:t>
      </w:r>
      <w:r w:rsidRPr="00AF32CC">
        <w:rPr>
          <w:rFonts w:ascii="Arial" w:eastAsia="Times New Roman" w:hAnsi="Arial" w:cs="Arial"/>
          <w:color w:val="000000"/>
          <w:lang w:eastAsia="ar-SA"/>
        </w:rPr>
        <w:t>Российской Федерации «Об итогах проведения смотра-конкурса на лучшую базу мобилизационного развертывания в 2016 году».</w:t>
      </w:r>
    </w:p>
    <w:p w:rsidR="00AF32CC" w:rsidRPr="00AF32CC" w:rsidRDefault="00AF32CC" w:rsidP="00AF32CC">
      <w:pPr>
        <w:shd w:val="clear" w:color="auto" w:fill="FFFFFF"/>
        <w:suppressAutoHyphens/>
        <w:spacing w:before="5" w:after="0" w:line="322" w:lineRule="exact"/>
        <w:ind w:left="29" w:firstLine="701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3"/>
          <w:lang w:eastAsia="ar-SA"/>
        </w:rPr>
        <w:t xml:space="preserve">При проведении анализа представленных сведений до 10 </w:t>
      </w:r>
      <w:r w:rsidRPr="00AF32CC">
        <w:rPr>
          <w:rFonts w:ascii="Arial" w:eastAsia="Times New Roman" w:hAnsi="Arial" w:cs="Arial"/>
          <w:bCs/>
          <w:color w:val="000000"/>
          <w:spacing w:val="3"/>
          <w:lang w:eastAsia="ar-SA"/>
        </w:rPr>
        <w:t xml:space="preserve">ноября </w:t>
      </w:r>
      <w:r w:rsidRPr="00AF32CC">
        <w:rPr>
          <w:rFonts w:ascii="Arial" w:eastAsia="Times New Roman" w:hAnsi="Arial" w:cs="Arial"/>
          <w:color w:val="000000"/>
          <w:spacing w:val="6"/>
          <w:lang w:eastAsia="ar-SA"/>
        </w:rPr>
        <w:t xml:space="preserve">отбираются военные комиссариаты, набравшие наибольшее количество </w:t>
      </w:r>
      <w:r w:rsidRPr="00AF32CC">
        <w:rPr>
          <w:rFonts w:ascii="Arial" w:eastAsia="Times New Roman" w:hAnsi="Arial" w:cs="Arial"/>
          <w:color w:val="000000"/>
          <w:spacing w:val="-3"/>
          <w:lang w:eastAsia="ar-SA"/>
        </w:rPr>
        <w:t>баллов.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19" w:right="10" w:firstLine="701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lang w:eastAsia="ar-SA"/>
        </w:rPr>
        <w:t xml:space="preserve">На основании полученных данных составляется график проведения </w:t>
      </w:r>
      <w:r w:rsidRPr="00AF32CC">
        <w:rPr>
          <w:rFonts w:ascii="Arial" w:eastAsia="Times New Roman" w:hAnsi="Arial" w:cs="Arial"/>
          <w:color w:val="000000"/>
          <w:spacing w:val="11"/>
          <w:lang w:eastAsia="ar-SA"/>
        </w:rPr>
        <w:t xml:space="preserve">проверок объектов БМР военных комиссариатов претендующих на </w:t>
      </w:r>
      <w:r w:rsidRPr="00AF32CC">
        <w:rPr>
          <w:rFonts w:ascii="Arial" w:eastAsia="Times New Roman" w:hAnsi="Arial" w:cs="Arial"/>
          <w:color w:val="000000"/>
          <w:spacing w:val="6"/>
          <w:lang w:eastAsia="ar-SA"/>
        </w:rPr>
        <w:t xml:space="preserve">присвоение призовых мест. Выписки из графика проведения проверки 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 xml:space="preserve">объектов БМР доводятся до военных комиссаров субъектов Российской </w:t>
      </w:r>
      <w:r w:rsidRPr="00AF32CC">
        <w:rPr>
          <w:rFonts w:ascii="Arial" w:eastAsia="Times New Roman" w:hAnsi="Arial" w:cs="Arial"/>
          <w:color w:val="000000"/>
          <w:spacing w:val="-4"/>
          <w:lang w:eastAsia="ar-SA"/>
        </w:rPr>
        <w:t>Федерации.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10" w:right="5" w:firstLine="691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lang w:eastAsia="ar-SA"/>
        </w:rPr>
        <w:t xml:space="preserve">О сроках проведения проверки объектов БМР конкурсной комиссией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>военные комиссары уведомляют Глав субъектов Российской Федерации и предлагают им перечень объектов БМР занявших по итогам смотра-конкурса лидирующие места.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left="5" w:right="10" w:firstLine="706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2"/>
          <w:lang w:eastAsia="ar-SA"/>
        </w:rPr>
        <w:t xml:space="preserve">Объективность оценки обеспечивается выездом конкурсной комиссии, </w:t>
      </w:r>
      <w:r w:rsidRPr="00AF32CC">
        <w:rPr>
          <w:rFonts w:ascii="Arial" w:eastAsia="Times New Roman" w:hAnsi="Arial" w:cs="Arial"/>
          <w:color w:val="000000"/>
          <w:spacing w:val="12"/>
          <w:lang w:eastAsia="ar-SA"/>
        </w:rPr>
        <w:t xml:space="preserve">в ходе работы которой будет проверено состояние БМР военных </w:t>
      </w:r>
      <w:r w:rsidRPr="00AF32CC">
        <w:rPr>
          <w:rFonts w:ascii="Arial" w:eastAsia="Times New Roman" w:hAnsi="Arial" w:cs="Arial"/>
          <w:color w:val="000000"/>
          <w:spacing w:val="7"/>
          <w:lang w:eastAsia="ar-SA"/>
        </w:rPr>
        <w:t xml:space="preserve">комиссариатов выдвигаемые на смотр-конкурс с составлением акта и </w:t>
      </w:r>
      <w:r w:rsidRPr="00AF32CC">
        <w:rPr>
          <w:rFonts w:ascii="Arial" w:eastAsia="Times New Roman" w:hAnsi="Arial" w:cs="Arial"/>
          <w:color w:val="000000"/>
          <w:lang w:eastAsia="ar-SA"/>
        </w:rPr>
        <w:t>оценочной ведомости по каждому элементу БМР.</w:t>
      </w:r>
    </w:p>
    <w:p w:rsidR="00AF32CC" w:rsidRPr="00AF32CC" w:rsidRDefault="00AF32CC" w:rsidP="00AF32CC">
      <w:pPr>
        <w:shd w:val="clear" w:color="auto" w:fill="FFFFFF"/>
        <w:suppressAutoHyphens/>
        <w:spacing w:after="0" w:line="322" w:lineRule="exact"/>
        <w:ind w:firstLine="696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7"/>
          <w:lang w:eastAsia="ar-SA"/>
        </w:rPr>
        <w:t xml:space="preserve">По завершению работы конкурсной комиссии с 1 по 10 декабря </w:t>
      </w:r>
      <w:r w:rsidRPr="00AF32CC">
        <w:rPr>
          <w:rFonts w:ascii="Arial" w:eastAsia="Times New Roman" w:hAnsi="Arial" w:cs="Arial"/>
          <w:color w:val="000000"/>
          <w:lang w:eastAsia="ar-SA"/>
        </w:rPr>
        <w:t xml:space="preserve">подводятся итоги проведения смотра-конкурса и подготавливается приказ командующего войсками военного округа «О результатах проведения смотра-конкурса на лучшую базу мобилизационного развертывания военных </w:t>
      </w:r>
      <w:r w:rsidRPr="00AF32CC">
        <w:rPr>
          <w:rFonts w:ascii="Arial" w:eastAsia="Times New Roman" w:hAnsi="Arial" w:cs="Arial"/>
          <w:color w:val="000000"/>
          <w:spacing w:val="3"/>
          <w:lang w:eastAsia="ar-SA"/>
        </w:rPr>
        <w:t xml:space="preserve">комиссариатов субъектов Российской Федерации Центрального военного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>округа в 2016 году».</w:t>
      </w:r>
    </w:p>
    <w:p w:rsidR="00AF32CC" w:rsidRPr="00AF32CC" w:rsidRDefault="00AF32CC" w:rsidP="00AF32CC">
      <w:pPr>
        <w:shd w:val="clear" w:color="auto" w:fill="FFFFFF"/>
        <w:suppressAutoHyphens/>
        <w:spacing w:before="5" w:after="0" w:line="322" w:lineRule="exact"/>
        <w:ind w:left="5" w:right="19" w:firstLine="696"/>
        <w:jc w:val="both"/>
        <w:rPr>
          <w:rFonts w:ascii="Arial" w:eastAsia="Times New Roman" w:hAnsi="Arial" w:cs="Arial"/>
          <w:lang w:eastAsia="ar-SA"/>
        </w:rPr>
      </w:pPr>
      <w:r w:rsidRPr="00AF32CC">
        <w:rPr>
          <w:rFonts w:ascii="Arial" w:eastAsia="Times New Roman" w:hAnsi="Arial" w:cs="Arial"/>
          <w:color w:val="000000"/>
          <w:spacing w:val="3"/>
          <w:lang w:eastAsia="ar-SA"/>
        </w:rPr>
        <w:t xml:space="preserve">Военные комиссариаты, занявшие призовые места поощряются </w:t>
      </w:r>
      <w:r w:rsidRPr="00AF32CC">
        <w:rPr>
          <w:rFonts w:ascii="Arial" w:eastAsia="Times New Roman" w:hAnsi="Arial" w:cs="Arial"/>
          <w:color w:val="000000"/>
          <w:lang w:eastAsia="ar-SA"/>
        </w:rPr>
        <w:t xml:space="preserve">командующим войсками военного округа, установленным порядком. За </w:t>
      </w:r>
      <w:r w:rsidRPr="00AF32CC">
        <w:rPr>
          <w:rFonts w:ascii="Arial" w:eastAsia="Times New Roman" w:hAnsi="Arial" w:cs="Arial"/>
          <w:color w:val="000000"/>
          <w:spacing w:val="6"/>
          <w:lang w:eastAsia="ar-SA"/>
        </w:rPr>
        <w:t xml:space="preserve">обеспечение и поддержание объектов БМР военных комиссариатов в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 xml:space="preserve">актуальном состоянии данным приказом могут поощряться Главы органов </w:t>
      </w:r>
      <w:r w:rsidRPr="00AF32CC">
        <w:rPr>
          <w:rFonts w:ascii="Arial" w:eastAsia="Times New Roman" w:hAnsi="Arial" w:cs="Arial"/>
          <w:color w:val="000000"/>
          <w:spacing w:val="10"/>
          <w:lang w:eastAsia="ar-SA"/>
        </w:rPr>
        <w:t xml:space="preserve">исполнительной власти и местного самоуправления, руководители </w:t>
      </w:r>
      <w:r w:rsidRPr="00AF32CC">
        <w:rPr>
          <w:rFonts w:ascii="Arial" w:eastAsia="Times New Roman" w:hAnsi="Arial" w:cs="Arial"/>
          <w:color w:val="000000"/>
          <w:spacing w:val="1"/>
          <w:lang w:eastAsia="ar-SA"/>
        </w:rPr>
        <w:t xml:space="preserve">предприятий и учреждений, на базе которых развёртываются БМР по </w:t>
      </w:r>
      <w:r w:rsidRPr="00AF32CC">
        <w:rPr>
          <w:rFonts w:ascii="Arial" w:eastAsia="Times New Roman" w:hAnsi="Arial" w:cs="Arial"/>
          <w:color w:val="000000"/>
          <w:spacing w:val="-1"/>
          <w:lang w:eastAsia="ar-SA"/>
        </w:rPr>
        <w:t>представленным ходатайствам военных комиссаров в конкурсную комиссию.</w:t>
      </w:r>
    </w:p>
    <w:p w:rsidR="007748CC" w:rsidRDefault="007748CC">
      <w:bookmarkStart w:id="0" w:name="_GoBack"/>
      <w:bookmarkEnd w:id="0"/>
    </w:p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4660F6A"/>
    <w:lvl w:ilvl="0">
      <w:numFmt w:val="bullet"/>
      <w:lvlText w:val="*"/>
      <w:lvlJc w:val="left"/>
    </w:lvl>
  </w:abstractNum>
  <w:abstractNum w:abstractNumId="1">
    <w:nsid w:val="0FB07C5A"/>
    <w:multiLevelType w:val="singleLevel"/>
    <w:tmpl w:val="B73CFACA"/>
    <w:lvl w:ilvl="0">
      <w:start w:val="3"/>
      <w:numFmt w:val="decimal"/>
      <w:lvlText w:val="1.2.%1.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2">
    <w:nsid w:val="206D1F9F"/>
    <w:multiLevelType w:val="hybridMultilevel"/>
    <w:tmpl w:val="FE942B6A"/>
    <w:lvl w:ilvl="0" w:tplc="E242B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D8046FC"/>
    <w:multiLevelType w:val="singleLevel"/>
    <w:tmpl w:val="C900A4C2"/>
    <w:lvl w:ilvl="0">
      <w:start w:val="4"/>
      <w:numFmt w:val="decimal"/>
      <w:lvlText w:val="1.1.%1."/>
      <w:legacy w:legacy="1" w:legacySpace="0" w:legacyIndent="672"/>
      <w:lvlJc w:val="left"/>
      <w:rPr>
        <w:rFonts w:ascii="Times New Roman" w:hAnsi="Times New Roman" w:cs="Times New Roman" w:hint="default"/>
      </w:rPr>
    </w:lvl>
  </w:abstractNum>
  <w:abstractNum w:abstractNumId="4">
    <w:nsid w:val="63377B04"/>
    <w:multiLevelType w:val="singleLevel"/>
    <w:tmpl w:val="5F3A9052"/>
    <w:lvl w:ilvl="0">
      <w:start w:val="1"/>
      <w:numFmt w:val="decimal"/>
      <w:lvlText w:val="1.1.%1."/>
      <w:legacy w:legacy="1" w:legacySpace="0" w:legacyIndent="691"/>
      <w:lvlJc w:val="left"/>
      <w:rPr>
        <w:rFonts w:ascii="Times New Roman" w:hAnsi="Times New Roman" w:cs="Times New Roman" w:hint="default"/>
        <w:b w:val="0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011"/>
    <w:rsid w:val="00053011"/>
    <w:rsid w:val="007748CC"/>
    <w:rsid w:val="00AF32CC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2592</Words>
  <Characters>14777</Characters>
  <Application>Microsoft Office Word</Application>
  <DocSecurity>0</DocSecurity>
  <Lines>123</Lines>
  <Paragraphs>34</Paragraphs>
  <ScaleCrop>false</ScaleCrop>
  <Company>SPecialiST RePack</Company>
  <LinksUpToDate>false</LinksUpToDate>
  <CharactersWithSpaces>17335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2017-09-13T08:37:00Z</dcterms:created>
  <dcterms:modified xsi:type="dcterms:W3CDTF">2017-09-13T08:37:00Z</dcterms:modified>
</cp:coreProperties>
</file>