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9E5" w:rsidRPr="007B7197" w:rsidRDefault="00D609E5" w:rsidP="00D609E5">
      <w:pPr>
        <w:spacing w:after="0" w:line="240" w:lineRule="auto"/>
        <w:ind w:left="-709" w:right="-284"/>
        <w:jc w:val="center"/>
        <w:rPr>
          <w:rFonts w:eastAsia="Times New Roman" w:cs="Times New Roman"/>
        </w:rPr>
      </w:pPr>
      <w:r w:rsidRPr="007B7197">
        <w:rPr>
          <w:rFonts w:eastAsia="Times New Roman" w:cs="Times New Roman"/>
        </w:rPr>
        <w:t>Администрация Чамзинского муниципального района</w:t>
      </w:r>
    </w:p>
    <w:p w:rsidR="00D609E5" w:rsidRPr="007B7197" w:rsidRDefault="00D609E5" w:rsidP="00D609E5">
      <w:pPr>
        <w:spacing w:after="0" w:line="240" w:lineRule="auto"/>
        <w:ind w:left="-709" w:right="-284"/>
        <w:jc w:val="center"/>
        <w:rPr>
          <w:rFonts w:eastAsia="Times New Roman" w:cs="Times New Roman"/>
        </w:rPr>
      </w:pPr>
      <w:r w:rsidRPr="007B7197">
        <w:rPr>
          <w:rFonts w:eastAsia="Times New Roman" w:cs="Times New Roman"/>
        </w:rPr>
        <w:t>Республики Мордовия</w:t>
      </w:r>
    </w:p>
    <w:p w:rsidR="00D609E5" w:rsidRPr="007B7197" w:rsidRDefault="00D609E5" w:rsidP="00D609E5">
      <w:pPr>
        <w:spacing w:after="0" w:line="240" w:lineRule="auto"/>
        <w:ind w:left="-709" w:right="-284"/>
        <w:jc w:val="center"/>
        <w:rPr>
          <w:rFonts w:eastAsia="Times New Roman" w:cs="Times New Roman"/>
        </w:rPr>
      </w:pPr>
    </w:p>
    <w:p w:rsidR="00D609E5" w:rsidRPr="007B7197" w:rsidRDefault="00D609E5" w:rsidP="00D609E5">
      <w:pPr>
        <w:spacing w:after="0" w:line="240" w:lineRule="auto"/>
        <w:ind w:left="-709" w:right="-284"/>
        <w:jc w:val="center"/>
        <w:rPr>
          <w:rFonts w:eastAsia="Times New Roman" w:cs="Times New Roman"/>
          <w:b/>
        </w:rPr>
      </w:pPr>
      <w:r w:rsidRPr="007B7197">
        <w:rPr>
          <w:rFonts w:eastAsia="Times New Roman" w:cs="Times New Roman"/>
          <w:b/>
        </w:rPr>
        <w:t>ПОСТАНОВЛЕНИЕ</w:t>
      </w:r>
    </w:p>
    <w:p w:rsidR="00D609E5" w:rsidRPr="007B7197" w:rsidRDefault="00D609E5" w:rsidP="00D609E5">
      <w:pPr>
        <w:spacing w:after="0" w:line="240" w:lineRule="auto"/>
        <w:ind w:left="-709" w:right="-284"/>
        <w:rPr>
          <w:rFonts w:eastAsia="Times New Roman" w:cs="Times New Roman"/>
        </w:rPr>
      </w:pPr>
      <w:r w:rsidRPr="007B7197">
        <w:rPr>
          <w:rFonts w:eastAsia="Times New Roman" w:cs="Times New Roman"/>
        </w:rPr>
        <w:t>02.11.2016г.</w:t>
      </w:r>
      <w:r w:rsidRPr="007B7197">
        <w:rPr>
          <w:rFonts w:eastAsia="Times New Roman" w:cs="Times New Roman"/>
        </w:rPr>
        <w:tab/>
      </w:r>
      <w:r w:rsidRPr="007B7197">
        <w:rPr>
          <w:rFonts w:eastAsia="Times New Roman" w:cs="Times New Roman"/>
        </w:rPr>
        <w:tab/>
      </w:r>
      <w:r w:rsidRPr="007B7197">
        <w:rPr>
          <w:rFonts w:eastAsia="Times New Roman" w:cs="Times New Roman"/>
        </w:rPr>
        <w:tab/>
      </w:r>
      <w:r w:rsidRPr="007B7197">
        <w:rPr>
          <w:rFonts w:eastAsia="Times New Roman" w:cs="Times New Roman"/>
        </w:rPr>
        <w:tab/>
      </w:r>
      <w:r w:rsidRPr="007B7197">
        <w:rPr>
          <w:rFonts w:eastAsia="Times New Roman" w:cs="Times New Roman"/>
        </w:rPr>
        <w:tab/>
        <w:t xml:space="preserve">                                                                                           №987</w:t>
      </w:r>
    </w:p>
    <w:p w:rsidR="00D609E5" w:rsidRPr="007B7197" w:rsidRDefault="00D609E5" w:rsidP="00D609E5">
      <w:pPr>
        <w:spacing w:after="0" w:line="240" w:lineRule="auto"/>
        <w:ind w:left="-709" w:right="-284"/>
        <w:jc w:val="center"/>
        <w:rPr>
          <w:rFonts w:eastAsia="Times New Roman" w:cs="Times New Roman"/>
        </w:rPr>
      </w:pPr>
      <w:proofErr w:type="spellStart"/>
      <w:r w:rsidRPr="007B7197">
        <w:rPr>
          <w:rFonts w:eastAsia="Times New Roman" w:cs="Times New Roman"/>
        </w:rPr>
        <w:t>р.п</w:t>
      </w:r>
      <w:proofErr w:type="spellEnd"/>
      <w:r w:rsidRPr="007B7197">
        <w:rPr>
          <w:rFonts w:eastAsia="Times New Roman" w:cs="Times New Roman"/>
        </w:rPr>
        <w:t>. Чамзинка</w:t>
      </w:r>
    </w:p>
    <w:p w:rsidR="00D609E5" w:rsidRPr="007B7197" w:rsidRDefault="00D609E5" w:rsidP="00D609E5">
      <w:pPr>
        <w:spacing w:after="0" w:line="240" w:lineRule="auto"/>
        <w:ind w:left="-709" w:right="-284"/>
        <w:jc w:val="center"/>
        <w:rPr>
          <w:rFonts w:eastAsia="Times New Roman" w:cs="Times New Roman"/>
        </w:rPr>
      </w:pPr>
    </w:p>
    <w:p w:rsidR="00D609E5" w:rsidRPr="007B7197" w:rsidRDefault="00D609E5" w:rsidP="00D609E5">
      <w:pPr>
        <w:autoSpaceDE w:val="0"/>
        <w:autoSpaceDN w:val="0"/>
        <w:adjustRightInd w:val="0"/>
        <w:spacing w:after="0" w:line="240" w:lineRule="auto"/>
        <w:ind w:left="-709" w:right="-284"/>
        <w:jc w:val="center"/>
        <w:outlineLvl w:val="0"/>
        <w:rPr>
          <w:rFonts w:eastAsia="Times New Roman" w:cs="Times New Roman"/>
          <w:b/>
          <w:lang w:eastAsia="en-US"/>
        </w:rPr>
      </w:pPr>
      <w:r w:rsidRPr="007B7197">
        <w:rPr>
          <w:rFonts w:eastAsia="Times New Roman" w:cs="Times New Roman"/>
          <w:b/>
          <w:bCs/>
          <w:lang w:eastAsia="en-US"/>
        </w:rPr>
        <w:t xml:space="preserve">О внесении изменений в </w:t>
      </w:r>
      <w:hyperlink r:id="rId5" w:history="1">
        <w:r w:rsidRPr="007B7197">
          <w:rPr>
            <w:rFonts w:eastAsia="Times New Roman" w:cs="Times New Roman"/>
            <w:b/>
            <w:lang w:eastAsia="en-US"/>
          </w:rPr>
          <w:t>постановление Администрации Чамзинского муниципального района Республики Мордовия от 5 апреля 2013 г. N 370 «О представлении лицами, замещающими должности муниципальной службы в администрации Чамзинского муниципального района, сведений о своих расходах, а также о расходах своих супруги (супруга) и несовершеннолетних детей»</w:t>
        </w:r>
      </w:hyperlink>
    </w:p>
    <w:p w:rsidR="00D609E5" w:rsidRPr="007B7197" w:rsidRDefault="00D609E5" w:rsidP="00D609E5">
      <w:pPr>
        <w:spacing w:after="0" w:line="240" w:lineRule="auto"/>
        <w:ind w:left="-709" w:right="-284"/>
        <w:rPr>
          <w:rFonts w:eastAsia="Times New Roman" w:cs="Times New Roman"/>
          <w:sz w:val="20"/>
          <w:szCs w:val="20"/>
          <w:lang w:eastAsia="en-US"/>
        </w:rPr>
      </w:pPr>
    </w:p>
    <w:p w:rsidR="00D609E5" w:rsidRPr="007B7197" w:rsidRDefault="00D609E5" w:rsidP="00D609E5">
      <w:pPr>
        <w:spacing w:after="0" w:line="240" w:lineRule="auto"/>
        <w:ind w:left="-709" w:right="-284" w:firstLine="709"/>
        <w:jc w:val="both"/>
        <w:rPr>
          <w:rFonts w:eastAsia="Times New Roman" w:cs="Times New Roman"/>
        </w:rPr>
      </w:pPr>
      <w:proofErr w:type="gramStart"/>
      <w:r w:rsidRPr="007B7197">
        <w:rPr>
          <w:rFonts w:eastAsia="Times New Roman" w:cs="Times New Roman"/>
        </w:rPr>
        <w:t xml:space="preserve">В соответствии с </w:t>
      </w:r>
      <w:hyperlink r:id="rId6" w:history="1">
        <w:r w:rsidRPr="007B7197">
          <w:rPr>
            <w:rFonts w:eastAsia="Times New Roman" w:cs="Times New Roman"/>
            <w:bCs/>
          </w:rPr>
          <w:t>Федеральным законом</w:t>
        </w:r>
      </w:hyperlink>
      <w:r w:rsidRPr="007B7197">
        <w:rPr>
          <w:rFonts w:eastAsia="Times New Roman" w:cs="Times New Roman"/>
        </w:rPr>
        <w:t xml:space="preserve"> от 3 декабря 2012 г. N 230-ФЗ «О контроле за соответствием расходов лиц, замещающих государственные должности, и иных лиц их доходам», </w:t>
      </w:r>
      <w:hyperlink r:id="rId7" w:history="1">
        <w:r w:rsidRPr="007B7197">
          <w:rPr>
            <w:rFonts w:eastAsia="Times New Roman" w:cs="Times New Roman"/>
            <w:bCs/>
          </w:rPr>
          <w:t>Федеральным законом</w:t>
        </w:r>
      </w:hyperlink>
      <w:r w:rsidRPr="007B7197">
        <w:rPr>
          <w:rFonts w:eastAsia="Times New Roman" w:cs="Times New Roman"/>
        </w:rPr>
        <w:t xml:space="preserve"> от 02.03.2007 года N 25-ФЗ «О муниципальной службе в Российской Федерации», принимая во внимание протест прокуратуры Чамзинского района от 26.10.2016года №86-3-2016/2362, администрация Чамзинского муниципального района </w:t>
      </w:r>
      <w:proofErr w:type="gramEnd"/>
    </w:p>
    <w:p w:rsidR="00D609E5" w:rsidRPr="007B7197" w:rsidRDefault="00D609E5" w:rsidP="00D609E5">
      <w:pPr>
        <w:spacing w:after="0" w:line="240" w:lineRule="auto"/>
        <w:ind w:left="-709" w:right="-284"/>
        <w:rPr>
          <w:rFonts w:eastAsia="Times New Roman" w:cs="Times New Roman"/>
        </w:rPr>
      </w:pPr>
    </w:p>
    <w:p w:rsidR="00D609E5" w:rsidRPr="007B7197" w:rsidRDefault="00D609E5" w:rsidP="00D609E5">
      <w:pPr>
        <w:spacing w:after="0" w:line="240" w:lineRule="auto"/>
        <w:ind w:left="-709" w:right="-284"/>
        <w:jc w:val="center"/>
        <w:rPr>
          <w:rFonts w:eastAsia="Times New Roman" w:cs="Times New Roman"/>
          <w:b/>
        </w:rPr>
      </w:pPr>
      <w:r w:rsidRPr="007B7197">
        <w:rPr>
          <w:rFonts w:eastAsia="Times New Roman" w:cs="Times New Roman"/>
          <w:b/>
        </w:rPr>
        <w:t>Постановляет:</w:t>
      </w:r>
    </w:p>
    <w:p w:rsidR="00D609E5" w:rsidRPr="007B7197" w:rsidRDefault="00D609E5" w:rsidP="00D609E5">
      <w:pPr>
        <w:spacing w:after="0" w:line="240" w:lineRule="auto"/>
        <w:ind w:left="-709" w:right="-284"/>
        <w:jc w:val="center"/>
        <w:rPr>
          <w:rFonts w:eastAsia="Times New Roman" w:cs="Times New Roman"/>
          <w:b/>
        </w:rPr>
      </w:pPr>
    </w:p>
    <w:p w:rsidR="00D609E5" w:rsidRPr="007B7197" w:rsidRDefault="00D609E5" w:rsidP="00D609E5">
      <w:pPr>
        <w:spacing w:after="0" w:line="240" w:lineRule="auto"/>
        <w:ind w:left="-709" w:right="-284" w:firstLine="709"/>
        <w:jc w:val="both"/>
        <w:rPr>
          <w:rFonts w:eastAsia="Times New Roman" w:cs="Times New Roman"/>
        </w:rPr>
      </w:pPr>
      <w:bookmarkStart w:id="0" w:name="sub_1"/>
      <w:r w:rsidRPr="007B7197">
        <w:rPr>
          <w:rFonts w:eastAsia="Times New Roman" w:cs="Times New Roman"/>
        </w:rPr>
        <w:t xml:space="preserve">1. Внести изменения в </w:t>
      </w:r>
      <w:hyperlink w:anchor="sub_1000" w:history="1">
        <w:r w:rsidRPr="007B7197">
          <w:rPr>
            <w:rFonts w:eastAsia="Times New Roman" w:cs="Times New Roman"/>
            <w:bCs/>
          </w:rPr>
          <w:t>Положение</w:t>
        </w:r>
      </w:hyperlink>
      <w:r w:rsidRPr="007B7197">
        <w:rPr>
          <w:rFonts w:eastAsia="Times New Roman" w:cs="Times New Roman"/>
        </w:rPr>
        <w:t xml:space="preserve"> о представлении лицами, замещающими должности муниципальной службы в администрации Чамзинского муниципального района, сведений о своих расходах, а также о расходах своих супруги (супруга) и несовершеннолетних детей следующего содержания:</w:t>
      </w:r>
    </w:p>
    <w:p w:rsidR="00D609E5" w:rsidRPr="007B7197" w:rsidRDefault="00D609E5" w:rsidP="00D609E5">
      <w:pPr>
        <w:spacing w:after="0" w:line="240" w:lineRule="auto"/>
        <w:ind w:left="-709" w:right="-284" w:firstLine="709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>1.1. Пункт 4 изложить в следующей редакции:</w:t>
      </w:r>
    </w:p>
    <w:p w:rsidR="00D609E5" w:rsidRPr="007B7197" w:rsidRDefault="00D609E5" w:rsidP="00D609E5">
      <w:pPr>
        <w:spacing w:after="0" w:line="240" w:lineRule="auto"/>
        <w:ind w:left="-709" w:right="-284" w:firstLine="709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 xml:space="preserve">«4. </w:t>
      </w:r>
      <w:proofErr w:type="gramStart"/>
      <w:r w:rsidRPr="007B7197">
        <w:rPr>
          <w:rFonts w:eastAsia="Times New Roman" w:cs="Times New Roman"/>
        </w:rPr>
        <w:t>Муниципальные служащие обязаны ежегодно в сроки, установленные для представления сведений о доходах, об имуществе и обязательствах имущественного характера, представлять сведения о своих расходах, а также о расходах своих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совершенной им, его супругой</w:t>
      </w:r>
      <w:proofErr w:type="gramEnd"/>
      <w:r w:rsidRPr="007B7197">
        <w:rPr>
          <w:rFonts w:eastAsia="Times New Roman" w:cs="Times New Roman"/>
        </w:rPr>
        <w:t xml:space="preserve"> (супругом) и (или) несовершеннолетними детьми в течение календарного года, предшествующего году представления сведений, если общая сумма таких сделок превышает общий доход данного лица и его супруги (супруга) за три последних года, предшествующих отчетному периоду, и об источниках получения средств, за счет которых совершены эти сделки».</w:t>
      </w:r>
    </w:p>
    <w:p w:rsidR="00D609E5" w:rsidRPr="007B7197" w:rsidRDefault="00D609E5" w:rsidP="00D609E5">
      <w:pPr>
        <w:spacing w:after="0" w:line="240" w:lineRule="auto"/>
        <w:ind w:left="-709" w:right="-284" w:firstLine="709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>1.2.Пункт 6 исключить.</w:t>
      </w:r>
    </w:p>
    <w:p w:rsidR="00D609E5" w:rsidRDefault="00D609E5" w:rsidP="00D609E5">
      <w:pPr>
        <w:spacing w:after="0" w:line="240" w:lineRule="auto"/>
        <w:ind w:left="-709" w:right="-284" w:firstLine="709"/>
        <w:jc w:val="both"/>
        <w:rPr>
          <w:rFonts w:eastAsia="Times New Roman" w:cs="Times New Roman"/>
        </w:rPr>
      </w:pPr>
      <w:bookmarkStart w:id="1" w:name="sub_4"/>
      <w:bookmarkEnd w:id="0"/>
      <w:r w:rsidRPr="007B7197">
        <w:rPr>
          <w:rFonts w:eastAsia="Times New Roman" w:cs="Times New Roman"/>
        </w:rPr>
        <w:t xml:space="preserve">2. Настоящее постановление вступает в силу со дня его </w:t>
      </w:r>
      <w:hyperlink r:id="rId8" w:history="1">
        <w:r w:rsidRPr="007B7197">
          <w:rPr>
            <w:rFonts w:eastAsia="Times New Roman" w:cs="Times New Roman"/>
            <w:bCs/>
          </w:rPr>
          <w:t>официального опубликования</w:t>
        </w:r>
      </w:hyperlink>
      <w:r w:rsidRPr="007B7197">
        <w:rPr>
          <w:rFonts w:eastAsia="Times New Roman" w:cs="Times New Roman"/>
        </w:rPr>
        <w:t xml:space="preserve"> в Информационном бюллетене Чамзинского муниципального района.</w:t>
      </w:r>
      <w:bookmarkEnd w:id="1"/>
    </w:p>
    <w:p w:rsidR="00D609E5" w:rsidRDefault="00D609E5" w:rsidP="00D609E5">
      <w:pPr>
        <w:spacing w:after="0" w:line="240" w:lineRule="auto"/>
        <w:ind w:left="-709" w:right="-284" w:firstLine="709"/>
        <w:jc w:val="both"/>
        <w:rPr>
          <w:rFonts w:eastAsia="Times New Roman" w:cs="Times New Roman"/>
        </w:rPr>
      </w:pPr>
    </w:p>
    <w:p w:rsidR="00D609E5" w:rsidRDefault="00D609E5" w:rsidP="00D609E5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Глава администрации</w:t>
      </w:r>
    </w:p>
    <w:p w:rsidR="00D609E5" w:rsidRPr="007B7197" w:rsidRDefault="00D609E5" w:rsidP="00D609E5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Чамзинского муниципального района </w:t>
      </w: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  <w:t>В.Г.Цыбаков</w:t>
      </w:r>
    </w:p>
    <w:p w:rsidR="007748CC" w:rsidRDefault="007748CC">
      <w:bookmarkStart w:id="2" w:name="_GoBack"/>
      <w:bookmarkEnd w:id="2"/>
    </w:p>
    <w:sectPr w:rsidR="00774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38F3"/>
    <w:rsid w:val="007748CC"/>
    <w:rsid w:val="00D609E5"/>
    <w:rsid w:val="00DE38F3"/>
    <w:rsid w:val="00E4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9E5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9E5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09761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52272.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70171682.0" TargetMode="External"/><Relationship Id="rId5" Type="http://schemas.openxmlformats.org/officeDocument/2006/relationships/hyperlink" Target="garantF1://8909749.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381</Words>
  <Characters>2176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2017-09-13T11:33:00Z</dcterms:created>
  <dcterms:modified xsi:type="dcterms:W3CDTF">2017-09-13T11:33:00Z</dcterms:modified>
</cp:coreProperties>
</file>