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D53" w:rsidRPr="00094D53" w:rsidRDefault="00094D53" w:rsidP="00094D53">
      <w:pPr>
        <w:autoSpaceDE w:val="0"/>
        <w:autoSpaceDN w:val="0"/>
        <w:adjustRightInd w:val="0"/>
        <w:spacing w:after="0" w:line="240" w:lineRule="auto"/>
        <w:ind w:right="-1"/>
        <w:jc w:val="center"/>
        <w:outlineLvl w:val="0"/>
        <w:rPr>
          <w:rFonts w:eastAsia="Times New Roman" w:cs="Times New Roman"/>
          <w:bCs/>
          <w:lang w:eastAsia="en-US"/>
        </w:rPr>
      </w:pPr>
      <w:r w:rsidRPr="00094D53">
        <w:rPr>
          <w:rFonts w:eastAsia="Times New Roman" w:cs="Times New Roman"/>
          <w:bCs/>
          <w:lang w:eastAsia="en-US"/>
        </w:rPr>
        <w:t>Администрация Чамзинского муниципального района</w:t>
      </w:r>
    </w:p>
    <w:p w:rsidR="00094D53" w:rsidRPr="00094D53" w:rsidRDefault="00094D53" w:rsidP="00094D53">
      <w:pPr>
        <w:spacing w:after="0" w:line="240" w:lineRule="auto"/>
        <w:ind w:right="-1"/>
        <w:jc w:val="center"/>
        <w:rPr>
          <w:rFonts w:eastAsia="Times New Roman" w:cs="Times New Roman"/>
        </w:rPr>
      </w:pPr>
      <w:r w:rsidRPr="00094D53">
        <w:rPr>
          <w:rFonts w:eastAsia="Times New Roman" w:cs="Times New Roman"/>
        </w:rPr>
        <w:t>Республики Мордовия</w:t>
      </w:r>
    </w:p>
    <w:p w:rsidR="00094D53" w:rsidRPr="00094D53" w:rsidRDefault="00094D53" w:rsidP="00094D53">
      <w:pPr>
        <w:spacing w:after="0" w:line="240" w:lineRule="auto"/>
        <w:ind w:right="-1"/>
        <w:jc w:val="center"/>
        <w:rPr>
          <w:rFonts w:eastAsia="Times New Roman" w:cs="Times New Roman"/>
        </w:rPr>
      </w:pPr>
    </w:p>
    <w:p w:rsidR="00094D53" w:rsidRPr="00094D53" w:rsidRDefault="00094D53" w:rsidP="00094D53">
      <w:pPr>
        <w:spacing w:after="0" w:line="240" w:lineRule="auto"/>
        <w:ind w:right="-1"/>
        <w:jc w:val="center"/>
        <w:rPr>
          <w:rFonts w:eastAsia="Times New Roman" w:cs="Times New Roman"/>
          <w:b/>
        </w:rPr>
      </w:pPr>
      <w:r w:rsidRPr="00094D53">
        <w:rPr>
          <w:rFonts w:eastAsia="Times New Roman" w:cs="Times New Roman"/>
          <w:b/>
        </w:rPr>
        <w:t>ПОСТАНОВЛЕНИЕ</w:t>
      </w:r>
    </w:p>
    <w:p w:rsidR="00094D53" w:rsidRPr="00094D53" w:rsidRDefault="00094D53" w:rsidP="00094D53">
      <w:pPr>
        <w:spacing w:after="0" w:line="240" w:lineRule="auto"/>
        <w:ind w:right="-1"/>
        <w:jc w:val="center"/>
        <w:rPr>
          <w:rFonts w:eastAsia="Times New Roman" w:cs="Times New Roman"/>
        </w:rPr>
      </w:pPr>
      <w:r w:rsidRPr="00094D53">
        <w:rPr>
          <w:rFonts w:eastAsia="Times New Roman" w:cs="Times New Roman"/>
        </w:rPr>
        <w:t>11.11.2016г.</w:t>
      </w:r>
      <w:r w:rsidRPr="00094D53">
        <w:rPr>
          <w:rFonts w:eastAsia="Times New Roman" w:cs="Times New Roman"/>
        </w:rPr>
        <w:tab/>
      </w:r>
      <w:r w:rsidRPr="00094D53">
        <w:rPr>
          <w:rFonts w:eastAsia="Times New Roman" w:cs="Times New Roman"/>
        </w:rPr>
        <w:tab/>
      </w:r>
      <w:r w:rsidRPr="00094D53">
        <w:rPr>
          <w:rFonts w:eastAsia="Times New Roman" w:cs="Times New Roman"/>
        </w:rPr>
        <w:tab/>
      </w:r>
      <w:r w:rsidRPr="00094D53">
        <w:rPr>
          <w:rFonts w:eastAsia="Times New Roman" w:cs="Times New Roman"/>
        </w:rPr>
        <w:tab/>
      </w:r>
      <w:r w:rsidRPr="00094D53">
        <w:rPr>
          <w:rFonts w:eastAsia="Times New Roman" w:cs="Times New Roman"/>
        </w:rPr>
        <w:tab/>
      </w:r>
      <w:r w:rsidRPr="00094D53">
        <w:rPr>
          <w:rFonts w:eastAsia="Times New Roman" w:cs="Times New Roman"/>
        </w:rPr>
        <w:tab/>
      </w:r>
      <w:r w:rsidRPr="00094D53">
        <w:rPr>
          <w:rFonts w:eastAsia="Times New Roman" w:cs="Times New Roman"/>
        </w:rPr>
        <w:tab/>
      </w:r>
      <w:r w:rsidRPr="00094D53">
        <w:rPr>
          <w:rFonts w:eastAsia="Times New Roman" w:cs="Times New Roman"/>
        </w:rPr>
        <w:tab/>
      </w:r>
      <w:r w:rsidRPr="00094D53">
        <w:rPr>
          <w:rFonts w:eastAsia="Times New Roman" w:cs="Times New Roman"/>
        </w:rPr>
        <w:tab/>
        <w:t>№1012</w:t>
      </w:r>
    </w:p>
    <w:p w:rsidR="00094D53" w:rsidRPr="00094D53" w:rsidRDefault="00094D53" w:rsidP="00094D53">
      <w:pPr>
        <w:spacing w:after="0" w:line="240" w:lineRule="auto"/>
        <w:ind w:right="-1"/>
        <w:jc w:val="center"/>
        <w:rPr>
          <w:rFonts w:eastAsia="Times New Roman" w:cs="Times New Roman"/>
        </w:rPr>
      </w:pPr>
      <w:r w:rsidRPr="00094D53">
        <w:rPr>
          <w:rFonts w:eastAsia="Times New Roman" w:cs="Times New Roman"/>
        </w:rPr>
        <w:t>рп.Чамзинка</w:t>
      </w:r>
    </w:p>
    <w:p w:rsidR="00094D53" w:rsidRPr="00094D53" w:rsidRDefault="00094D53" w:rsidP="00094D53">
      <w:pPr>
        <w:autoSpaceDE w:val="0"/>
        <w:autoSpaceDN w:val="0"/>
        <w:adjustRightInd w:val="0"/>
        <w:spacing w:after="0" w:line="240" w:lineRule="auto"/>
        <w:ind w:right="-1"/>
        <w:jc w:val="center"/>
        <w:outlineLvl w:val="0"/>
        <w:rPr>
          <w:rFonts w:eastAsia="Times New Roman" w:cs="Times New Roman"/>
          <w:b/>
          <w:bCs/>
          <w:color w:val="106BBE"/>
          <w:lang w:eastAsia="en-US"/>
        </w:rPr>
      </w:pPr>
    </w:p>
    <w:p w:rsidR="00094D53" w:rsidRPr="00094D53" w:rsidRDefault="00094D53" w:rsidP="00094D53">
      <w:pPr>
        <w:autoSpaceDE w:val="0"/>
        <w:autoSpaceDN w:val="0"/>
        <w:adjustRightInd w:val="0"/>
        <w:spacing w:after="0" w:line="240" w:lineRule="auto"/>
        <w:ind w:right="-1"/>
        <w:jc w:val="center"/>
        <w:outlineLvl w:val="0"/>
        <w:rPr>
          <w:rFonts w:eastAsia="Times New Roman" w:cs="Times New Roman"/>
          <w:bCs/>
          <w:lang w:eastAsia="en-US"/>
        </w:rPr>
      </w:pPr>
      <w:r w:rsidRPr="00094D53">
        <w:rPr>
          <w:rFonts w:eastAsia="Times New Roman" w:cs="Times New Roman"/>
          <w:b/>
          <w:bCs/>
          <w:lang w:eastAsia="en-US"/>
        </w:rPr>
        <w:t>О создании Общественного совета при администрации Чамзинского муниципального района по вопросам осуществления закупок для нужд Чамзинского муниципального района Республики Мордовия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  <w:b/>
        </w:rPr>
      </w:pP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proofErr w:type="gramStart"/>
      <w:r w:rsidRPr="00094D53">
        <w:rPr>
          <w:rFonts w:eastAsia="Times New Roman" w:cs="Times New Roman"/>
        </w:rPr>
        <w:t>В соответствии со статьей 102 Федерального закона от 5 апреля 2013 года №44-ФЗ «О контрактной системе в сфере закупок товаров, работ, услуг для обеспечения государственных и муниципальных нужд», частью 3 статьи 13 Федерального закона от 21 июля 2014 года №212-ФЗ «Об основах общественного контроля в Российской Федерации», постановлением Правительства Российской Федерации от 18 мая 2015 года №476 «Об утверждении общих</w:t>
      </w:r>
      <w:proofErr w:type="gramEnd"/>
      <w:r w:rsidRPr="00094D53">
        <w:rPr>
          <w:rFonts w:eastAsia="Times New Roman" w:cs="Times New Roman"/>
        </w:rPr>
        <w:t xml:space="preserve"> требований к порядку разработки и принятия правовых актов о нормировании в сфере закупок, содержанию указанных актов и обеспечению их исполнения», руководствуясь Уставом Чамзинского муниципального района Республики Мордовия, администрация Чамзинского муниципального района 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</w:p>
    <w:p w:rsidR="00094D53" w:rsidRPr="00094D53" w:rsidRDefault="00094D53" w:rsidP="00094D53">
      <w:pPr>
        <w:spacing w:after="0" w:line="240" w:lineRule="auto"/>
        <w:ind w:right="-1"/>
        <w:jc w:val="center"/>
        <w:rPr>
          <w:rFonts w:eastAsia="Times New Roman" w:cs="Times New Roman"/>
          <w:b/>
        </w:rPr>
      </w:pPr>
      <w:r w:rsidRPr="00094D53">
        <w:rPr>
          <w:rFonts w:eastAsia="Times New Roman" w:cs="Times New Roman"/>
          <w:b/>
        </w:rPr>
        <w:t>ПОСТАНОВЛЯЕТ: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r w:rsidRPr="00094D53">
        <w:rPr>
          <w:rFonts w:eastAsia="Times New Roman" w:cs="Times New Roman"/>
        </w:rPr>
        <w:t xml:space="preserve"> 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r w:rsidRPr="00094D53">
        <w:rPr>
          <w:rFonts w:eastAsia="Times New Roman" w:cs="Times New Roman"/>
        </w:rPr>
        <w:t>1. Создать Общественный совет при Администрации Чамзинского муниципального района по вопросам осуществления закупок для нужд Чамзинского муниципального района Республики Мордовия.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r w:rsidRPr="00094D53">
        <w:rPr>
          <w:rFonts w:eastAsia="Times New Roman" w:cs="Times New Roman"/>
        </w:rPr>
        <w:t>2. Утвердить прилагаемые: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r w:rsidRPr="00094D53">
        <w:rPr>
          <w:rFonts w:eastAsia="Times New Roman" w:cs="Times New Roman"/>
        </w:rPr>
        <w:t>Положение об Общественном совете при администрации Чамзинского муниципального района по вопросам осуществления закупок для нужд Чамзинского муниципального района (Приложение 1),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r w:rsidRPr="00094D53">
        <w:rPr>
          <w:rFonts w:eastAsia="Times New Roman" w:cs="Times New Roman"/>
        </w:rPr>
        <w:t>состав Общественного совета при администрации Чамзинского муниципального района по вопросам осуществления закупок для нужд Чамзинского муниципального района (Приложение 2).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r w:rsidRPr="00094D53">
        <w:rPr>
          <w:rFonts w:eastAsia="Times New Roman" w:cs="Times New Roman"/>
        </w:rPr>
        <w:t>3. Руководителю аппарата администрации Чамзинского муниципального района довести настоящее постановление до сведения заинтересованных лиц.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bookmarkStart w:id="0" w:name="sub_3"/>
      <w:r w:rsidRPr="00094D53">
        <w:rPr>
          <w:rFonts w:eastAsia="Times New Roman" w:cs="Times New Roman"/>
        </w:rPr>
        <w:t xml:space="preserve"> 4.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r w:rsidRPr="00094D53">
        <w:rPr>
          <w:rFonts w:eastAsia="Times New Roman" w:cs="Times New Roman"/>
        </w:rPr>
        <w:t xml:space="preserve">Глава Чамзинского муниципального района </w:t>
      </w:r>
      <w:r w:rsidRPr="00094D53">
        <w:rPr>
          <w:rFonts w:eastAsia="Times New Roman" w:cs="Times New Roman"/>
        </w:rPr>
        <w:tab/>
      </w:r>
      <w:r w:rsidRPr="00094D53">
        <w:rPr>
          <w:rFonts w:eastAsia="Times New Roman" w:cs="Times New Roman"/>
        </w:rPr>
        <w:tab/>
      </w:r>
      <w:r w:rsidRPr="00094D53">
        <w:rPr>
          <w:rFonts w:eastAsia="Times New Roman" w:cs="Times New Roman"/>
        </w:rPr>
        <w:tab/>
      </w:r>
      <w:r w:rsidRPr="00094D53">
        <w:rPr>
          <w:rFonts w:eastAsia="Times New Roman" w:cs="Times New Roman"/>
        </w:rPr>
        <w:tab/>
        <w:t xml:space="preserve">       В.Г.Цыбаков</w:t>
      </w:r>
    </w:p>
    <w:bookmarkEnd w:id="0"/>
    <w:p w:rsidR="00094D53" w:rsidRPr="00094D53" w:rsidRDefault="00094D53" w:rsidP="00094D53">
      <w:pPr>
        <w:spacing w:after="0" w:line="240" w:lineRule="auto"/>
        <w:ind w:right="-1"/>
        <w:jc w:val="right"/>
        <w:rPr>
          <w:rFonts w:eastAsia="Times New Roman" w:cs="Times New Roman"/>
        </w:rPr>
      </w:pPr>
    </w:p>
    <w:p w:rsidR="00094D53" w:rsidRPr="00094D53" w:rsidRDefault="00094D53" w:rsidP="00094D53">
      <w:pPr>
        <w:spacing w:after="0" w:line="240" w:lineRule="auto"/>
        <w:ind w:right="-1"/>
        <w:jc w:val="right"/>
        <w:rPr>
          <w:rFonts w:eastAsia="Times New Roman" w:cs="Times New Roman"/>
          <w:sz w:val="20"/>
          <w:szCs w:val="20"/>
        </w:rPr>
      </w:pPr>
      <w:r w:rsidRPr="00094D53">
        <w:rPr>
          <w:rFonts w:eastAsia="Times New Roman" w:cs="Times New Roman"/>
          <w:sz w:val="20"/>
          <w:szCs w:val="20"/>
        </w:rPr>
        <w:t>Приложение 1</w:t>
      </w:r>
    </w:p>
    <w:p w:rsidR="00094D53" w:rsidRPr="00094D53" w:rsidRDefault="00094D53" w:rsidP="00094D53">
      <w:pPr>
        <w:spacing w:after="0" w:line="240" w:lineRule="auto"/>
        <w:ind w:right="-1"/>
        <w:jc w:val="right"/>
        <w:rPr>
          <w:rFonts w:eastAsia="Times New Roman" w:cs="Times New Roman"/>
          <w:sz w:val="20"/>
          <w:szCs w:val="20"/>
        </w:rPr>
      </w:pPr>
      <w:r w:rsidRPr="00094D53">
        <w:rPr>
          <w:rFonts w:eastAsia="Times New Roman" w:cs="Times New Roman"/>
          <w:sz w:val="20"/>
          <w:szCs w:val="20"/>
        </w:rPr>
        <w:t>УТВЕРЖДЕНО</w:t>
      </w:r>
    </w:p>
    <w:p w:rsidR="00094D53" w:rsidRPr="00094D53" w:rsidRDefault="00094D53" w:rsidP="00094D53">
      <w:pPr>
        <w:spacing w:after="0" w:line="240" w:lineRule="auto"/>
        <w:ind w:right="-1"/>
        <w:jc w:val="right"/>
        <w:rPr>
          <w:rFonts w:eastAsia="Times New Roman" w:cs="Times New Roman"/>
          <w:sz w:val="20"/>
          <w:szCs w:val="20"/>
        </w:rPr>
      </w:pPr>
      <w:r w:rsidRPr="00094D53">
        <w:rPr>
          <w:rFonts w:eastAsia="Times New Roman" w:cs="Times New Roman"/>
          <w:sz w:val="20"/>
          <w:szCs w:val="20"/>
        </w:rPr>
        <w:t>Постановлением администрации</w:t>
      </w:r>
    </w:p>
    <w:p w:rsidR="00094D53" w:rsidRPr="00094D53" w:rsidRDefault="00094D53" w:rsidP="00094D53">
      <w:pPr>
        <w:spacing w:after="0" w:line="240" w:lineRule="auto"/>
        <w:ind w:right="-1"/>
        <w:jc w:val="right"/>
        <w:rPr>
          <w:rFonts w:eastAsia="Times New Roman" w:cs="Times New Roman"/>
          <w:sz w:val="20"/>
          <w:szCs w:val="20"/>
        </w:rPr>
      </w:pPr>
      <w:r w:rsidRPr="00094D53">
        <w:rPr>
          <w:rFonts w:eastAsia="Times New Roman" w:cs="Times New Roman"/>
          <w:sz w:val="20"/>
          <w:szCs w:val="20"/>
        </w:rPr>
        <w:t>Чамзинского муниципального</w:t>
      </w:r>
    </w:p>
    <w:p w:rsidR="00094D53" w:rsidRPr="00094D53" w:rsidRDefault="00094D53" w:rsidP="00094D53">
      <w:pPr>
        <w:spacing w:after="0" w:line="240" w:lineRule="auto"/>
        <w:ind w:right="-1"/>
        <w:jc w:val="right"/>
        <w:rPr>
          <w:rFonts w:eastAsia="Times New Roman" w:cs="Times New Roman"/>
          <w:sz w:val="20"/>
          <w:szCs w:val="20"/>
        </w:rPr>
      </w:pPr>
      <w:r w:rsidRPr="00094D53">
        <w:rPr>
          <w:rFonts w:eastAsia="Times New Roman" w:cs="Times New Roman"/>
          <w:sz w:val="20"/>
          <w:szCs w:val="20"/>
        </w:rPr>
        <w:t>района Республики Мордовия</w:t>
      </w:r>
    </w:p>
    <w:p w:rsidR="00094D53" w:rsidRPr="00094D53" w:rsidRDefault="00094D53" w:rsidP="00094D53">
      <w:pPr>
        <w:spacing w:after="0" w:line="240" w:lineRule="auto"/>
        <w:ind w:right="-1"/>
        <w:jc w:val="right"/>
        <w:rPr>
          <w:rFonts w:eastAsia="Times New Roman" w:cs="Times New Roman"/>
          <w:sz w:val="20"/>
          <w:szCs w:val="20"/>
        </w:rPr>
      </w:pPr>
      <w:r w:rsidRPr="00094D53">
        <w:rPr>
          <w:rFonts w:eastAsia="Times New Roman" w:cs="Times New Roman"/>
          <w:sz w:val="20"/>
          <w:szCs w:val="20"/>
        </w:rPr>
        <w:t>от 11.11.2016г. №1012</w:t>
      </w:r>
    </w:p>
    <w:p w:rsidR="00094D53" w:rsidRPr="00094D53" w:rsidRDefault="00094D53" w:rsidP="00094D53">
      <w:pPr>
        <w:autoSpaceDE w:val="0"/>
        <w:autoSpaceDN w:val="0"/>
        <w:adjustRightInd w:val="0"/>
        <w:spacing w:after="0" w:line="240" w:lineRule="auto"/>
        <w:ind w:right="-1"/>
        <w:jc w:val="center"/>
        <w:outlineLvl w:val="0"/>
        <w:rPr>
          <w:rFonts w:eastAsia="Times New Roman" w:cs="Times New Roman"/>
          <w:b/>
          <w:bCs/>
          <w:color w:val="26282F"/>
          <w:lang w:eastAsia="en-US"/>
        </w:rPr>
      </w:pPr>
      <w:r w:rsidRPr="00094D53">
        <w:rPr>
          <w:rFonts w:eastAsia="Times New Roman" w:cs="Times New Roman"/>
          <w:b/>
          <w:bCs/>
          <w:color w:val="26282F"/>
          <w:lang w:eastAsia="en-US"/>
        </w:rPr>
        <w:t>Положение</w:t>
      </w:r>
      <w:r w:rsidRPr="00094D53">
        <w:rPr>
          <w:rFonts w:eastAsia="Times New Roman" w:cs="Times New Roman"/>
          <w:b/>
          <w:bCs/>
          <w:color w:val="26282F"/>
          <w:lang w:eastAsia="en-US"/>
        </w:rPr>
        <w:br/>
        <w:t>об Общественном совете при администрации Чамзинского муниципального района по вопросам осуществления закупок для нужд Чамзинского муниципального района</w:t>
      </w:r>
    </w:p>
    <w:p w:rsidR="00094D53" w:rsidRPr="00094D53" w:rsidRDefault="00094D53" w:rsidP="00094D53">
      <w:pPr>
        <w:autoSpaceDE w:val="0"/>
        <w:autoSpaceDN w:val="0"/>
        <w:adjustRightInd w:val="0"/>
        <w:spacing w:after="0" w:line="240" w:lineRule="auto"/>
        <w:ind w:right="-1"/>
        <w:jc w:val="center"/>
        <w:outlineLvl w:val="0"/>
        <w:rPr>
          <w:rFonts w:eastAsia="Times New Roman" w:cs="Times New Roman"/>
          <w:b/>
          <w:bCs/>
          <w:color w:val="26282F"/>
          <w:lang w:eastAsia="en-US"/>
        </w:rPr>
      </w:pPr>
      <w:bookmarkStart w:id="1" w:name="sub_100"/>
      <w:r w:rsidRPr="00094D53">
        <w:rPr>
          <w:rFonts w:eastAsia="Times New Roman" w:cs="Times New Roman"/>
          <w:b/>
          <w:bCs/>
          <w:color w:val="26282F"/>
          <w:lang w:eastAsia="en-US"/>
        </w:rPr>
        <w:t>1. Общие положения</w:t>
      </w:r>
    </w:p>
    <w:bookmarkEnd w:id="1"/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r w:rsidRPr="00094D53">
        <w:rPr>
          <w:rFonts w:eastAsia="Times New Roman" w:cs="Times New Roman"/>
        </w:rPr>
        <w:t xml:space="preserve">1.1. </w:t>
      </w:r>
      <w:proofErr w:type="gramStart"/>
      <w:r w:rsidRPr="00094D53">
        <w:rPr>
          <w:rFonts w:eastAsia="Times New Roman" w:cs="Times New Roman"/>
        </w:rPr>
        <w:t xml:space="preserve">Общественный совет при Администрации Чамзинского муниципального района по вопросам осуществления закупок для нужд Чамзинского муниципального района (далее - Совет) является совещательным органом и создается в целях взаимодействия администрации </w:t>
      </w:r>
      <w:r w:rsidRPr="00094D53">
        <w:rPr>
          <w:rFonts w:eastAsia="Times New Roman" w:cs="Times New Roman"/>
        </w:rPr>
        <w:lastRenderedPageBreak/>
        <w:t>Чамзинского муниципального района с гражданами, общественными объединениями, объединениями юридических лиц при реализации политики муниципального образования в сфере закупок для обеспечения муниципальных нужд Чамзинского муниципального района, а также осуществления общественного контроля за соблюдением требований</w:t>
      </w:r>
      <w:proofErr w:type="gramEnd"/>
      <w:r w:rsidRPr="00094D53">
        <w:rPr>
          <w:rFonts w:eastAsia="Times New Roman" w:cs="Times New Roman"/>
        </w:rPr>
        <w:t xml:space="preserve"> законодательства Российской Федерации и иных нормативных правовых актов о контрактной системе в сфере закупок.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r w:rsidRPr="00094D53">
        <w:rPr>
          <w:rFonts w:eastAsia="Times New Roman" w:cs="Times New Roman"/>
        </w:rPr>
        <w:t>1.2. В своей деятельности Совет руководствуется Конституцией Российской Федерации, федеральными конституционными законами, федеральными законами, актами Президента Российской Федерации и Правительства Российской Федерации, иными нормативными правовыми актами Российской Федерации, нормативными правовыми актами Республики Мордовия, муниципальными правовыми актами Чамзинского муниципального района и настоящим Положением.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r w:rsidRPr="00094D53">
        <w:rPr>
          <w:rFonts w:eastAsia="Times New Roman" w:cs="Times New Roman"/>
        </w:rPr>
        <w:t>1.3. Деятельность Совета основывается на принципах законности, гласности и коллегиальности.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r w:rsidRPr="00094D53">
        <w:rPr>
          <w:rFonts w:eastAsia="Times New Roman" w:cs="Times New Roman"/>
        </w:rPr>
        <w:t>1.4. Члены Совета осуществляют свою деятельность на общественных началах и на безвозмездной основе.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</w:p>
    <w:p w:rsidR="00094D53" w:rsidRPr="00094D53" w:rsidRDefault="00094D53" w:rsidP="00094D53">
      <w:pPr>
        <w:autoSpaceDE w:val="0"/>
        <w:autoSpaceDN w:val="0"/>
        <w:adjustRightInd w:val="0"/>
        <w:spacing w:after="0" w:line="240" w:lineRule="auto"/>
        <w:ind w:right="-1"/>
        <w:jc w:val="center"/>
        <w:outlineLvl w:val="0"/>
        <w:rPr>
          <w:rFonts w:eastAsia="Times New Roman" w:cs="Times New Roman"/>
          <w:b/>
          <w:bCs/>
          <w:color w:val="26282F"/>
          <w:lang w:eastAsia="en-US"/>
        </w:rPr>
      </w:pPr>
      <w:bookmarkStart w:id="2" w:name="sub_200"/>
      <w:r w:rsidRPr="00094D53">
        <w:rPr>
          <w:rFonts w:eastAsia="Times New Roman" w:cs="Times New Roman"/>
          <w:b/>
          <w:bCs/>
          <w:color w:val="26282F"/>
          <w:lang w:eastAsia="en-US"/>
        </w:rPr>
        <w:t>2. Задачи Совета</w:t>
      </w:r>
    </w:p>
    <w:bookmarkEnd w:id="2"/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r w:rsidRPr="00094D53">
        <w:rPr>
          <w:rFonts w:eastAsia="Times New Roman" w:cs="Times New Roman"/>
        </w:rPr>
        <w:t>2.1. Задачами Совета являются: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r w:rsidRPr="00094D53">
        <w:rPr>
          <w:rFonts w:eastAsia="Times New Roman" w:cs="Times New Roman"/>
        </w:rPr>
        <w:t>- содействие развитию и совершенствованию контрактной системы в сфере закупок для нужд Чамзинского муниципального района;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r w:rsidRPr="00094D53">
        <w:rPr>
          <w:rFonts w:eastAsia="Times New Roman" w:cs="Times New Roman"/>
        </w:rPr>
        <w:t>- повышение эффективности закупок для нужд Чамзинского муниципального района, в том числе посредством участия в общественном обсуждении нормативных правовых актов Чамзинского муниципального района, закупок в случаях, предусмотренных законодательством о контрактной системе в сфере закупок;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r w:rsidRPr="00094D53">
        <w:rPr>
          <w:rFonts w:eastAsia="Times New Roman" w:cs="Times New Roman"/>
        </w:rPr>
        <w:t>- повышение информированности общественности по основным направлениям политики муниципального образования в сфере закупок для обеспечения муниципальных нужд Чамзинского муниципального района.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</w:p>
    <w:p w:rsidR="00094D53" w:rsidRPr="00094D53" w:rsidRDefault="00094D53" w:rsidP="00094D53">
      <w:pPr>
        <w:autoSpaceDE w:val="0"/>
        <w:autoSpaceDN w:val="0"/>
        <w:adjustRightInd w:val="0"/>
        <w:spacing w:after="0" w:line="240" w:lineRule="auto"/>
        <w:ind w:right="-1"/>
        <w:jc w:val="center"/>
        <w:outlineLvl w:val="0"/>
        <w:rPr>
          <w:rFonts w:eastAsia="Times New Roman" w:cs="Times New Roman"/>
          <w:b/>
          <w:bCs/>
          <w:color w:val="26282F"/>
          <w:lang w:eastAsia="en-US"/>
        </w:rPr>
      </w:pPr>
      <w:bookmarkStart w:id="3" w:name="sub_10420"/>
      <w:r w:rsidRPr="00094D53">
        <w:rPr>
          <w:rFonts w:eastAsia="Times New Roman" w:cs="Times New Roman"/>
          <w:b/>
          <w:bCs/>
          <w:color w:val="26282F"/>
          <w:lang w:eastAsia="en-US"/>
        </w:rPr>
        <w:t>3. Функции Совета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bookmarkStart w:id="4" w:name="sub_1031"/>
      <w:bookmarkEnd w:id="3"/>
      <w:r w:rsidRPr="00094D53">
        <w:rPr>
          <w:rFonts w:eastAsia="Times New Roman" w:cs="Times New Roman"/>
        </w:rPr>
        <w:t>3.1. Совет осуществляет следующие функции:</w:t>
      </w:r>
    </w:p>
    <w:bookmarkEnd w:id="4"/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r w:rsidRPr="00094D53">
        <w:rPr>
          <w:rFonts w:eastAsia="Times New Roman" w:cs="Times New Roman"/>
        </w:rPr>
        <w:t>- организация изучения и обсуждения актуальных вопросов по реализации контрактной системы в сфере закупок для нужд Чамзинского муниципального района;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r w:rsidRPr="00094D53">
        <w:rPr>
          <w:rFonts w:eastAsia="Times New Roman" w:cs="Times New Roman"/>
        </w:rPr>
        <w:t>- организация сбора и обобщения предложений, поступающих от граждан, общественных объединений, объединений юридических лиц, направленных на решение проблем в сфере закупок;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r w:rsidRPr="00094D53">
        <w:rPr>
          <w:rFonts w:eastAsia="Times New Roman" w:cs="Times New Roman"/>
        </w:rPr>
        <w:t>- обсуждение результатов выявленного общественного мнения в сфере закупок для нужд Чамзинского муниципального района;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r w:rsidRPr="00094D53">
        <w:rPr>
          <w:rFonts w:eastAsia="Times New Roman" w:cs="Times New Roman"/>
        </w:rPr>
        <w:t>- подготовка предложений по совершенствованию законодательства в сфере закупок;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r w:rsidRPr="00094D53">
        <w:rPr>
          <w:rFonts w:eastAsia="Times New Roman" w:cs="Times New Roman"/>
        </w:rPr>
        <w:t>- участие в общественном обсуждении проектов нормативных правовых актов Чамзинского муниципального района и иных документов в сфере закупок в целях осуществления общественного контроля в порядке, установленном законодательством о контрактной системе в сфере закупок;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r w:rsidRPr="00094D53">
        <w:rPr>
          <w:rFonts w:eastAsia="Times New Roman" w:cs="Times New Roman"/>
        </w:rPr>
        <w:t>- привлечение граждан, общественных объединений, объединений юридических лиц к общественному обсуждению закупок в случаях, предусмотренных законодательством о контрактной системе в сфере закупок;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r w:rsidRPr="00094D53">
        <w:rPr>
          <w:rFonts w:eastAsia="Times New Roman" w:cs="Times New Roman"/>
        </w:rPr>
        <w:t>- взаимодействие с органами местного самоуправления Чамзинского муниципального района, организациями, гражданами по вопросам деятельности Совета</w:t>
      </w:r>
      <w:proofErr w:type="gramStart"/>
      <w:r w:rsidRPr="00094D53">
        <w:rPr>
          <w:rFonts w:eastAsia="Times New Roman" w:cs="Times New Roman"/>
        </w:rPr>
        <w:t>.</w:t>
      </w:r>
      <w:bookmarkStart w:id="5" w:name="sub_10231"/>
      <w:r w:rsidRPr="00094D53">
        <w:rPr>
          <w:rFonts w:eastAsia="Times New Roman" w:cs="Times New Roman"/>
        </w:rPr>
        <w:t>;</w:t>
      </w:r>
      <w:proofErr w:type="gramEnd"/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bookmarkStart w:id="6" w:name="sub_10232"/>
      <w:bookmarkEnd w:id="5"/>
      <w:r w:rsidRPr="00094D53">
        <w:rPr>
          <w:rFonts w:eastAsia="Times New Roman" w:cs="Times New Roman"/>
        </w:rPr>
        <w:t xml:space="preserve"> - направление заказчикам запросов о предоставлении информации об осуществлении закупок и о ходе исполнения контрактов;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bookmarkStart w:id="7" w:name="sub_10233"/>
      <w:bookmarkEnd w:id="6"/>
      <w:r w:rsidRPr="00094D53">
        <w:rPr>
          <w:rFonts w:eastAsia="Times New Roman" w:cs="Times New Roman"/>
        </w:rPr>
        <w:lastRenderedPageBreak/>
        <w:t xml:space="preserve"> - осуществление независимого мониторинга закупок и оценки эффективности закупок, в том числе оценки осуществления закупок и результатов исполнения контрактов в части их соответствия требованиям Федерального закона №44-ФЗ от 05.04.2013г.;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bookmarkStart w:id="8" w:name="sub_10234"/>
      <w:bookmarkEnd w:id="7"/>
      <w:r w:rsidRPr="00094D53">
        <w:rPr>
          <w:rFonts w:eastAsia="Times New Roman" w:cs="Times New Roman"/>
        </w:rPr>
        <w:t xml:space="preserve"> - обращение от имени Совета в государственные органы и муниципальные органы </w:t>
      </w:r>
      <w:proofErr w:type="gramStart"/>
      <w:r w:rsidRPr="00094D53">
        <w:rPr>
          <w:rFonts w:eastAsia="Times New Roman" w:cs="Times New Roman"/>
        </w:rPr>
        <w:t>с заявлением о проведении мероприятий по контролю в соответствии с Федеральным законом</w:t>
      </w:r>
      <w:proofErr w:type="gramEnd"/>
      <w:r w:rsidRPr="00094D53">
        <w:rPr>
          <w:rFonts w:eastAsia="Times New Roman" w:cs="Times New Roman"/>
        </w:rPr>
        <w:t xml:space="preserve"> №44-ФЗ от 05.04.2013г.;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bookmarkStart w:id="9" w:name="sub_10235"/>
      <w:bookmarkEnd w:id="8"/>
      <w:r w:rsidRPr="00094D53">
        <w:rPr>
          <w:rFonts w:eastAsia="Times New Roman" w:cs="Times New Roman"/>
        </w:rPr>
        <w:t xml:space="preserve"> - обращение от имени Совета в правоохранительные органы в случаях выявления в действиях (бездействии) заказчика, уполномоченного органа, уполномоченного учреждения, специализированной организации, комиссий по осуществлению закупок и их членов, должностных лиц контрактной службы, контрактных управляющих признаков состава преступления;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bookmarkStart w:id="10" w:name="sub_10236"/>
      <w:bookmarkEnd w:id="9"/>
      <w:r w:rsidRPr="00094D53">
        <w:rPr>
          <w:rFonts w:eastAsia="Times New Roman" w:cs="Times New Roman"/>
        </w:rPr>
        <w:t xml:space="preserve"> - обращение в суд в защиту нарушенных или оспариваемых прав и законных интересов группы лиц в соответствии с законодательством Российской Федерации.</w:t>
      </w:r>
    </w:p>
    <w:bookmarkEnd w:id="10"/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</w:p>
    <w:p w:rsidR="00094D53" w:rsidRPr="00094D53" w:rsidRDefault="00094D53" w:rsidP="00094D53">
      <w:pPr>
        <w:autoSpaceDE w:val="0"/>
        <w:autoSpaceDN w:val="0"/>
        <w:adjustRightInd w:val="0"/>
        <w:spacing w:after="0" w:line="240" w:lineRule="auto"/>
        <w:ind w:right="-1"/>
        <w:jc w:val="center"/>
        <w:outlineLvl w:val="0"/>
        <w:rPr>
          <w:rFonts w:eastAsia="Times New Roman" w:cs="Times New Roman"/>
          <w:b/>
          <w:bCs/>
          <w:color w:val="26282F"/>
          <w:lang w:eastAsia="en-US"/>
        </w:rPr>
      </w:pPr>
      <w:bookmarkStart w:id="11" w:name="sub_10421"/>
      <w:r w:rsidRPr="00094D53">
        <w:rPr>
          <w:rFonts w:eastAsia="Times New Roman" w:cs="Times New Roman"/>
          <w:b/>
          <w:bCs/>
          <w:color w:val="26282F"/>
          <w:lang w:eastAsia="en-US"/>
        </w:rPr>
        <w:t>4. Организация деятельности Совета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bookmarkStart w:id="12" w:name="sub_1041"/>
      <w:bookmarkEnd w:id="11"/>
      <w:r w:rsidRPr="00094D53">
        <w:rPr>
          <w:rFonts w:eastAsia="Times New Roman" w:cs="Times New Roman"/>
        </w:rPr>
        <w:t>4.1. Совет осуществляет деятельность в соответствии с планом работы, утвержденным на его заседании.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bookmarkStart w:id="13" w:name="sub_1042"/>
      <w:bookmarkEnd w:id="12"/>
      <w:r w:rsidRPr="00094D53">
        <w:rPr>
          <w:rFonts w:eastAsia="Times New Roman" w:cs="Times New Roman"/>
        </w:rPr>
        <w:t>4.2. Основной формой деятельности Совета являются заседания, которые проводятся по мере необходимости и считаются правомочными, если на них присутствует более половины членов Совета.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bookmarkStart w:id="14" w:name="sub_1043"/>
      <w:bookmarkEnd w:id="13"/>
      <w:r w:rsidRPr="00094D53">
        <w:rPr>
          <w:rFonts w:eastAsia="Times New Roman" w:cs="Times New Roman"/>
        </w:rPr>
        <w:t>4.3. Председатель Совета, заместитель председателя Совета и секретарь Совета избираются на первом заседании.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bookmarkStart w:id="15" w:name="sub_1044"/>
      <w:bookmarkEnd w:id="14"/>
      <w:r w:rsidRPr="00094D53">
        <w:rPr>
          <w:rFonts w:eastAsia="Times New Roman" w:cs="Times New Roman"/>
        </w:rPr>
        <w:t>4.4. Председатель Совета:</w:t>
      </w:r>
    </w:p>
    <w:bookmarkEnd w:id="15"/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r w:rsidRPr="00094D53">
        <w:rPr>
          <w:rFonts w:eastAsia="Times New Roman" w:cs="Times New Roman"/>
        </w:rPr>
        <w:t>определяет приоритетные направления деятельности Совета, организует его работу и председательствует на заседаниях;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r w:rsidRPr="00094D53">
        <w:rPr>
          <w:rFonts w:eastAsia="Times New Roman" w:cs="Times New Roman"/>
        </w:rPr>
        <w:t>вносит на утверждение Совета планы работы, формирует повестку заседания Совета, состав экспертов и иных лиц, приглашаемых на заседания;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r w:rsidRPr="00094D53">
        <w:rPr>
          <w:rFonts w:eastAsia="Times New Roman" w:cs="Times New Roman"/>
        </w:rPr>
        <w:t>координирует деятельность Совета;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r w:rsidRPr="00094D53">
        <w:rPr>
          <w:rFonts w:eastAsia="Times New Roman" w:cs="Times New Roman"/>
        </w:rPr>
        <w:t>взаимодействует с Главой администрации Чамзинского муниципального района по вопросам реализации решений Совета, изменения его состава;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r w:rsidRPr="00094D53">
        <w:rPr>
          <w:rFonts w:eastAsia="Times New Roman" w:cs="Times New Roman"/>
        </w:rPr>
        <w:t>подписывает протоколы заседаний и другие документы Совета;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r w:rsidRPr="00094D53">
        <w:rPr>
          <w:rFonts w:eastAsia="Times New Roman" w:cs="Times New Roman"/>
        </w:rPr>
        <w:t>представляет Совет в органах государственной власти, органах местного самоуправления, организациях.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bookmarkStart w:id="16" w:name="sub_1045"/>
      <w:r w:rsidRPr="00094D53">
        <w:rPr>
          <w:rFonts w:eastAsia="Times New Roman" w:cs="Times New Roman"/>
        </w:rPr>
        <w:t>4.5. В отсутствие председателя Совета его функции выполняет заместитель.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bookmarkStart w:id="17" w:name="sub_1046"/>
      <w:bookmarkEnd w:id="16"/>
      <w:r w:rsidRPr="00094D53">
        <w:rPr>
          <w:rFonts w:eastAsia="Times New Roman" w:cs="Times New Roman"/>
        </w:rPr>
        <w:t>4.6. Секретарь Совета:</w:t>
      </w:r>
    </w:p>
    <w:bookmarkEnd w:id="17"/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r w:rsidRPr="00094D53">
        <w:rPr>
          <w:rFonts w:eastAsia="Times New Roman" w:cs="Times New Roman"/>
        </w:rPr>
        <w:t>организует текущую деятельность Совета;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r w:rsidRPr="00094D53">
        <w:rPr>
          <w:rFonts w:eastAsia="Times New Roman" w:cs="Times New Roman"/>
        </w:rPr>
        <w:t>информирует членов Совета о времени, месте и повестке дня его заседания, а также об утвержденных планах работы;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r w:rsidRPr="00094D53">
        <w:rPr>
          <w:rFonts w:eastAsia="Times New Roman" w:cs="Times New Roman"/>
        </w:rPr>
        <w:t>обеспечивает во взаимодействии с членами Совета подготовку информационно-аналитических материалов к заседанию по вопросам, включенным в повестку дня;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r w:rsidRPr="00094D53">
        <w:rPr>
          <w:rFonts w:eastAsia="Times New Roman" w:cs="Times New Roman"/>
        </w:rPr>
        <w:t>организует делопроизводство.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bookmarkStart w:id="18" w:name="sub_1047"/>
      <w:r w:rsidRPr="00094D53">
        <w:rPr>
          <w:rFonts w:eastAsia="Times New Roman" w:cs="Times New Roman"/>
        </w:rPr>
        <w:t>4.7. Члены Совета имеют право:</w:t>
      </w:r>
    </w:p>
    <w:bookmarkEnd w:id="18"/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r w:rsidRPr="00094D53">
        <w:rPr>
          <w:rFonts w:eastAsia="Times New Roman" w:cs="Times New Roman"/>
        </w:rPr>
        <w:t>вносить предложения относительно формирования планов работы Совета и повестки дня его заседания;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r w:rsidRPr="00094D53">
        <w:rPr>
          <w:rFonts w:eastAsia="Times New Roman" w:cs="Times New Roman"/>
        </w:rPr>
        <w:t>знакомиться с документами и материалами по проблемам, вынесенным на обсуждение Совета;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r w:rsidRPr="00094D53">
        <w:rPr>
          <w:rFonts w:eastAsia="Times New Roman" w:cs="Times New Roman"/>
        </w:rPr>
        <w:t>предлагать кандидатуры экспертов для участия в заседаниях Совета;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r w:rsidRPr="00094D53">
        <w:rPr>
          <w:rFonts w:eastAsia="Times New Roman" w:cs="Times New Roman"/>
        </w:rPr>
        <w:t>возглавлять и входить в состав рабочих и экспертных групп, формируемых Советом;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r w:rsidRPr="00094D53">
        <w:rPr>
          <w:rFonts w:eastAsia="Times New Roman" w:cs="Times New Roman"/>
        </w:rPr>
        <w:t>обращаться в суд в защиту прав неопределенного круга лиц, прав и законных интересов общественных объединений и иных негосударственных некоммерческих организаций в случаях, предусмотренных федеральными законами.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bookmarkStart w:id="19" w:name="sub_1048"/>
      <w:r w:rsidRPr="00094D53">
        <w:rPr>
          <w:rFonts w:eastAsia="Times New Roman" w:cs="Times New Roman"/>
        </w:rPr>
        <w:t>4.8. Член Совета обязан:</w:t>
      </w:r>
    </w:p>
    <w:bookmarkEnd w:id="19"/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r w:rsidRPr="00094D53">
        <w:rPr>
          <w:rFonts w:eastAsia="Times New Roman" w:cs="Times New Roman"/>
        </w:rPr>
        <w:lastRenderedPageBreak/>
        <w:t>принимать участие в заседаниях лично, не передавая свои полномочия другим лицам;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r w:rsidRPr="00094D53">
        <w:rPr>
          <w:rFonts w:eastAsia="Times New Roman" w:cs="Times New Roman"/>
        </w:rPr>
        <w:t>в случае возникновения у него личной заинтересованности, которая приводит или может привести к конфликту интересов, проинформировать об этом Председателя Совета.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bookmarkStart w:id="20" w:name="sub_1049"/>
      <w:r w:rsidRPr="00094D53">
        <w:rPr>
          <w:rFonts w:eastAsia="Times New Roman" w:cs="Times New Roman"/>
        </w:rPr>
        <w:t>4.9. Решения Совета принимаются открытым голосованием простым большинством голосов его членов, присутствующих на заседании. При равенстве голосов решающим является голос председательствующего.</w:t>
      </w:r>
    </w:p>
    <w:bookmarkEnd w:id="20"/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r w:rsidRPr="00094D53">
        <w:rPr>
          <w:rFonts w:eastAsia="Times New Roman" w:cs="Times New Roman"/>
        </w:rPr>
        <w:t>Решения Совета принимаются в форме заключений, предложений и обращений, носят рекомендательный характер и отражаются в протоколах заседаний, которые подписывают председатель Совета и секретарь Совета.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bookmarkStart w:id="21" w:name="sub_10410"/>
      <w:r w:rsidRPr="00094D53">
        <w:rPr>
          <w:rFonts w:eastAsia="Times New Roman" w:cs="Times New Roman"/>
        </w:rPr>
        <w:t>4.10. Члены Совета, не согласные с принятыми на заседании решениями, могут письменно изложить свое особое мнение, которое приобщается к протоколу заседания.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bookmarkStart w:id="22" w:name="sub_10411"/>
      <w:bookmarkEnd w:id="21"/>
      <w:r w:rsidRPr="00094D53">
        <w:rPr>
          <w:rFonts w:eastAsia="Times New Roman" w:cs="Times New Roman"/>
        </w:rPr>
        <w:t>4.11. В заседаниях Совета могут участвовать иные лица, не являющиеся членами Совета, без права голоса, по решению Совета.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bookmarkStart w:id="23" w:name="sub_10412"/>
      <w:bookmarkEnd w:id="22"/>
      <w:r w:rsidRPr="00094D53">
        <w:rPr>
          <w:rFonts w:eastAsia="Times New Roman" w:cs="Times New Roman"/>
        </w:rPr>
        <w:t>4.12. Совет вправе создавать экспертные и рабочие группы по различным вопросам в установленной сфере деятельности.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bookmarkStart w:id="24" w:name="sub_10413"/>
      <w:bookmarkEnd w:id="23"/>
      <w:r w:rsidRPr="00094D53">
        <w:rPr>
          <w:rFonts w:eastAsia="Times New Roman" w:cs="Times New Roman"/>
        </w:rPr>
        <w:t>4.13. По запросам Совета администрация Чамзинского муниципального района в 10-дневный срок представляет Совету необходимые для исполнения полномочий сведения, за исключением сведений, составляющих государственную и иную охраняемую законом тайну.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bookmarkStart w:id="25" w:name="sub_10414"/>
      <w:bookmarkEnd w:id="24"/>
      <w:r w:rsidRPr="00094D53">
        <w:rPr>
          <w:rFonts w:eastAsia="Times New Roman" w:cs="Times New Roman"/>
        </w:rPr>
        <w:t xml:space="preserve">4.14. Организационно-техническое обеспечение деятельности Совета, включая проведение его заседаний, осуществляет контрактный управляющий администрации Чамзинского муниципального района. 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bookmarkStart w:id="26" w:name="sub_10415"/>
      <w:bookmarkEnd w:id="25"/>
      <w:r w:rsidRPr="00094D53">
        <w:rPr>
          <w:rFonts w:eastAsia="Times New Roman" w:cs="Times New Roman"/>
        </w:rPr>
        <w:t>4.15. Информация о создании Совета, его состав, планы работы и принятые на заседаниях решения размещаются на официальном сайте Чамзинского муниципального района в сети Интернет  «chamzinka.e-mordovia.ru» не позднее чем через 10 дней.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bookmarkStart w:id="27" w:name="sub_10416"/>
      <w:bookmarkEnd w:id="26"/>
      <w:r w:rsidRPr="00094D53">
        <w:rPr>
          <w:rFonts w:eastAsia="Times New Roman" w:cs="Times New Roman"/>
        </w:rPr>
        <w:t>4.16. В целях информационного обеспечения общественного контроля, обеспечения его публичности и открытости, Советом может быть создан специальный сайт.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bookmarkStart w:id="28" w:name="sub_10417"/>
      <w:bookmarkEnd w:id="27"/>
      <w:r w:rsidRPr="00094D53">
        <w:rPr>
          <w:rFonts w:eastAsia="Times New Roman" w:cs="Times New Roman"/>
        </w:rPr>
        <w:t>4.17. Члены Совета обязаны обеспечивать конфиденциальность информации, доступ к которой ограничен в соответствии с федеральным законодательством, и которая им стала известна в ходе осуществления деятельности Совета.</w:t>
      </w:r>
      <w:bookmarkEnd w:id="28"/>
    </w:p>
    <w:p w:rsidR="00094D53" w:rsidRPr="00094D53" w:rsidRDefault="00094D53" w:rsidP="00094D53">
      <w:pPr>
        <w:spacing w:after="0" w:line="240" w:lineRule="auto"/>
        <w:ind w:right="-1"/>
        <w:jc w:val="right"/>
        <w:rPr>
          <w:rFonts w:eastAsia="Times New Roman" w:cs="Times New Roman"/>
          <w:sz w:val="20"/>
          <w:szCs w:val="20"/>
        </w:rPr>
      </w:pPr>
      <w:r w:rsidRPr="00094D53">
        <w:rPr>
          <w:rFonts w:eastAsia="Times New Roman" w:cs="Times New Roman"/>
          <w:sz w:val="20"/>
          <w:szCs w:val="20"/>
        </w:rPr>
        <w:t>Приложение 2</w:t>
      </w:r>
    </w:p>
    <w:p w:rsidR="00094D53" w:rsidRPr="00094D53" w:rsidRDefault="00094D53" w:rsidP="00094D53">
      <w:pPr>
        <w:spacing w:after="0" w:line="240" w:lineRule="auto"/>
        <w:ind w:right="-1"/>
        <w:jc w:val="right"/>
        <w:rPr>
          <w:rFonts w:eastAsia="Times New Roman" w:cs="Times New Roman"/>
          <w:sz w:val="20"/>
          <w:szCs w:val="20"/>
        </w:rPr>
      </w:pPr>
      <w:r w:rsidRPr="00094D53">
        <w:rPr>
          <w:rFonts w:eastAsia="Times New Roman" w:cs="Times New Roman"/>
          <w:sz w:val="20"/>
          <w:szCs w:val="20"/>
        </w:rPr>
        <w:t>УТВЕРЖДЕНО</w:t>
      </w:r>
    </w:p>
    <w:p w:rsidR="00094D53" w:rsidRPr="00094D53" w:rsidRDefault="00094D53" w:rsidP="00094D53">
      <w:pPr>
        <w:spacing w:after="0" w:line="240" w:lineRule="auto"/>
        <w:ind w:right="-1"/>
        <w:jc w:val="right"/>
        <w:rPr>
          <w:rFonts w:eastAsia="Times New Roman" w:cs="Times New Roman"/>
          <w:sz w:val="20"/>
          <w:szCs w:val="20"/>
        </w:rPr>
      </w:pPr>
      <w:r w:rsidRPr="00094D53">
        <w:rPr>
          <w:rFonts w:eastAsia="Times New Roman" w:cs="Times New Roman"/>
          <w:sz w:val="20"/>
          <w:szCs w:val="20"/>
        </w:rPr>
        <w:t>Постановлением администрации</w:t>
      </w:r>
    </w:p>
    <w:p w:rsidR="00094D53" w:rsidRPr="00094D53" w:rsidRDefault="00094D53" w:rsidP="00094D53">
      <w:pPr>
        <w:spacing w:after="0" w:line="240" w:lineRule="auto"/>
        <w:ind w:right="-1"/>
        <w:jc w:val="right"/>
        <w:rPr>
          <w:rFonts w:eastAsia="Times New Roman" w:cs="Times New Roman"/>
          <w:sz w:val="20"/>
          <w:szCs w:val="20"/>
        </w:rPr>
      </w:pPr>
      <w:r w:rsidRPr="00094D53">
        <w:rPr>
          <w:rFonts w:eastAsia="Times New Roman" w:cs="Times New Roman"/>
          <w:sz w:val="20"/>
          <w:szCs w:val="20"/>
        </w:rPr>
        <w:t>Чамзинского муниципального</w:t>
      </w:r>
    </w:p>
    <w:p w:rsidR="00094D53" w:rsidRPr="00094D53" w:rsidRDefault="00094D53" w:rsidP="00094D53">
      <w:pPr>
        <w:spacing w:after="0" w:line="240" w:lineRule="auto"/>
        <w:ind w:right="-1"/>
        <w:jc w:val="right"/>
        <w:rPr>
          <w:rFonts w:eastAsia="Times New Roman" w:cs="Times New Roman"/>
          <w:sz w:val="20"/>
          <w:szCs w:val="20"/>
        </w:rPr>
      </w:pPr>
      <w:r w:rsidRPr="00094D53">
        <w:rPr>
          <w:rFonts w:eastAsia="Times New Roman" w:cs="Times New Roman"/>
          <w:sz w:val="20"/>
          <w:szCs w:val="20"/>
        </w:rPr>
        <w:t>района Республики Мордовия</w:t>
      </w:r>
    </w:p>
    <w:p w:rsidR="00094D53" w:rsidRPr="00094D53" w:rsidRDefault="00094D53" w:rsidP="00094D53">
      <w:pPr>
        <w:autoSpaceDE w:val="0"/>
        <w:autoSpaceDN w:val="0"/>
        <w:adjustRightInd w:val="0"/>
        <w:spacing w:after="0" w:line="240" w:lineRule="auto"/>
        <w:ind w:right="-1"/>
        <w:jc w:val="right"/>
        <w:outlineLvl w:val="0"/>
        <w:rPr>
          <w:rFonts w:eastAsia="Times New Roman" w:cs="Times New Roman"/>
          <w:bCs/>
          <w:color w:val="26282F"/>
          <w:sz w:val="20"/>
          <w:szCs w:val="20"/>
          <w:lang w:eastAsia="en-US"/>
        </w:rPr>
      </w:pPr>
      <w:r w:rsidRPr="00094D53">
        <w:rPr>
          <w:rFonts w:eastAsia="Times New Roman" w:cs="Times New Roman"/>
          <w:bCs/>
          <w:color w:val="26282F"/>
          <w:sz w:val="20"/>
          <w:szCs w:val="20"/>
          <w:lang w:eastAsia="en-US"/>
        </w:rPr>
        <w:t>от 11.11.2016г. №1012</w:t>
      </w:r>
    </w:p>
    <w:p w:rsidR="00094D53" w:rsidRPr="00094D53" w:rsidRDefault="00094D53" w:rsidP="00094D53">
      <w:pPr>
        <w:autoSpaceDE w:val="0"/>
        <w:autoSpaceDN w:val="0"/>
        <w:adjustRightInd w:val="0"/>
        <w:spacing w:after="0" w:line="240" w:lineRule="auto"/>
        <w:ind w:right="-1"/>
        <w:jc w:val="center"/>
        <w:outlineLvl w:val="0"/>
        <w:rPr>
          <w:rFonts w:eastAsia="Times New Roman" w:cs="Times New Roman"/>
          <w:b/>
          <w:bCs/>
          <w:lang w:eastAsia="en-US"/>
        </w:rPr>
      </w:pPr>
      <w:r w:rsidRPr="00094D53">
        <w:rPr>
          <w:rFonts w:eastAsia="Times New Roman" w:cs="Times New Roman"/>
          <w:b/>
          <w:bCs/>
          <w:lang w:eastAsia="en-US"/>
        </w:rPr>
        <w:t>Состав</w:t>
      </w:r>
      <w:r w:rsidRPr="00094D53">
        <w:rPr>
          <w:rFonts w:eastAsia="Times New Roman" w:cs="Times New Roman"/>
          <w:b/>
          <w:bCs/>
          <w:lang w:eastAsia="en-US"/>
        </w:rPr>
        <w:br/>
        <w:t>Общественного совета при администрации Чамзинского муниципального района по вопросам осуществления закупок для нужд Чамзинского муниципального района</w:t>
      </w:r>
    </w:p>
    <w:p w:rsidR="00094D53" w:rsidRPr="00094D53" w:rsidRDefault="00094D53" w:rsidP="00094D53">
      <w:pPr>
        <w:spacing w:after="0" w:line="240" w:lineRule="auto"/>
        <w:ind w:right="-1"/>
        <w:rPr>
          <w:rFonts w:eastAsia="Times New Roman" w:cs="Times New Roman"/>
        </w:rPr>
      </w:pP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  <w:lang w:eastAsia="en-US"/>
        </w:rPr>
      </w:pPr>
      <w:r w:rsidRPr="00094D53">
        <w:rPr>
          <w:rFonts w:eastAsia="Times New Roman" w:cs="Times New Roman"/>
        </w:rPr>
        <w:tab/>
        <w:t xml:space="preserve">Девяткина Л.Н. - </w:t>
      </w:r>
      <w:r w:rsidRPr="00094D53">
        <w:rPr>
          <w:rFonts w:eastAsia="Times New Roman" w:cs="Times New Roman"/>
          <w:lang w:eastAsia="en-US"/>
        </w:rPr>
        <w:t xml:space="preserve">председатель </w:t>
      </w:r>
      <w:r w:rsidRPr="00094D53">
        <w:rPr>
          <w:rFonts w:eastAsia="Times New Roman" w:cs="Times New Roman"/>
        </w:rPr>
        <w:t xml:space="preserve">Чамзинского районного Совета ветеранов войны и труда </w:t>
      </w:r>
      <w:proofErr w:type="spellStart"/>
      <w:r w:rsidRPr="00094D53">
        <w:rPr>
          <w:rFonts w:eastAsia="Times New Roman" w:cs="Times New Roman"/>
        </w:rPr>
        <w:t>п</w:t>
      </w:r>
      <w:proofErr w:type="gramStart"/>
      <w:r w:rsidRPr="00094D53">
        <w:rPr>
          <w:rFonts w:eastAsia="Times New Roman" w:cs="Times New Roman"/>
        </w:rPr>
        <w:t>.Ч</w:t>
      </w:r>
      <w:proofErr w:type="gramEnd"/>
      <w:r w:rsidRPr="00094D53">
        <w:rPr>
          <w:rFonts w:eastAsia="Times New Roman" w:cs="Times New Roman"/>
        </w:rPr>
        <w:t>амзинка</w:t>
      </w:r>
      <w:proofErr w:type="spellEnd"/>
      <w:r w:rsidRPr="00094D53">
        <w:rPr>
          <w:rFonts w:eastAsia="Times New Roman" w:cs="Times New Roman"/>
        </w:rPr>
        <w:t xml:space="preserve"> Республики Мордовия</w:t>
      </w:r>
      <w:r w:rsidRPr="00094D53">
        <w:rPr>
          <w:rFonts w:eastAsia="Times New Roman" w:cs="Times New Roman"/>
          <w:lang w:eastAsia="en-US"/>
        </w:rPr>
        <w:t xml:space="preserve"> (по согласованию);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  <w:lang w:eastAsia="en-US"/>
        </w:rPr>
      </w:pPr>
      <w:r w:rsidRPr="00094D53">
        <w:rPr>
          <w:rFonts w:eastAsia="Times New Roman" w:cs="Times New Roman"/>
          <w:lang w:eastAsia="en-US"/>
        </w:rPr>
        <w:tab/>
        <w:t>Нагиева В.О. - главный редактор газеты Чамзинского района «Знамя» (по согласованию);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  <w:lang w:eastAsia="en-US"/>
        </w:rPr>
      </w:pPr>
      <w:r w:rsidRPr="00094D53">
        <w:rPr>
          <w:rFonts w:eastAsia="Times New Roman" w:cs="Times New Roman"/>
          <w:lang w:eastAsia="en-US"/>
        </w:rPr>
        <w:tab/>
        <w:t xml:space="preserve">Орлов Д.А. - </w:t>
      </w:r>
      <w:r w:rsidRPr="00094D53">
        <w:rPr>
          <w:rFonts w:eastAsia="Times New Roman" w:cs="Times New Roman"/>
        </w:rPr>
        <w:t>Председатель Чамзинской районной организации Мордовской Республиканской Организации Общероссийской Общественной Организации «Всероссийского Общества Инвалидов»</w:t>
      </w:r>
      <w:r w:rsidRPr="00094D53">
        <w:rPr>
          <w:rFonts w:eastAsia="Times New Roman" w:cs="Times New Roman"/>
          <w:lang w:eastAsia="en-US"/>
        </w:rPr>
        <w:t xml:space="preserve"> (по согласованию);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r w:rsidRPr="00094D53">
        <w:rPr>
          <w:rFonts w:eastAsia="Times New Roman" w:cs="Times New Roman"/>
        </w:rPr>
        <w:tab/>
        <w:t>Орешкин А.А. – Председатель Мордовской республиканской организации Общероссийской общественной организации инвалидов «Всероссийского Ордена Трудового Красного Знамени общества слепых» (по согласованию);</w:t>
      </w:r>
    </w:p>
    <w:p w:rsidR="00094D53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r w:rsidRPr="00094D53">
        <w:rPr>
          <w:rFonts w:eastAsia="Times New Roman" w:cs="Times New Roman"/>
        </w:rPr>
        <w:tab/>
        <w:t>Волкова В.А. – Председатель Чамзинской районной организации Профсоюза работников агропромышленного комплекса (по согласованию);</w:t>
      </w:r>
    </w:p>
    <w:p w:rsidR="007748CC" w:rsidRPr="00094D53" w:rsidRDefault="00094D53" w:rsidP="00094D53">
      <w:pPr>
        <w:spacing w:after="0" w:line="240" w:lineRule="auto"/>
        <w:ind w:right="-1"/>
        <w:jc w:val="both"/>
        <w:rPr>
          <w:rFonts w:eastAsia="Times New Roman" w:cs="Times New Roman"/>
        </w:rPr>
      </w:pPr>
      <w:r w:rsidRPr="00094D53">
        <w:rPr>
          <w:rFonts w:eastAsia="Times New Roman" w:cs="Times New Roman"/>
        </w:rPr>
        <w:tab/>
      </w:r>
      <w:proofErr w:type="spellStart"/>
      <w:r w:rsidRPr="00094D53">
        <w:rPr>
          <w:rFonts w:eastAsia="Times New Roman" w:cs="Times New Roman"/>
        </w:rPr>
        <w:t>Мосевнина</w:t>
      </w:r>
      <w:proofErr w:type="spellEnd"/>
      <w:r w:rsidRPr="00094D53">
        <w:rPr>
          <w:rFonts w:eastAsia="Times New Roman" w:cs="Times New Roman"/>
        </w:rPr>
        <w:t xml:space="preserve"> Т.П. – Председатель профсоюза работников образования Чамзинского муниципального района (по согласованию).</w:t>
      </w:r>
      <w:bookmarkStart w:id="29" w:name="_GoBack"/>
      <w:bookmarkEnd w:id="29"/>
    </w:p>
    <w:sectPr w:rsidR="007748CC" w:rsidRPr="00094D53" w:rsidSect="00094D53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B6F"/>
    <w:rsid w:val="00094D53"/>
    <w:rsid w:val="007748CC"/>
    <w:rsid w:val="00D65B6F"/>
    <w:rsid w:val="00E4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7D4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7D4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1742</Words>
  <Characters>9931</Characters>
  <Application>Microsoft Office Word</Application>
  <DocSecurity>0</DocSecurity>
  <Lines>82</Lines>
  <Paragraphs>23</Paragraphs>
  <ScaleCrop>false</ScaleCrop>
  <Company>SPecialiST RePack</Company>
  <LinksUpToDate>false</LinksUpToDate>
  <CharactersWithSpaces>11650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2017-09-13T12:01:00Z</dcterms:created>
  <dcterms:modified xsi:type="dcterms:W3CDTF">2017-09-13T12:02:00Z</dcterms:modified>
</cp:coreProperties>
</file>