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Чамзинского муниципального района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18.08.2017г.                                                                                                  №629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рп.Чамзинка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О внесении изменений в некоторые постановления администрации Чамзинского муниципального района Республики Мордовия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Постановлением Правительства Российской Федерации от 20 мая 2017г. № 609 «О внесении изменений в некоторые акты Правительства Российской Федерации», администрация Чамзинского муниципального района 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 20 постановления администрации Чамзинского муниципального района «Об утверждении Административного регламента администрации Чамзинского муниципального района по предоставлению муниципальной услуги «Включение молодых семей, признанных нуждающимися в жилых помещениях, в состав участников подпрограммы «Обеспечение жильем молодых семей» федеральной целевой программы «Жилище» на 2015-2020 годы» от 11.07.2016 года № 545 дополнить пунктом 20.1. следующего содержания:</w:t>
      </w:r>
      <w:proofErr w:type="gramEnd"/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«20.1. 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усыновителей), детей (в том числе усыновленных), полнородных и не полнородных братьев и сестер)».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gramStart"/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 19 постановления администрации Чамзинского муниципального района по предоставлению муниципальной услуги «Выдача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– претендентам на получение социальных выплат в соответствующем году, признанным участниками подпрограммы «Обеспечение жильем молодых семей» федеральных целевых программ «Жилище» на 2011-2015 годы и «Жилище» на 2015-2020 годы» от 23.08.2016</w:t>
      </w:r>
      <w:proofErr w:type="gramEnd"/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 701 дополнить пунктом 19.3. следующего содержания: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«19.3. 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</w:t>
      </w: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усыновителей), детей (в том числе усыновленных), полнородных и не полнородных братьев и сестер)».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20 мая 2017 года</w:t>
      </w:r>
      <w:proofErr w:type="gramStart"/>
      <w:r w:rsidRPr="00133A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.» </w:t>
      </w:r>
      <w:proofErr w:type="gramEnd"/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33A25" w:rsidRPr="00133A25" w:rsidRDefault="00133A25" w:rsidP="00133A25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133A25">
        <w:rPr>
          <w:rFonts w:ascii="Times New Roman" w:eastAsia="Times New Roman" w:hAnsi="Times New Roman" w:cs="Times New Roman"/>
          <w:sz w:val="28"/>
          <w:szCs w:val="28"/>
        </w:rPr>
        <w:t>Глава Чамзинского муниципального района</w:t>
      </w:r>
      <w:r w:rsidRPr="00133A25">
        <w:rPr>
          <w:rFonts w:ascii="Times New Roman" w:eastAsia="Times New Roman" w:hAnsi="Times New Roman" w:cs="Times New Roman"/>
          <w:sz w:val="28"/>
          <w:szCs w:val="28"/>
        </w:rPr>
        <w:tab/>
      </w:r>
      <w:r w:rsidRPr="00133A25">
        <w:rPr>
          <w:rFonts w:ascii="Times New Roman" w:eastAsia="Times New Roman" w:hAnsi="Times New Roman" w:cs="Times New Roman"/>
          <w:sz w:val="28"/>
          <w:szCs w:val="28"/>
        </w:rPr>
        <w:tab/>
      </w:r>
      <w:r w:rsidRPr="00133A25">
        <w:rPr>
          <w:rFonts w:ascii="Times New Roman" w:eastAsia="Times New Roman" w:hAnsi="Times New Roman" w:cs="Times New Roman"/>
          <w:sz w:val="28"/>
          <w:szCs w:val="28"/>
        </w:rPr>
        <w:tab/>
        <w:t>В.Г.Цыбаков</w:t>
      </w:r>
    </w:p>
    <w:p w:rsidR="00133A25" w:rsidRPr="00133A25" w:rsidRDefault="00133A25" w:rsidP="00133A25">
      <w:pPr>
        <w:widowControl/>
        <w:suppressAutoHyphens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06385" w:rsidRPr="00133A25" w:rsidRDefault="00C06385" w:rsidP="00133A25">
      <w:bookmarkStart w:id="0" w:name="_GoBack"/>
      <w:bookmarkEnd w:id="0"/>
    </w:p>
    <w:sectPr w:rsidR="00C06385" w:rsidRPr="00133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840"/>
    <w:rsid w:val="00133A25"/>
    <w:rsid w:val="001F68DA"/>
    <w:rsid w:val="00477187"/>
    <w:rsid w:val="0064517D"/>
    <w:rsid w:val="00AA43AC"/>
    <w:rsid w:val="00C06385"/>
    <w:rsid w:val="00ED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8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D1840"/>
    <w:rPr>
      <w:color w:val="106BBE"/>
    </w:rPr>
  </w:style>
  <w:style w:type="paragraph" w:styleId="a4">
    <w:name w:val="List Paragraph"/>
    <w:basedOn w:val="a"/>
    <w:uiPriority w:val="34"/>
    <w:qFormat/>
    <w:rsid w:val="00ED18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8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D1840"/>
    <w:rPr>
      <w:color w:val="106BBE"/>
    </w:rPr>
  </w:style>
  <w:style w:type="paragraph" w:styleId="a4">
    <w:name w:val="List Paragraph"/>
    <w:basedOn w:val="a"/>
    <w:uiPriority w:val="34"/>
    <w:qFormat/>
    <w:rsid w:val="00ED1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2017-07-21T09:46:00Z</cp:lastPrinted>
  <dcterms:created xsi:type="dcterms:W3CDTF">2017-09-01T09:28:00Z</dcterms:created>
  <dcterms:modified xsi:type="dcterms:W3CDTF">2017-09-01T09:28:00Z</dcterms:modified>
</cp:coreProperties>
</file>