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4867" w:rsidRDefault="00F94867" w:rsidP="00F94867">
      <w:pPr>
        <w:shd w:val="clear" w:color="auto" w:fill="FFFFFF"/>
        <w:spacing w:line="360" w:lineRule="auto"/>
        <w:jc w:val="center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Администрация Чамзинского муниципального района</w:t>
      </w:r>
    </w:p>
    <w:p w:rsidR="00F94867" w:rsidRDefault="00F94867" w:rsidP="00F94867">
      <w:pPr>
        <w:shd w:val="clear" w:color="auto" w:fill="FFFFFF"/>
        <w:spacing w:line="360" w:lineRule="auto"/>
        <w:jc w:val="center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Республики Мордовия</w:t>
      </w:r>
    </w:p>
    <w:p w:rsidR="00880249" w:rsidRDefault="00F94867" w:rsidP="00880249">
      <w:pPr>
        <w:shd w:val="clear" w:color="auto" w:fill="FFFFFF"/>
        <w:spacing w:after="200" w:line="360" w:lineRule="auto"/>
        <w:jc w:val="center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ПОСТАНОВЛЕНИЕ</w:t>
      </w:r>
    </w:p>
    <w:p w:rsidR="00F94867" w:rsidRDefault="00880249" w:rsidP="00880249">
      <w:pPr>
        <w:shd w:val="clear" w:color="auto" w:fill="FFFFFF"/>
        <w:spacing w:after="200" w:line="360" w:lineRule="auto"/>
        <w:jc w:val="center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27.</w:t>
      </w:r>
      <w:bookmarkStart w:id="0" w:name="_GoBack"/>
      <w:bookmarkEnd w:id="0"/>
      <w:r w:rsidR="00E37ABE">
        <w:rPr>
          <w:rFonts w:eastAsia="Calibri"/>
          <w:b/>
          <w:sz w:val="28"/>
          <w:szCs w:val="28"/>
          <w:lang w:eastAsia="en-US"/>
        </w:rPr>
        <w:t>06.</w:t>
      </w:r>
      <w:r w:rsidR="00F94867">
        <w:rPr>
          <w:rFonts w:eastAsia="Calibri"/>
          <w:b/>
          <w:sz w:val="28"/>
          <w:szCs w:val="28"/>
          <w:lang w:eastAsia="en-US"/>
        </w:rPr>
        <w:t>2017г.</w:t>
      </w:r>
      <w:r w:rsidR="00F94867">
        <w:rPr>
          <w:rFonts w:eastAsia="Calibri"/>
          <w:b/>
          <w:sz w:val="28"/>
          <w:szCs w:val="28"/>
          <w:lang w:eastAsia="en-US"/>
        </w:rPr>
        <w:tab/>
      </w:r>
      <w:r w:rsidR="00F94867">
        <w:rPr>
          <w:rFonts w:eastAsia="Calibri"/>
          <w:b/>
          <w:sz w:val="28"/>
          <w:szCs w:val="28"/>
          <w:lang w:eastAsia="en-US"/>
        </w:rPr>
        <w:tab/>
      </w:r>
      <w:r w:rsidR="00F94867">
        <w:rPr>
          <w:rFonts w:eastAsia="Calibri"/>
          <w:b/>
          <w:sz w:val="28"/>
          <w:szCs w:val="28"/>
          <w:lang w:eastAsia="en-US"/>
        </w:rPr>
        <w:tab/>
      </w:r>
      <w:r w:rsidR="00F94867">
        <w:rPr>
          <w:rFonts w:eastAsia="Calibri"/>
          <w:b/>
          <w:sz w:val="28"/>
          <w:szCs w:val="28"/>
          <w:lang w:eastAsia="en-US"/>
        </w:rPr>
        <w:tab/>
      </w:r>
      <w:r w:rsidR="00F94867">
        <w:rPr>
          <w:rFonts w:eastAsia="Calibri"/>
          <w:b/>
          <w:sz w:val="28"/>
          <w:szCs w:val="28"/>
          <w:lang w:eastAsia="en-US"/>
        </w:rPr>
        <w:tab/>
        <w:t xml:space="preserve">                                   № </w:t>
      </w:r>
      <w:r>
        <w:rPr>
          <w:rFonts w:eastAsia="Calibri"/>
          <w:b/>
          <w:sz w:val="28"/>
          <w:szCs w:val="28"/>
          <w:lang w:eastAsia="en-US"/>
        </w:rPr>
        <w:t>500</w:t>
      </w:r>
    </w:p>
    <w:p w:rsidR="00F94867" w:rsidRPr="00F94867" w:rsidRDefault="00F94867" w:rsidP="00F94867">
      <w:pPr>
        <w:jc w:val="center"/>
        <w:rPr>
          <w:b/>
          <w:sz w:val="28"/>
          <w:szCs w:val="28"/>
        </w:rPr>
      </w:pPr>
      <w:r w:rsidRPr="00F94867">
        <w:rPr>
          <w:b/>
          <w:sz w:val="28"/>
          <w:szCs w:val="28"/>
        </w:rPr>
        <w:t>О внесении изменении изменений в постановление администрации Чамзинского муниципального района от 30.10.2015г. №988 «О создании рабочей  группы по разработке муниципальных</w:t>
      </w:r>
    </w:p>
    <w:p w:rsidR="00F94867" w:rsidRPr="00F94867" w:rsidRDefault="00F94867" w:rsidP="00F94867">
      <w:pPr>
        <w:jc w:val="center"/>
        <w:rPr>
          <w:b/>
          <w:sz w:val="28"/>
          <w:szCs w:val="28"/>
        </w:rPr>
      </w:pPr>
      <w:r w:rsidRPr="00F94867">
        <w:rPr>
          <w:b/>
          <w:sz w:val="28"/>
          <w:szCs w:val="28"/>
        </w:rPr>
        <w:t>нормативных правовых актов о стратегическом планировании</w:t>
      </w:r>
    </w:p>
    <w:p w:rsidR="00F94867" w:rsidRPr="00F94867" w:rsidRDefault="00F94867" w:rsidP="00F94867">
      <w:pPr>
        <w:jc w:val="center"/>
        <w:rPr>
          <w:b/>
          <w:sz w:val="28"/>
          <w:szCs w:val="28"/>
        </w:rPr>
      </w:pPr>
      <w:r w:rsidRPr="00F94867">
        <w:rPr>
          <w:b/>
          <w:sz w:val="28"/>
          <w:szCs w:val="28"/>
        </w:rPr>
        <w:t>в Чамзинском муниципальном районе</w:t>
      </w:r>
      <w:r>
        <w:rPr>
          <w:b/>
          <w:sz w:val="28"/>
          <w:szCs w:val="28"/>
        </w:rPr>
        <w:t>»</w:t>
      </w:r>
      <w:r w:rsidRPr="00F94867">
        <w:rPr>
          <w:b/>
          <w:sz w:val="28"/>
          <w:szCs w:val="28"/>
        </w:rPr>
        <w:t xml:space="preserve"> </w:t>
      </w:r>
    </w:p>
    <w:p w:rsidR="00F94867" w:rsidRPr="00F94867" w:rsidRDefault="00F94867" w:rsidP="00F94867">
      <w:pPr>
        <w:keepNext/>
        <w:outlineLvl w:val="0"/>
        <w:rPr>
          <w:b/>
          <w:sz w:val="28"/>
        </w:rPr>
      </w:pPr>
    </w:p>
    <w:p w:rsidR="00F94867" w:rsidRPr="00F94867" w:rsidRDefault="00F94867" w:rsidP="00F94867">
      <w:pPr>
        <w:rPr>
          <w:b/>
        </w:rPr>
      </w:pPr>
    </w:p>
    <w:p w:rsidR="00F94867" w:rsidRDefault="00F94867" w:rsidP="00F94867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В связи с изменением места работы отдельных членов рабочей группы по разработке муниципальных нормативных правовых актов о стратегическом планировании в Чамзинском  муниципальном районе Республики Мордовия, администрация Чамзинского муниципального района</w:t>
      </w:r>
    </w:p>
    <w:p w:rsidR="00F94867" w:rsidRDefault="00F94867" w:rsidP="00F94867">
      <w:pPr>
        <w:ind w:firstLine="720"/>
        <w:jc w:val="center"/>
        <w:rPr>
          <w:sz w:val="28"/>
          <w:szCs w:val="28"/>
        </w:rPr>
      </w:pPr>
      <w:r>
        <w:rPr>
          <w:sz w:val="28"/>
          <w:szCs w:val="28"/>
        </w:rPr>
        <w:t>П О С Т А Н О В Л Я Е Т:</w:t>
      </w:r>
    </w:p>
    <w:p w:rsidR="00F94867" w:rsidRDefault="00F94867" w:rsidP="00F94867">
      <w:pPr>
        <w:ind w:firstLine="720"/>
        <w:jc w:val="center"/>
        <w:rPr>
          <w:sz w:val="28"/>
          <w:szCs w:val="28"/>
        </w:rPr>
      </w:pPr>
    </w:p>
    <w:p w:rsidR="00F94867" w:rsidRDefault="00F94867" w:rsidP="00F94867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1. Приложение №1 к постановлению </w:t>
      </w:r>
      <w:r w:rsidRPr="00F94867">
        <w:rPr>
          <w:sz w:val="28"/>
          <w:szCs w:val="28"/>
        </w:rPr>
        <w:t>администрации Чамзинского муниципального района от 30.10.2015г. №988 «О создании рабочей  группы по разработке муниципальных</w:t>
      </w:r>
      <w:r>
        <w:rPr>
          <w:sz w:val="28"/>
          <w:szCs w:val="28"/>
        </w:rPr>
        <w:t xml:space="preserve"> </w:t>
      </w:r>
      <w:r w:rsidRPr="00F94867">
        <w:rPr>
          <w:sz w:val="28"/>
          <w:szCs w:val="28"/>
        </w:rPr>
        <w:t>нормативных правовых актов о стратегическом планировании</w:t>
      </w:r>
      <w:r>
        <w:rPr>
          <w:sz w:val="28"/>
          <w:szCs w:val="28"/>
        </w:rPr>
        <w:t xml:space="preserve"> </w:t>
      </w:r>
      <w:r w:rsidRPr="00F94867">
        <w:rPr>
          <w:sz w:val="28"/>
          <w:szCs w:val="28"/>
        </w:rPr>
        <w:t xml:space="preserve">в Чамзинском муниципальном районе» </w:t>
      </w:r>
      <w:r>
        <w:rPr>
          <w:sz w:val="28"/>
          <w:szCs w:val="28"/>
        </w:rPr>
        <w:t>изложить в следующей редакции:</w:t>
      </w:r>
    </w:p>
    <w:p w:rsidR="00F94867" w:rsidRDefault="00F94867" w:rsidP="00F94867">
      <w:pPr>
        <w:ind w:left="4500"/>
        <w:rPr>
          <w:sz w:val="28"/>
          <w:szCs w:val="28"/>
        </w:rPr>
      </w:pPr>
    </w:p>
    <w:p w:rsidR="00F94867" w:rsidRDefault="00F94867" w:rsidP="00F94867">
      <w:pPr>
        <w:ind w:left="4500"/>
        <w:rPr>
          <w:sz w:val="28"/>
          <w:szCs w:val="28"/>
        </w:rPr>
      </w:pPr>
      <w:r>
        <w:rPr>
          <w:sz w:val="28"/>
          <w:szCs w:val="28"/>
        </w:rPr>
        <w:t xml:space="preserve">«Приложение №1 </w:t>
      </w:r>
    </w:p>
    <w:p w:rsidR="00F94867" w:rsidRDefault="00F94867" w:rsidP="00F94867">
      <w:pPr>
        <w:ind w:left="4500"/>
        <w:rPr>
          <w:sz w:val="28"/>
          <w:szCs w:val="28"/>
        </w:rPr>
      </w:pPr>
      <w:r>
        <w:rPr>
          <w:sz w:val="28"/>
          <w:szCs w:val="28"/>
        </w:rPr>
        <w:t>к Постановлению администрации Чамзинского муниципального района  от 30.10.2015 г. № 988</w:t>
      </w:r>
    </w:p>
    <w:p w:rsidR="00F94867" w:rsidRDefault="00F94867" w:rsidP="00F94867">
      <w:pPr>
        <w:ind w:left="4500"/>
        <w:rPr>
          <w:sz w:val="28"/>
          <w:szCs w:val="28"/>
        </w:rPr>
      </w:pPr>
    </w:p>
    <w:p w:rsidR="00F94867" w:rsidRDefault="00F94867" w:rsidP="00F94867">
      <w:pPr>
        <w:ind w:left="4500"/>
        <w:rPr>
          <w:sz w:val="28"/>
          <w:szCs w:val="28"/>
        </w:rPr>
      </w:pPr>
    </w:p>
    <w:p w:rsidR="00F94867" w:rsidRDefault="00F94867" w:rsidP="00F94867">
      <w:pPr>
        <w:ind w:firstLine="7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Состав </w:t>
      </w:r>
    </w:p>
    <w:p w:rsidR="00F94867" w:rsidRDefault="00F94867" w:rsidP="00F94867">
      <w:pPr>
        <w:ind w:firstLine="7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рабочей группы по разработке муниципальных нормативных правовых актов о стратегическом планировании в Чамзинском муниципальном районе Республики Мордовия </w:t>
      </w:r>
    </w:p>
    <w:p w:rsidR="00F94867" w:rsidRDefault="00F94867" w:rsidP="00F94867">
      <w:pPr>
        <w:ind w:firstLine="720"/>
        <w:jc w:val="both"/>
        <w:rPr>
          <w:b/>
          <w:sz w:val="28"/>
          <w:szCs w:val="28"/>
        </w:rPr>
      </w:pPr>
    </w:p>
    <w:tbl>
      <w:tblPr>
        <w:tblW w:w="10065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2694"/>
        <w:gridCol w:w="4813"/>
        <w:gridCol w:w="2382"/>
        <w:gridCol w:w="176"/>
      </w:tblGrid>
      <w:tr w:rsidR="00F94867" w:rsidTr="00E00C9B">
        <w:trPr>
          <w:trHeight w:val="711"/>
        </w:trPr>
        <w:tc>
          <w:tcPr>
            <w:tcW w:w="2694" w:type="dxa"/>
          </w:tcPr>
          <w:p w:rsidR="00F94867" w:rsidRDefault="00F94867" w:rsidP="00E00C9B">
            <w:pPr>
              <w:tabs>
                <w:tab w:val="left" w:pos="2191"/>
              </w:tabs>
              <w:ind w:right="-4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Вяткина Ю.А. –         </w:t>
            </w:r>
          </w:p>
          <w:p w:rsidR="00F94867" w:rsidRDefault="00F94867" w:rsidP="00E00C9B">
            <w:pPr>
              <w:ind w:right="-48"/>
              <w:rPr>
                <w:sz w:val="28"/>
                <w:szCs w:val="28"/>
              </w:rPr>
            </w:pPr>
          </w:p>
        </w:tc>
        <w:tc>
          <w:tcPr>
            <w:tcW w:w="4813" w:type="dxa"/>
            <w:hideMark/>
          </w:tcPr>
          <w:p w:rsidR="00F94867" w:rsidRDefault="00F94867" w:rsidP="00F94867">
            <w:pPr>
              <w:ind w:left="56" w:right="-4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заместитель главы Чамзинского муниципального района – начальник финансового управления</w:t>
            </w:r>
          </w:p>
        </w:tc>
        <w:tc>
          <w:tcPr>
            <w:tcW w:w="2558" w:type="dxa"/>
            <w:gridSpan w:val="2"/>
          </w:tcPr>
          <w:p w:rsidR="00F94867" w:rsidRDefault="00F94867" w:rsidP="00E00C9B">
            <w:pPr>
              <w:ind w:left="38" w:firstLine="2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– руководитель      рабочей группы</w:t>
            </w:r>
          </w:p>
          <w:p w:rsidR="00F94867" w:rsidRDefault="00F94867" w:rsidP="00E00C9B">
            <w:pPr>
              <w:ind w:left="38" w:firstLine="22"/>
              <w:rPr>
                <w:sz w:val="26"/>
                <w:szCs w:val="26"/>
              </w:rPr>
            </w:pPr>
          </w:p>
        </w:tc>
      </w:tr>
      <w:tr w:rsidR="00F94867" w:rsidTr="00E00C9B">
        <w:trPr>
          <w:trHeight w:val="977"/>
        </w:trPr>
        <w:tc>
          <w:tcPr>
            <w:tcW w:w="2694" w:type="dxa"/>
          </w:tcPr>
          <w:p w:rsidR="00F94867" w:rsidRDefault="00F94867" w:rsidP="00E00C9B">
            <w:pPr>
              <w:tabs>
                <w:tab w:val="left" w:pos="2128"/>
              </w:tabs>
              <w:rPr>
                <w:sz w:val="28"/>
                <w:szCs w:val="28"/>
                <w:highlight w:val="yellow"/>
              </w:rPr>
            </w:pPr>
            <w:r>
              <w:rPr>
                <w:sz w:val="28"/>
                <w:szCs w:val="28"/>
              </w:rPr>
              <w:t xml:space="preserve">Тюрякин А.Ю..–  </w:t>
            </w:r>
            <w:r>
              <w:rPr>
                <w:sz w:val="28"/>
                <w:szCs w:val="28"/>
                <w:highlight w:val="yellow"/>
              </w:rPr>
              <w:t xml:space="preserve">                </w:t>
            </w:r>
          </w:p>
          <w:p w:rsidR="00F94867" w:rsidRDefault="00F94867" w:rsidP="00E00C9B">
            <w:pPr>
              <w:rPr>
                <w:sz w:val="26"/>
                <w:szCs w:val="26"/>
                <w:highlight w:val="yellow"/>
              </w:rPr>
            </w:pPr>
          </w:p>
        </w:tc>
        <w:tc>
          <w:tcPr>
            <w:tcW w:w="4813" w:type="dxa"/>
            <w:hideMark/>
          </w:tcPr>
          <w:p w:rsidR="00F94867" w:rsidRDefault="00F94867" w:rsidP="00F94867">
            <w:pPr>
              <w:ind w:left="56"/>
              <w:rPr>
                <w:sz w:val="28"/>
                <w:szCs w:val="28"/>
                <w:highlight w:val="yellow"/>
              </w:rPr>
            </w:pPr>
            <w:r>
              <w:rPr>
                <w:sz w:val="28"/>
                <w:szCs w:val="28"/>
              </w:rPr>
              <w:t>заместитель главы Чамзинского муниципального района  по промышленности, транспорту и строительству</w:t>
            </w:r>
          </w:p>
        </w:tc>
        <w:tc>
          <w:tcPr>
            <w:tcW w:w="2558" w:type="dxa"/>
            <w:gridSpan w:val="2"/>
          </w:tcPr>
          <w:p w:rsidR="00F94867" w:rsidRDefault="00F94867" w:rsidP="00E00C9B">
            <w:pPr>
              <w:ind w:left="38" w:firstLine="2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– заместитель  руководителя  рабочей группы</w:t>
            </w:r>
          </w:p>
          <w:p w:rsidR="00F94867" w:rsidRDefault="00F94867" w:rsidP="00E00C9B">
            <w:pPr>
              <w:ind w:left="38" w:firstLine="22"/>
              <w:rPr>
                <w:sz w:val="28"/>
                <w:szCs w:val="28"/>
              </w:rPr>
            </w:pPr>
          </w:p>
        </w:tc>
      </w:tr>
      <w:tr w:rsidR="00F94867" w:rsidTr="00E00C9B">
        <w:tc>
          <w:tcPr>
            <w:tcW w:w="2694" w:type="dxa"/>
          </w:tcPr>
          <w:p w:rsidR="00F94867" w:rsidRDefault="00F94867" w:rsidP="00E00C9B">
            <w:pPr>
              <w:ind w:right="-1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Кочеватова В.А.      –                                        </w:t>
            </w:r>
          </w:p>
          <w:p w:rsidR="00F94867" w:rsidRDefault="00F94867" w:rsidP="00E00C9B">
            <w:pPr>
              <w:rPr>
                <w:sz w:val="26"/>
                <w:szCs w:val="26"/>
              </w:rPr>
            </w:pPr>
          </w:p>
        </w:tc>
        <w:tc>
          <w:tcPr>
            <w:tcW w:w="4813" w:type="dxa"/>
            <w:hideMark/>
          </w:tcPr>
          <w:p w:rsidR="00F94867" w:rsidRDefault="00CC7523" w:rsidP="00E00C9B">
            <w:pPr>
              <w:ind w:left="5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начальник </w:t>
            </w:r>
            <w:r w:rsidR="00F94867">
              <w:rPr>
                <w:sz w:val="28"/>
                <w:szCs w:val="28"/>
              </w:rPr>
              <w:t xml:space="preserve">отдела экономики и </w:t>
            </w:r>
            <w:r w:rsidR="00F94867">
              <w:rPr>
                <w:sz w:val="28"/>
                <w:szCs w:val="28"/>
              </w:rPr>
              <w:lastRenderedPageBreak/>
              <w:t>прогнозирования  администрации Чамзинского муниципального района</w:t>
            </w:r>
          </w:p>
        </w:tc>
        <w:tc>
          <w:tcPr>
            <w:tcW w:w="2558" w:type="dxa"/>
            <w:gridSpan w:val="2"/>
            <w:hideMark/>
          </w:tcPr>
          <w:p w:rsidR="00F94867" w:rsidRDefault="00F94867" w:rsidP="00E00C9B">
            <w:pPr>
              <w:ind w:left="38" w:firstLine="2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– секретарь </w:t>
            </w:r>
            <w:r>
              <w:rPr>
                <w:sz w:val="28"/>
                <w:szCs w:val="28"/>
              </w:rPr>
              <w:lastRenderedPageBreak/>
              <w:t>рабочей группы</w:t>
            </w:r>
          </w:p>
        </w:tc>
      </w:tr>
      <w:tr w:rsidR="00F94867" w:rsidTr="00E00C9B">
        <w:trPr>
          <w:trHeight w:val="661"/>
        </w:trPr>
        <w:tc>
          <w:tcPr>
            <w:tcW w:w="10065" w:type="dxa"/>
            <w:gridSpan w:val="4"/>
            <w:vAlign w:val="center"/>
            <w:hideMark/>
          </w:tcPr>
          <w:p w:rsidR="00F94867" w:rsidRDefault="00F94867" w:rsidP="00E00C9B">
            <w:pPr>
              <w:tabs>
                <w:tab w:val="left" w:pos="993"/>
                <w:tab w:val="left" w:pos="1276"/>
              </w:tabs>
              <w:spacing w:before="120"/>
              <w:ind w:firstLine="12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Члены рабочей группы:</w:t>
            </w:r>
          </w:p>
        </w:tc>
      </w:tr>
      <w:tr w:rsidR="00F94867" w:rsidTr="00E00C9B">
        <w:trPr>
          <w:gridAfter w:val="1"/>
          <w:wAfter w:w="176" w:type="dxa"/>
        </w:trPr>
        <w:tc>
          <w:tcPr>
            <w:tcW w:w="2694" w:type="dxa"/>
            <w:hideMark/>
          </w:tcPr>
          <w:p w:rsidR="00F94867" w:rsidRDefault="00F94867" w:rsidP="00E00C9B">
            <w:pPr>
              <w:tabs>
                <w:tab w:val="left" w:pos="0"/>
              </w:tabs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Криулькин И.М.</w:t>
            </w:r>
          </w:p>
        </w:tc>
        <w:tc>
          <w:tcPr>
            <w:tcW w:w="7195" w:type="dxa"/>
            <w:gridSpan w:val="2"/>
            <w:hideMark/>
          </w:tcPr>
          <w:p w:rsidR="00F94867" w:rsidRDefault="00F94867" w:rsidP="00CC7523">
            <w:pPr>
              <w:tabs>
                <w:tab w:val="left" w:pos="0"/>
              </w:tabs>
              <w:spacing w:before="1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заместитель главы Чамзинского муниципального района  по социальным вопросам</w:t>
            </w:r>
          </w:p>
        </w:tc>
      </w:tr>
      <w:tr w:rsidR="00F94867" w:rsidTr="00E00C9B">
        <w:trPr>
          <w:gridAfter w:val="1"/>
          <w:wAfter w:w="176" w:type="dxa"/>
        </w:trPr>
        <w:tc>
          <w:tcPr>
            <w:tcW w:w="2694" w:type="dxa"/>
            <w:hideMark/>
          </w:tcPr>
          <w:p w:rsidR="00F94867" w:rsidRDefault="00F94867" w:rsidP="00E00C9B">
            <w:pPr>
              <w:tabs>
                <w:tab w:val="left" w:pos="0"/>
              </w:tabs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Лямзин А.И.</w:t>
            </w:r>
          </w:p>
        </w:tc>
        <w:tc>
          <w:tcPr>
            <w:tcW w:w="7195" w:type="dxa"/>
            <w:gridSpan w:val="2"/>
            <w:hideMark/>
          </w:tcPr>
          <w:p w:rsidR="00F94867" w:rsidRDefault="00F94867" w:rsidP="00CC7523">
            <w:pPr>
              <w:tabs>
                <w:tab w:val="left" w:pos="0"/>
              </w:tabs>
              <w:spacing w:before="1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 заместитель главы Чамзинского муниципального района по </w:t>
            </w:r>
            <w:r w:rsidR="00CC7523">
              <w:rPr>
                <w:sz w:val="28"/>
                <w:szCs w:val="28"/>
              </w:rPr>
              <w:t>сельскому хозяйству- начальник У</w:t>
            </w:r>
            <w:r>
              <w:rPr>
                <w:sz w:val="28"/>
                <w:szCs w:val="28"/>
              </w:rPr>
              <w:t>правления сельского хозяйства</w:t>
            </w:r>
          </w:p>
        </w:tc>
      </w:tr>
      <w:tr w:rsidR="00F94867" w:rsidTr="00E00C9B">
        <w:trPr>
          <w:gridAfter w:val="1"/>
          <w:wAfter w:w="176" w:type="dxa"/>
        </w:trPr>
        <w:tc>
          <w:tcPr>
            <w:tcW w:w="2694" w:type="dxa"/>
            <w:hideMark/>
          </w:tcPr>
          <w:p w:rsidR="00F94867" w:rsidRDefault="00F94867" w:rsidP="00E00C9B">
            <w:pPr>
              <w:tabs>
                <w:tab w:val="left" w:pos="0"/>
              </w:tabs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Тюрякин В.П.</w:t>
            </w:r>
          </w:p>
        </w:tc>
        <w:tc>
          <w:tcPr>
            <w:tcW w:w="7195" w:type="dxa"/>
            <w:gridSpan w:val="2"/>
            <w:hideMark/>
          </w:tcPr>
          <w:p w:rsidR="00F94867" w:rsidRDefault="00F94867" w:rsidP="00E00C9B">
            <w:pPr>
              <w:tabs>
                <w:tab w:val="left" w:pos="0"/>
              </w:tabs>
              <w:spacing w:before="1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руководитель аппарата администрации Чамзинского муниципального района</w:t>
            </w:r>
          </w:p>
        </w:tc>
      </w:tr>
      <w:tr w:rsidR="00F94867" w:rsidTr="00E00C9B">
        <w:trPr>
          <w:gridAfter w:val="1"/>
          <w:wAfter w:w="176" w:type="dxa"/>
        </w:trPr>
        <w:tc>
          <w:tcPr>
            <w:tcW w:w="2694" w:type="dxa"/>
            <w:hideMark/>
          </w:tcPr>
          <w:p w:rsidR="00F94867" w:rsidRDefault="00F94867" w:rsidP="00E00C9B">
            <w:pPr>
              <w:tabs>
                <w:tab w:val="left" w:pos="0"/>
              </w:tabs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Борисов В.Я</w:t>
            </w:r>
          </w:p>
        </w:tc>
        <w:tc>
          <w:tcPr>
            <w:tcW w:w="7195" w:type="dxa"/>
            <w:gridSpan w:val="2"/>
            <w:hideMark/>
          </w:tcPr>
          <w:p w:rsidR="00F94867" w:rsidRDefault="00F94867" w:rsidP="00E00C9B">
            <w:pPr>
              <w:tabs>
                <w:tab w:val="left" w:pos="0"/>
              </w:tabs>
              <w:spacing w:before="1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 </w:t>
            </w:r>
            <w:r>
              <w:rPr>
                <w:iCs/>
                <w:sz w:val="28"/>
                <w:szCs w:val="28"/>
                <w:shd w:val="clear" w:color="auto" w:fill="FFFFFF"/>
              </w:rPr>
              <w:t>Председатель Совета депутатов</w:t>
            </w:r>
            <w:r>
              <w:rPr>
                <w:iCs/>
                <w:sz w:val="28"/>
                <w:szCs w:val="28"/>
              </w:rPr>
              <w:br/>
            </w:r>
            <w:r>
              <w:rPr>
                <w:iCs/>
                <w:sz w:val="28"/>
                <w:szCs w:val="28"/>
                <w:shd w:val="clear" w:color="auto" w:fill="FFFFFF"/>
              </w:rPr>
              <w:t>Чамзинского муниципального района</w:t>
            </w:r>
          </w:p>
        </w:tc>
      </w:tr>
      <w:tr w:rsidR="00F94867" w:rsidTr="00E00C9B">
        <w:trPr>
          <w:gridAfter w:val="1"/>
          <w:wAfter w:w="176" w:type="dxa"/>
        </w:trPr>
        <w:tc>
          <w:tcPr>
            <w:tcW w:w="2694" w:type="dxa"/>
            <w:hideMark/>
          </w:tcPr>
          <w:p w:rsidR="00F94867" w:rsidRDefault="00F94867" w:rsidP="00E00C9B">
            <w:pPr>
              <w:tabs>
                <w:tab w:val="left" w:pos="0"/>
              </w:tabs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Настина  С.М.</w:t>
            </w:r>
          </w:p>
        </w:tc>
        <w:tc>
          <w:tcPr>
            <w:tcW w:w="7195" w:type="dxa"/>
            <w:gridSpan w:val="2"/>
            <w:hideMark/>
          </w:tcPr>
          <w:p w:rsidR="00F94867" w:rsidRDefault="00F94867" w:rsidP="00E00C9B">
            <w:pPr>
              <w:tabs>
                <w:tab w:val="left" w:pos="0"/>
              </w:tabs>
              <w:spacing w:before="1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 начальник юридического отдела администрации Чамзинского муниципального района</w:t>
            </w:r>
          </w:p>
        </w:tc>
      </w:tr>
      <w:tr w:rsidR="00F94867" w:rsidTr="00E00C9B">
        <w:trPr>
          <w:gridAfter w:val="1"/>
          <w:wAfter w:w="176" w:type="dxa"/>
        </w:trPr>
        <w:tc>
          <w:tcPr>
            <w:tcW w:w="2694" w:type="dxa"/>
            <w:hideMark/>
          </w:tcPr>
          <w:p w:rsidR="00F94867" w:rsidRDefault="00CC7523" w:rsidP="00CC7523">
            <w:pPr>
              <w:tabs>
                <w:tab w:val="left" w:pos="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Андряшин О.В.</w:t>
            </w:r>
          </w:p>
        </w:tc>
        <w:tc>
          <w:tcPr>
            <w:tcW w:w="7195" w:type="dxa"/>
            <w:gridSpan w:val="2"/>
            <w:hideMark/>
          </w:tcPr>
          <w:p w:rsidR="00F94867" w:rsidRDefault="00F94867" w:rsidP="00CC7523">
            <w:pPr>
              <w:widowControl w:val="0"/>
              <w:tabs>
                <w:tab w:val="left" w:pos="1134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-начальник отдела промышленности, транспорта, строительства и архитектуры администрации Чамзинского муниципального района</w:t>
            </w:r>
          </w:p>
        </w:tc>
      </w:tr>
      <w:tr w:rsidR="00F94867" w:rsidTr="00E00C9B">
        <w:trPr>
          <w:gridAfter w:val="1"/>
          <w:wAfter w:w="176" w:type="dxa"/>
        </w:trPr>
        <w:tc>
          <w:tcPr>
            <w:tcW w:w="2694" w:type="dxa"/>
            <w:hideMark/>
          </w:tcPr>
          <w:p w:rsidR="00F94867" w:rsidRDefault="00F94867" w:rsidP="00CC7523">
            <w:pPr>
              <w:tabs>
                <w:tab w:val="left" w:pos="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Розова Т.А.</w:t>
            </w:r>
          </w:p>
        </w:tc>
        <w:tc>
          <w:tcPr>
            <w:tcW w:w="7195" w:type="dxa"/>
            <w:gridSpan w:val="2"/>
            <w:hideMark/>
          </w:tcPr>
          <w:p w:rsidR="00F94867" w:rsidRDefault="00F94867" w:rsidP="00CC7523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начальник отдела по управлению муниципальным имуществом администрации Чамзинского муниципального района</w:t>
            </w:r>
          </w:p>
        </w:tc>
      </w:tr>
      <w:tr w:rsidR="00F94867" w:rsidTr="00E00C9B">
        <w:trPr>
          <w:gridAfter w:val="1"/>
          <w:wAfter w:w="176" w:type="dxa"/>
        </w:trPr>
        <w:tc>
          <w:tcPr>
            <w:tcW w:w="2694" w:type="dxa"/>
          </w:tcPr>
          <w:p w:rsidR="00F94867" w:rsidRDefault="00F94867" w:rsidP="00CC7523">
            <w:pPr>
              <w:tabs>
                <w:tab w:val="left" w:pos="0"/>
              </w:tabs>
              <w:rPr>
                <w:sz w:val="28"/>
                <w:szCs w:val="28"/>
              </w:rPr>
            </w:pPr>
          </w:p>
        </w:tc>
        <w:tc>
          <w:tcPr>
            <w:tcW w:w="7195" w:type="dxa"/>
            <w:gridSpan w:val="2"/>
          </w:tcPr>
          <w:p w:rsidR="00F94867" w:rsidRDefault="00F94867" w:rsidP="00CC7523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</w:p>
        </w:tc>
      </w:tr>
      <w:tr w:rsidR="00F94867" w:rsidTr="00E00C9B">
        <w:trPr>
          <w:gridAfter w:val="1"/>
          <w:wAfter w:w="176" w:type="dxa"/>
        </w:trPr>
        <w:tc>
          <w:tcPr>
            <w:tcW w:w="2694" w:type="dxa"/>
            <w:hideMark/>
          </w:tcPr>
          <w:p w:rsidR="00F94867" w:rsidRDefault="00F94867" w:rsidP="00CC7523">
            <w:pPr>
              <w:tabs>
                <w:tab w:val="left" w:pos="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Разуваева О.Н.</w:t>
            </w:r>
          </w:p>
        </w:tc>
        <w:tc>
          <w:tcPr>
            <w:tcW w:w="7195" w:type="dxa"/>
            <w:gridSpan w:val="2"/>
            <w:hideMark/>
          </w:tcPr>
          <w:p w:rsidR="00F94867" w:rsidRDefault="00CC7523" w:rsidP="00CC7523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-  заведующий</w:t>
            </w:r>
            <w:r w:rsidR="00F94867">
              <w:rPr>
                <w:sz w:val="28"/>
                <w:szCs w:val="28"/>
              </w:rPr>
              <w:t xml:space="preserve"> отделом </w:t>
            </w:r>
            <w:r>
              <w:rPr>
                <w:sz w:val="28"/>
                <w:szCs w:val="28"/>
              </w:rPr>
              <w:t xml:space="preserve">по работе с учреждениями </w:t>
            </w:r>
            <w:r w:rsidR="00F94867">
              <w:rPr>
                <w:sz w:val="28"/>
                <w:szCs w:val="28"/>
              </w:rPr>
              <w:t xml:space="preserve">образования </w:t>
            </w:r>
            <w:r>
              <w:rPr>
                <w:iCs/>
                <w:sz w:val="28"/>
                <w:szCs w:val="28"/>
                <w:shd w:val="clear" w:color="auto" w:fill="FFFFFF"/>
              </w:rPr>
              <w:t>Управления по социальной работе</w:t>
            </w:r>
            <w:r>
              <w:rPr>
                <w:sz w:val="28"/>
                <w:szCs w:val="28"/>
              </w:rPr>
              <w:t xml:space="preserve"> </w:t>
            </w:r>
            <w:r w:rsidR="00F94867">
              <w:rPr>
                <w:sz w:val="28"/>
                <w:szCs w:val="28"/>
              </w:rPr>
              <w:t>администрации Чамзинского муниципального района</w:t>
            </w:r>
          </w:p>
        </w:tc>
      </w:tr>
      <w:tr w:rsidR="00F94867" w:rsidTr="00E00C9B">
        <w:trPr>
          <w:gridAfter w:val="1"/>
          <w:wAfter w:w="176" w:type="dxa"/>
          <w:trHeight w:val="80"/>
        </w:trPr>
        <w:tc>
          <w:tcPr>
            <w:tcW w:w="2694" w:type="dxa"/>
          </w:tcPr>
          <w:p w:rsidR="00F94867" w:rsidRDefault="00F94867" w:rsidP="00CC7523">
            <w:pPr>
              <w:tabs>
                <w:tab w:val="left" w:pos="0"/>
              </w:tabs>
              <w:rPr>
                <w:sz w:val="28"/>
                <w:szCs w:val="28"/>
              </w:rPr>
            </w:pPr>
          </w:p>
        </w:tc>
        <w:tc>
          <w:tcPr>
            <w:tcW w:w="7195" w:type="dxa"/>
            <w:gridSpan w:val="2"/>
          </w:tcPr>
          <w:p w:rsidR="00F94867" w:rsidRDefault="00F94867" w:rsidP="00CC7523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</w:p>
        </w:tc>
      </w:tr>
      <w:tr w:rsidR="00F94867" w:rsidTr="00E00C9B">
        <w:trPr>
          <w:gridAfter w:val="1"/>
          <w:wAfter w:w="176" w:type="dxa"/>
        </w:trPr>
        <w:tc>
          <w:tcPr>
            <w:tcW w:w="2694" w:type="dxa"/>
            <w:hideMark/>
          </w:tcPr>
          <w:p w:rsidR="00F94867" w:rsidRDefault="00F94867" w:rsidP="00CC7523">
            <w:pPr>
              <w:tabs>
                <w:tab w:val="left" w:pos="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Пигарев А.П.</w:t>
            </w:r>
          </w:p>
        </w:tc>
        <w:tc>
          <w:tcPr>
            <w:tcW w:w="7195" w:type="dxa"/>
            <w:gridSpan w:val="2"/>
            <w:hideMark/>
          </w:tcPr>
          <w:p w:rsidR="00F94867" w:rsidRDefault="00F94867" w:rsidP="00CC7523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>
              <w:rPr>
                <w:iCs/>
                <w:sz w:val="28"/>
                <w:szCs w:val="28"/>
                <w:shd w:val="clear" w:color="auto" w:fill="FFFFFF"/>
              </w:rPr>
              <w:t>- заведующий отделом культуры</w:t>
            </w:r>
            <w:r w:rsidR="00CC7523">
              <w:rPr>
                <w:iCs/>
                <w:sz w:val="28"/>
                <w:szCs w:val="28"/>
                <w:shd w:val="clear" w:color="auto" w:fill="FFFFFF"/>
              </w:rPr>
              <w:t xml:space="preserve"> Управления по социальной работе</w:t>
            </w:r>
            <w:r>
              <w:rPr>
                <w:iCs/>
                <w:sz w:val="28"/>
                <w:szCs w:val="28"/>
                <w:shd w:val="clear" w:color="auto" w:fill="FFFFFF"/>
              </w:rPr>
              <w:t xml:space="preserve"> администрации Чамзинского муниципального района</w:t>
            </w:r>
          </w:p>
        </w:tc>
      </w:tr>
      <w:tr w:rsidR="00F94867" w:rsidTr="00E00C9B">
        <w:trPr>
          <w:gridAfter w:val="1"/>
          <w:wAfter w:w="176" w:type="dxa"/>
        </w:trPr>
        <w:tc>
          <w:tcPr>
            <w:tcW w:w="2694" w:type="dxa"/>
          </w:tcPr>
          <w:p w:rsidR="00F94867" w:rsidRDefault="00F94867" w:rsidP="00CC7523">
            <w:pPr>
              <w:tabs>
                <w:tab w:val="left" w:pos="0"/>
              </w:tabs>
              <w:rPr>
                <w:sz w:val="28"/>
                <w:szCs w:val="28"/>
              </w:rPr>
            </w:pPr>
          </w:p>
        </w:tc>
        <w:tc>
          <w:tcPr>
            <w:tcW w:w="7195" w:type="dxa"/>
            <w:gridSpan w:val="2"/>
          </w:tcPr>
          <w:p w:rsidR="00F94867" w:rsidRDefault="00F94867" w:rsidP="00CC7523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</w:p>
        </w:tc>
      </w:tr>
    </w:tbl>
    <w:p w:rsidR="00F94867" w:rsidRPr="00F94867" w:rsidRDefault="00F94867" w:rsidP="00CC7523">
      <w:pPr>
        <w:jc w:val="center"/>
        <w:rPr>
          <w:sz w:val="28"/>
          <w:szCs w:val="28"/>
        </w:rPr>
      </w:pPr>
    </w:p>
    <w:p w:rsidR="00F94867" w:rsidRDefault="00F94867" w:rsidP="00CC7523">
      <w:pPr>
        <w:ind w:right="141" w:firstLine="720"/>
        <w:jc w:val="both"/>
        <w:rPr>
          <w:sz w:val="28"/>
          <w:szCs w:val="28"/>
        </w:rPr>
      </w:pPr>
      <w:bookmarkStart w:id="1" w:name="sub_3"/>
      <w:r>
        <w:rPr>
          <w:rFonts w:eastAsia="Calibri"/>
          <w:sz w:val="28"/>
          <w:szCs w:val="28"/>
        </w:rPr>
        <w:t>2.  Настоящее постановление вступает в силу со дня его официального опубликования в Информационном бюллетене Чамзинского муниципального района.</w:t>
      </w:r>
    </w:p>
    <w:bookmarkEnd w:id="1"/>
    <w:p w:rsidR="00F94867" w:rsidRDefault="00F94867" w:rsidP="00CC7523">
      <w:pPr>
        <w:ind w:firstLine="720"/>
        <w:jc w:val="both"/>
        <w:rPr>
          <w:sz w:val="28"/>
          <w:szCs w:val="28"/>
        </w:rPr>
      </w:pPr>
    </w:p>
    <w:p w:rsidR="00F94867" w:rsidRDefault="00F94867" w:rsidP="00CC7523">
      <w:pPr>
        <w:ind w:firstLine="720"/>
        <w:jc w:val="both"/>
        <w:rPr>
          <w:sz w:val="28"/>
          <w:szCs w:val="28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6258"/>
        <w:gridCol w:w="3205"/>
      </w:tblGrid>
      <w:tr w:rsidR="00F94867">
        <w:tc>
          <w:tcPr>
            <w:tcW w:w="6666" w:type="dxa"/>
            <w:hideMark/>
          </w:tcPr>
          <w:p w:rsidR="00F94867" w:rsidRDefault="00E37ABE" w:rsidP="00CC752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И.о.Главы</w:t>
            </w:r>
            <w:r w:rsidR="00F94867">
              <w:rPr>
                <w:rFonts w:ascii="Times New Roman" w:hAnsi="Times New Roman" w:cs="Times New Roman"/>
                <w:sz w:val="28"/>
                <w:szCs w:val="28"/>
              </w:rPr>
              <w:t xml:space="preserve">  Чамзинского муниципального района</w:t>
            </w:r>
          </w:p>
        </w:tc>
        <w:tc>
          <w:tcPr>
            <w:tcW w:w="3333" w:type="dxa"/>
            <w:hideMark/>
          </w:tcPr>
          <w:p w:rsidR="00F94867" w:rsidRDefault="00E37ABE" w:rsidP="00E37AB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А.Ю.Тюрякин</w:t>
            </w:r>
          </w:p>
        </w:tc>
      </w:tr>
    </w:tbl>
    <w:p w:rsidR="00F94867" w:rsidRDefault="00F94867" w:rsidP="00CC7523"/>
    <w:p w:rsidR="00F94867" w:rsidRDefault="00F94867" w:rsidP="00CC7523">
      <w:pPr>
        <w:ind w:right="141" w:firstLine="720"/>
        <w:jc w:val="both"/>
        <w:rPr>
          <w:sz w:val="28"/>
          <w:szCs w:val="28"/>
        </w:rPr>
      </w:pPr>
    </w:p>
    <w:p w:rsidR="00F94867" w:rsidRDefault="00F94867" w:rsidP="00CC7523">
      <w:pPr>
        <w:ind w:firstLine="720"/>
        <w:jc w:val="both"/>
        <w:rPr>
          <w:bCs/>
          <w:sz w:val="28"/>
          <w:szCs w:val="28"/>
        </w:rPr>
      </w:pPr>
    </w:p>
    <w:p w:rsidR="00F94867" w:rsidRDefault="00F94867" w:rsidP="00CC7523">
      <w:pPr>
        <w:ind w:firstLine="720"/>
        <w:jc w:val="both"/>
        <w:rPr>
          <w:bCs/>
          <w:sz w:val="28"/>
          <w:szCs w:val="28"/>
        </w:rPr>
      </w:pPr>
    </w:p>
    <w:p w:rsidR="00F94867" w:rsidRDefault="00F94867" w:rsidP="00CC7523">
      <w:pPr>
        <w:ind w:firstLine="720"/>
        <w:jc w:val="both"/>
        <w:rPr>
          <w:bCs/>
          <w:sz w:val="28"/>
          <w:szCs w:val="28"/>
        </w:rPr>
      </w:pPr>
    </w:p>
    <w:p w:rsidR="00F94867" w:rsidRDefault="00F94867" w:rsidP="00F94867">
      <w:pPr>
        <w:ind w:firstLine="720"/>
        <w:jc w:val="both"/>
        <w:rPr>
          <w:bCs/>
          <w:sz w:val="28"/>
          <w:szCs w:val="28"/>
        </w:rPr>
      </w:pPr>
    </w:p>
    <w:p w:rsidR="00CC7523" w:rsidRDefault="00CC7523" w:rsidP="00F94867">
      <w:pPr>
        <w:ind w:firstLine="720"/>
        <w:jc w:val="both"/>
        <w:rPr>
          <w:bCs/>
          <w:sz w:val="28"/>
          <w:szCs w:val="28"/>
        </w:rPr>
      </w:pPr>
    </w:p>
    <w:p w:rsidR="00CC7523" w:rsidRPr="00D03F0B" w:rsidRDefault="00CC7523" w:rsidP="00CC7523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D03F0B">
        <w:rPr>
          <w:sz w:val="28"/>
          <w:szCs w:val="28"/>
        </w:rPr>
        <w:t>Прокурору</w:t>
      </w:r>
    </w:p>
    <w:p w:rsidR="00CC7523" w:rsidRPr="00D03F0B" w:rsidRDefault="00CC7523" w:rsidP="00CC7523">
      <w:pPr>
        <w:rPr>
          <w:sz w:val="28"/>
          <w:szCs w:val="28"/>
        </w:rPr>
      </w:pPr>
      <w:r w:rsidRPr="00D03F0B">
        <w:rPr>
          <w:sz w:val="28"/>
          <w:szCs w:val="28"/>
        </w:rPr>
        <w:tab/>
      </w:r>
      <w:r w:rsidRPr="00D03F0B">
        <w:rPr>
          <w:sz w:val="28"/>
          <w:szCs w:val="28"/>
        </w:rPr>
        <w:tab/>
      </w:r>
      <w:r w:rsidRPr="00D03F0B">
        <w:rPr>
          <w:sz w:val="28"/>
          <w:szCs w:val="28"/>
        </w:rPr>
        <w:tab/>
      </w:r>
      <w:r w:rsidRPr="00D03F0B">
        <w:rPr>
          <w:sz w:val="28"/>
          <w:szCs w:val="28"/>
        </w:rPr>
        <w:tab/>
      </w:r>
      <w:r w:rsidRPr="00D03F0B">
        <w:rPr>
          <w:sz w:val="28"/>
          <w:szCs w:val="28"/>
        </w:rPr>
        <w:tab/>
      </w:r>
      <w:r w:rsidRPr="00D03F0B">
        <w:rPr>
          <w:sz w:val="28"/>
          <w:szCs w:val="28"/>
        </w:rPr>
        <w:tab/>
      </w:r>
      <w:r w:rsidRPr="00D03F0B">
        <w:rPr>
          <w:sz w:val="28"/>
          <w:szCs w:val="28"/>
        </w:rPr>
        <w:tab/>
      </w:r>
      <w:r w:rsidRPr="00D03F0B">
        <w:rPr>
          <w:sz w:val="28"/>
          <w:szCs w:val="28"/>
        </w:rPr>
        <w:tab/>
      </w:r>
      <w:r w:rsidRPr="00D03F0B">
        <w:rPr>
          <w:sz w:val="28"/>
          <w:szCs w:val="28"/>
        </w:rPr>
        <w:tab/>
        <w:t>Чамзинского района</w:t>
      </w:r>
    </w:p>
    <w:p w:rsidR="00CC7523" w:rsidRDefault="00CC7523" w:rsidP="00CC7523">
      <w:pPr>
        <w:rPr>
          <w:sz w:val="28"/>
          <w:szCs w:val="28"/>
        </w:rPr>
      </w:pPr>
      <w:r w:rsidRPr="00D03F0B">
        <w:rPr>
          <w:sz w:val="28"/>
          <w:szCs w:val="28"/>
        </w:rPr>
        <w:tab/>
      </w:r>
      <w:r w:rsidRPr="00D03F0B">
        <w:rPr>
          <w:sz w:val="28"/>
          <w:szCs w:val="28"/>
        </w:rPr>
        <w:tab/>
      </w:r>
      <w:r w:rsidRPr="00D03F0B">
        <w:rPr>
          <w:sz w:val="28"/>
          <w:szCs w:val="28"/>
        </w:rPr>
        <w:tab/>
      </w:r>
      <w:r w:rsidRPr="00D03F0B">
        <w:rPr>
          <w:sz w:val="28"/>
          <w:szCs w:val="28"/>
        </w:rPr>
        <w:tab/>
      </w:r>
      <w:r w:rsidRPr="00D03F0B">
        <w:rPr>
          <w:sz w:val="28"/>
          <w:szCs w:val="28"/>
        </w:rPr>
        <w:tab/>
      </w:r>
      <w:r w:rsidRPr="00D03F0B">
        <w:rPr>
          <w:sz w:val="28"/>
          <w:szCs w:val="28"/>
        </w:rPr>
        <w:tab/>
      </w:r>
      <w:r w:rsidRPr="00D03F0B">
        <w:rPr>
          <w:sz w:val="28"/>
          <w:szCs w:val="28"/>
        </w:rPr>
        <w:tab/>
      </w:r>
      <w:r w:rsidRPr="00D03F0B">
        <w:rPr>
          <w:sz w:val="28"/>
          <w:szCs w:val="28"/>
        </w:rPr>
        <w:tab/>
      </w:r>
      <w:r w:rsidRPr="00D03F0B">
        <w:rPr>
          <w:sz w:val="28"/>
          <w:szCs w:val="28"/>
        </w:rPr>
        <w:tab/>
        <w:t>О.Н.Костину</w:t>
      </w:r>
    </w:p>
    <w:p w:rsidR="00CC7523" w:rsidRDefault="00CC7523" w:rsidP="00CC7523">
      <w:pPr>
        <w:rPr>
          <w:sz w:val="28"/>
          <w:szCs w:val="28"/>
        </w:rPr>
      </w:pPr>
    </w:p>
    <w:p w:rsidR="00CC7523" w:rsidRDefault="00CC7523" w:rsidP="00CC7523">
      <w:pPr>
        <w:rPr>
          <w:sz w:val="28"/>
          <w:szCs w:val="28"/>
        </w:rPr>
      </w:pPr>
    </w:p>
    <w:p w:rsidR="00CC7523" w:rsidRDefault="00CC7523" w:rsidP="00CC7523">
      <w:pPr>
        <w:rPr>
          <w:sz w:val="28"/>
          <w:szCs w:val="28"/>
        </w:rPr>
      </w:pPr>
    </w:p>
    <w:p w:rsidR="00CC7523" w:rsidRDefault="00CC7523" w:rsidP="00CC7523">
      <w:pPr>
        <w:rPr>
          <w:sz w:val="28"/>
          <w:szCs w:val="28"/>
        </w:rPr>
      </w:pPr>
    </w:p>
    <w:p w:rsidR="00CC7523" w:rsidRDefault="00CC7523" w:rsidP="00CC7523">
      <w:pPr>
        <w:rPr>
          <w:sz w:val="28"/>
          <w:szCs w:val="28"/>
        </w:rPr>
      </w:pPr>
    </w:p>
    <w:p w:rsidR="00CC7523" w:rsidRDefault="00CC7523" w:rsidP="00CC7523">
      <w:pPr>
        <w:rPr>
          <w:sz w:val="28"/>
          <w:szCs w:val="28"/>
        </w:rPr>
      </w:pPr>
    </w:p>
    <w:p w:rsidR="00CC7523" w:rsidRDefault="00CC7523" w:rsidP="00CC7523">
      <w:pPr>
        <w:rPr>
          <w:sz w:val="28"/>
          <w:szCs w:val="28"/>
        </w:rPr>
      </w:pPr>
    </w:p>
    <w:p w:rsidR="00CC7523" w:rsidRDefault="00CC7523" w:rsidP="00CC7523">
      <w:pPr>
        <w:rPr>
          <w:sz w:val="28"/>
          <w:szCs w:val="28"/>
        </w:rPr>
      </w:pPr>
    </w:p>
    <w:p w:rsidR="00CC7523" w:rsidRDefault="00CC7523" w:rsidP="00CC7523">
      <w:pPr>
        <w:rPr>
          <w:sz w:val="28"/>
          <w:szCs w:val="28"/>
        </w:rPr>
      </w:pPr>
    </w:p>
    <w:p w:rsidR="00CC7523" w:rsidRDefault="00CC7523" w:rsidP="00991CC1">
      <w:pPr>
        <w:jc w:val="both"/>
        <w:rPr>
          <w:sz w:val="28"/>
          <w:szCs w:val="28"/>
        </w:rPr>
      </w:pPr>
    </w:p>
    <w:p w:rsidR="00CC7523" w:rsidRPr="00991CC1" w:rsidRDefault="00CC7523" w:rsidP="00991CC1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Администрация Чамзинского муниципального района направляет в Ваш адрес проект постановления «</w:t>
      </w:r>
      <w:r w:rsidR="00991CC1" w:rsidRPr="00991CC1">
        <w:rPr>
          <w:sz w:val="28"/>
          <w:szCs w:val="28"/>
        </w:rPr>
        <w:t>О внесении изменении изменений в постановление администрации Чамзинского муниципального района от 30.10.2015г. №988 «О создании рабочей  группы по разработке муниципальных</w:t>
      </w:r>
      <w:r w:rsidR="00991CC1">
        <w:rPr>
          <w:sz w:val="28"/>
          <w:szCs w:val="28"/>
        </w:rPr>
        <w:t xml:space="preserve"> </w:t>
      </w:r>
      <w:r w:rsidR="00991CC1" w:rsidRPr="00991CC1">
        <w:rPr>
          <w:sz w:val="28"/>
          <w:szCs w:val="28"/>
        </w:rPr>
        <w:t>нормативных правовых актов о стратегическом планировании</w:t>
      </w:r>
      <w:r w:rsidR="00991CC1">
        <w:rPr>
          <w:sz w:val="28"/>
          <w:szCs w:val="28"/>
        </w:rPr>
        <w:t xml:space="preserve"> </w:t>
      </w:r>
      <w:r w:rsidR="00991CC1" w:rsidRPr="00991CC1">
        <w:rPr>
          <w:sz w:val="28"/>
          <w:szCs w:val="28"/>
        </w:rPr>
        <w:t>в Чамзинском муниципальном районе»</w:t>
      </w:r>
      <w:r>
        <w:rPr>
          <w:sz w:val="28"/>
          <w:szCs w:val="28"/>
        </w:rPr>
        <w:t xml:space="preserve"> для проверки на законность.</w:t>
      </w:r>
    </w:p>
    <w:p w:rsidR="00CC7523" w:rsidRDefault="00CC7523" w:rsidP="00991CC1">
      <w:pPr>
        <w:jc w:val="both"/>
        <w:rPr>
          <w:sz w:val="28"/>
          <w:szCs w:val="28"/>
        </w:rPr>
      </w:pPr>
    </w:p>
    <w:p w:rsidR="00CC7523" w:rsidRDefault="00CC7523" w:rsidP="00991CC1">
      <w:pPr>
        <w:jc w:val="both"/>
        <w:rPr>
          <w:sz w:val="28"/>
          <w:szCs w:val="28"/>
        </w:rPr>
      </w:pPr>
    </w:p>
    <w:p w:rsidR="00CC7523" w:rsidRDefault="00CC7523" w:rsidP="00991CC1">
      <w:pPr>
        <w:jc w:val="both"/>
        <w:rPr>
          <w:sz w:val="28"/>
          <w:szCs w:val="28"/>
        </w:rPr>
      </w:pPr>
    </w:p>
    <w:p w:rsidR="00991CC1" w:rsidRDefault="00991CC1" w:rsidP="00CC7523">
      <w:pPr>
        <w:jc w:val="both"/>
        <w:rPr>
          <w:sz w:val="28"/>
          <w:szCs w:val="28"/>
        </w:rPr>
      </w:pPr>
    </w:p>
    <w:p w:rsidR="00CC7523" w:rsidRPr="00D03F0B" w:rsidRDefault="00CC7523" w:rsidP="00CC7523">
      <w:pPr>
        <w:shd w:val="clear" w:color="auto" w:fill="FFFFFF"/>
        <w:spacing w:line="264" w:lineRule="atLeast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Глава Чамзинского муниципального района</w:t>
      </w:r>
      <w:r>
        <w:rPr>
          <w:sz w:val="28"/>
          <w:szCs w:val="28"/>
          <w:shd w:val="clear" w:color="auto" w:fill="FFFFFF"/>
        </w:rPr>
        <w:tab/>
      </w:r>
      <w:r>
        <w:rPr>
          <w:sz w:val="28"/>
          <w:szCs w:val="28"/>
          <w:shd w:val="clear" w:color="auto" w:fill="FFFFFF"/>
        </w:rPr>
        <w:tab/>
      </w:r>
      <w:r>
        <w:rPr>
          <w:sz w:val="28"/>
          <w:szCs w:val="28"/>
          <w:shd w:val="clear" w:color="auto" w:fill="FFFFFF"/>
        </w:rPr>
        <w:tab/>
      </w:r>
      <w:r>
        <w:rPr>
          <w:sz w:val="28"/>
          <w:szCs w:val="28"/>
          <w:shd w:val="clear" w:color="auto" w:fill="FFFFFF"/>
        </w:rPr>
        <w:tab/>
        <w:t>В.Г.Цыбаков</w:t>
      </w:r>
    </w:p>
    <w:p w:rsidR="00CC7523" w:rsidRDefault="00CC7523" w:rsidP="00CC7523">
      <w:pPr>
        <w:shd w:val="clear" w:color="auto" w:fill="FFFFFF"/>
        <w:spacing w:line="264" w:lineRule="atLeast"/>
        <w:jc w:val="center"/>
        <w:rPr>
          <w:b/>
          <w:bCs/>
          <w:sz w:val="28"/>
          <w:szCs w:val="28"/>
        </w:rPr>
      </w:pPr>
    </w:p>
    <w:p w:rsidR="00CC7523" w:rsidRDefault="00CC7523" w:rsidP="00CC7523">
      <w:pPr>
        <w:shd w:val="clear" w:color="auto" w:fill="FFFFFF"/>
        <w:spacing w:line="264" w:lineRule="atLeast"/>
        <w:jc w:val="center"/>
        <w:rPr>
          <w:b/>
          <w:bCs/>
          <w:sz w:val="28"/>
          <w:szCs w:val="28"/>
        </w:rPr>
      </w:pPr>
    </w:p>
    <w:p w:rsidR="00CC7523" w:rsidRDefault="00CC7523" w:rsidP="00CC7523">
      <w:pPr>
        <w:shd w:val="clear" w:color="auto" w:fill="FFFFFF"/>
        <w:spacing w:line="264" w:lineRule="atLeast"/>
        <w:jc w:val="center"/>
        <w:rPr>
          <w:b/>
          <w:bCs/>
          <w:sz w:val="28"/>
          <w:szCs w:val="28"/>
        </w:rPr>
      </w:pPr>
    </w:p>
    <w:p w:rsidR="00CC7523" w:rsidRDefault="00CC7523" w:rsidP="00CC7523">
      <w:pPr>
        <w:shd w:val="clear" w:color="auto" w:fill="FFFFFF"/>
        <w:spacing w:line="264" w:lineRule="atLeast"/>
        <w:jc w:val="center"/>
        <w:rPr>
          <w:b/>
          <w:bCs/>
          <w:sz w:val="28"/>
          <w:szCs w:val="28"/>
        </w:rPr>
      </w:pPr>
    </w:p>
    <w:p w:rsidR="00CC7523" w:rsidRDefault="00CC7523" w:rsidP="00CC7523">
      <w:pPr>
        <w:shd w:val="clear" w:color="auto" w:fill="FFFFFF"/>
        <w:spacing w:line="264" w:lineRule="atLeast"/>
        <w:jc w:val="center"/>
        <w:rPr>
          <w:b/>
          <w:bCs/>
          <w:sz w:val="28"/>
          <w:szCs w:val="28"/>
        </w:rPr>
      </w:pPr>
    </w:p>
    <w:p w:rsidR="00CC7523" w:rsidRDefault="00CC7523" w:rsidP="00CC7523">
      <w:pPr>
        <w:shd w:val="clear" w:color="auto" w:fill="FFFFFF"/>
        <w:spacing w:line="264" w:lineRule="atLeast"/>
        <w:jc w:val="center"/>
        <w:rPr>
          <w:b/>
          <w:bCs/>
          <w:sz w:val="28"/>
          <w:szCs w:val="28"/>
        </w:rPr>
      </w:pPr>
    </w:p>
    <w:p w:rsidR="00CC7523" w:rsidRDefault="00CC7523" w:rsidP="00CC7523">
      <w:pPr>
        <w:shd w:val="clear" w:color="auto" w:fill="FFFFFF"/>
        <w:spacing w:line="264" w:lineRule="atLeast"/>
        <w:jc w:val="center"/>
        <w:rPr>
          <w:b/>
          <w:bCs/>
          <w:sz w:val="28"/>
          <w:szCs w:val="28"/>
        </w:rPr>
      </w:pPr>
    </w:p>
    <w:p w:rsidR="00CC7523" w:rsidRDefault="00CC7523" w:rsidP="00CC7523">
      <w:pPr>
        <w:shd w:val="clear" w:color="auto" w:fill="FFFFFF"/>
        <w:spacing w:line="264" w:lineRule="atLeast"/>
        <w:jc w:val="center"/>
        <w:rPr>
          <w:b/>
          <w:bCs/>
          <w:sz w:val="28"/>
          <w:szCs w:val="28"/>
        </w:rPr>
      </w:pPr>
    </w:p>
    <w:p w:rsidR="00CC7523" w:rsidRDefault="00CC7523" w:rsidP="00CC7523">
      <w:pPr>
        <w:shd w:val="clear" w:color="auto" w:fill="FFFFFF"/>
        <w:spacing w:line="264" w:lineRule="atLeast"/>
        <w:jc w:val="center"/>
        <w:rPr>
          <w:b/>
          <w:bCs/>
          <w:sz w:val="28"/>
          <w:szCs w:val="28"/>
        </w:rPr>
      </w:pPr>
    </w:p>
    <w:p w:rsidR="00CC7523" w:rsidRDefault="00CC7523" w:rsidP="00CC7523">
      <w:pPr>
        <w:shd w:val="clear" w:color="auto" w:fill="FFFFFF"/>
        <w:spacing w:line="264" w:lineRule="atLeast"/>
        <w:jc w:val="center"/>
        <w:rPr>
          <w:b/>
          <w:bCs/>
          <w:sz w:val="28"/>
          <w:szCs w:val="28"/>
        </w:rPr>
      </w:pPr>
    </w:p>
    <w:p w:rsidR="00CC7523" w:rsidRDefault="00CC7523" w:rsidP="00CC7523">
      <w:pPr>
        <w:shd w:val="clear" w:color="auto" w:fill="FFFFFF"/>
        <w:spacing w:line="264" w:lineRule="atLeast"/>
        <w:jc w:val="center"/>
        <w:rPr>
          <w:b/>
          <w:bCs/>
          <w:sz w:val="28"/>
          <w:szCs w:val="28"/>
        </w:rPr>
      </w:pPr>
    </w:p>
    <w:p w:rsidR="00CC7523" w:rsidRDefault="00CC7523" w:rsidP="00CC7523">
      <w:pPr>
        <w:shd w:val="clear" w:color="auto" w:fill="FFFFFF"/>
        <w:spacing w:line="264" w:lineRule="atLeast"/>
        <w:jc w:val="center"/>
        <w:rPr>
          <w:b/>
          <w:bCs/>
          <w:sz w:val="28"/>
          <w:szCs w:val="28"/>
        </w:rPr>
      </w:pPr>
    </w:p>
    <w:p w:rsidR="00CC7523" w:rsidRDefault="00CC7523" w:rsidP="00CC7523">
      <w:pPr>
        <w:shd w:val="clear" w:color="auto" w:fill="FFFFFF"/>
        <w:spacing w:line="264" w:lineRule="atLeast"/>
        <w:jc w:val="center"/>
        <w:rPr>
          <w:b/>
          <w:bCs/>
          <w:sz w:val="28"/>
          <w:szCs w:val="28"/>
        </w:rPr>
      </w:pPr>
    </w:p>
    <w:p w:rsidR="00CC7523" w:rsidRDefault="00CC7523" w:rsidP="00CC7523">
      <w:pPr>
        <w:shd w:val="clear" w:color="auto" w:fill="FFFFFF"/>
        <w:spacing w:line="264" w:lineRule="atLeast"/>
        <w:jc w:val="center"/>
        <w:rPr>
          <w:b/>
          <w:bCs/>
          <w:sz w:val="28"/>
          <w:szCs w:val="28"/>
        </w:rPr>
      </w:pPr>
    </w:p>
    <w:p w:rsidR="00CC7523" w:rsidRDefault="00CC7523" w:rsidP="00CC7523">
      <w:pPr>
        <w:shd w:val="clear" w:color="auto" w:fill="FFFFFF"/>
        <w:spacing w:line="264" w:lineRule="atLeast"/>
        <w:jc w:val="center"/>
        <w:rPr>
          <w:b/>
          <w:bCs/>
          <w:sz w:val="28"/>
          <w:szCs w:val="28"/>
        </w:rPr>
      </w:pPr>
    </w:p>
    <w:p w:rsidR="00CC7523" w:rsidRDefault="00CC7523" w:rsidP="00CC7523">
      <w:pPr>
        <w:shd w:val="clear" w:color="auto" w:fill="FFFFFF"/>
        <w:spacing w:line="264" w:lineRule="atLeast"/>
        <w:jc w:val="center"/>
        <w:rPr>
          <w:b/>
          <w:bCs/>
          <w:sz w:val="28"/>
          <w:szCs w:val="28"/>
        </w:rPr>
      </w:pPr>
    </w:p>
    <w:p w:rsidR="00CC7523" w:rsidRDefault="00CC7523" w:rsidP="00CC7523">
      <w:pPr>
        <w:shd w:val="clear" w:color="auto" w:fill="FFFFFF"/>
        <w:spacing w:line="264" w:lineRule="atLeast"/>
        <w:jc w:val="center"/>
        <w:rPr>
          <w:b/>
          <w:bCs/>
          <w:sz w:val="28"/>
          <w:szCs w:val="28"/>
        </w:rPr>
      </w:pPr>
    </w:p>
    <w:p w:rsidR="00CC7523" w:rsidRDefault="00CC7523" w:rsidP="00CC7523">
      <w:pPr>
        <w:shd w:val="clear" w:color="auto" w:fill="FFFFFF"/>
        <w:spacing w:line="264" w:lineRule="atLeast"/>
        <w:jc w:val="center"/>
        <w:rPr>
          <w:b/>
          <w:bCs/>
          <w:sz w:val="28"/>
          <w:szCs w:val="28"/>
        </w:rPr>
      </w:pPr>
    </w:p>
    <w:p w:rsidR="00CC7523" w:rsidRPr="00991CC1" w:rsidRDefault="00CC7523" w:rsidP="00991CC1">
      <w:pPr>
        <w:shd w:val="clear" w:color="auto" w:fill="FFFFFF"/>
        <w:spacing w:line="264" w:lineRule="atLeast"/>
        <w:rPr>
          <w:bCs/>
          <w:sz w:val="24"/>
          <w:szCs w:val="24"/>
        </w:rPr>
      </w:pPr>
      <w:r>
        <w:rPr>
          <w:bCs/>
          <w:sz w:val="24"/>
          <w:szCs w:val="24"/>
        </w:rPr>
        <w:t>Исп. Настина С.М., тел.21989</w:t>
      </w:r>
    </w:p>
    <w:p w:rsidR="00CC7523" w:rsidRPr="00D03F0B" w:rsidRDefault="00CC7523" w:rsidP="00CC7523">
      <w:pPr>
        <w:jc w:val="both"/>
        <w:rPr>
          <w:sz w:val="28"/>
          <w:szCs w:val="28"/>
        </w:rPr>
      </w:pPr>
    </w:p>
    <w:p w:rsidR="00CC7523" w:rsidRDefault="00CC7523" w:rsidP="00CC7523">
      <w:pPr>
        <w:jc w:val="center"/>
      </w:pPr>
      <w:r>
        <w:t xml:space="preserve">  </w:t>
      </w:r>
      <w:r>
        <w:rPr>
          <w:b/>
          <w:szCs w:val="28"/>
        </w:rPr>
        <w:t xml:space="preserve">ИНФОРМАЦИЯ </w:t>
      </w:r>
    </w:p>
    <w:tbl>
      <w:tblPr>
        <w:tblW w:w="9750" w:type="dxa"/>
        <w:tblLayout w:type="fixed"/>
        <w:tblLook w:val="04A0" w:firstRow="1" w:lastRow="0" w:firstColumn="1" w:lastColumn="0" w:noHBand="0" w:noVBand="1"/>
      </w:tblPr>
      <w:tblGrid>
        <w:gridCol w:w="5110"/>
        <w:gridCol w:w="4640"/>
      </w:tblGrid>
      <w:tr w:rsidR="00CC7523" w:rsidTr="00E00C9B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7523" w:rsidRDefault="00CC7523" w:rsidP="00E00C9B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Срок, отведенный для проведения публичного обсуждения и независимой экспертизы проекта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7523" w:rsidRDefault="00CC7523" w:rsidP="00E00C9B">
            <w:pPr>
              <w:rPr>
                <w:b/>
                <w:szCs w:val="28"/>
              </w:rPr>
            </w:pPr>
            <w:r>
              <w:rPr>
                <w:szCs w:val="28"/>
              </w:rPr>
              <w:t xml:space="preserve">с 14.06.2017г. по 18.06.2017г. </w:t>
            </w:r>
          </w:p>
        </w:tc>
      </w:tr>
      <w:tr w:rsidR="00CC7523" w:rsidTr="00E00C9B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7523" w:rsidRDefault="00CC7523" w:rsidP="00E00C9B">
            <w:pPr>
              <w:rPr>
                <w:szCs w:val="28"/>
              </w:rPr>
            </w:pPr>
            <w:r>
              <w:rPr>
                <w:b/>
                <w:szCs w:val="28"/>
              </w:rPr>
              <w:t>Орган Администрации, являющийся разработчиком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7523" w:rsidRDefault="00CC7523" w:rsidP="00E00C9B">
            <w:pPr>
              <w:rPr>
                <w:szCs w:val="28"/>
              </w:rPr>
            </w:pPr>
            <w:r>
              <w:rPr>
                <w:szCs w:val="28"/>
              </w:rPr>
              <w:t>Юридический отдел</w:t>
            </w:r>
          </w:p>
        </w:tc>
      </w:tr>
      <w:tr w:rsidR="00CC7523" w:rsidTr="00E00C9B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7523" w:rsidRDefault="00CC7523" w:rsidP="00E00C9B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Экспертное заключение может направляться разработчику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7523" w:rsidRDefault="00CC7523" w:rsidP="00E00C9B">
            <w:pPr>
              <w:rPr>
                <w:b/>
                <w:szCs w:val="28"/>
              </w:rPr>
            </w:pPr>
            <w:r>
              <w:rPr>
                <w:szCs w:val="28"/>
              </w:rPr>
              <w:t xml:space="preserve">в электронном виде или на бумажном носителе </w:t>
            </w:r>
          </w:p>
        </w:tc>
      </w:tr>
      <w:tr w:rsidR="00CC7523" w:rsidTr="00E00C9B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7523" w:rsidRDefault="00CC7523" w:rsidP="00E00C9B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в электронном виде по адресу: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7523" w:rsidRDefault="00CC7523" w:rsidP="00E00C9B">
            <w:pPr>
              <w:rPr>
                <w:lang w:val="en-US"/>
              </w:rPr>
            </w:pPr>
            <w:r>
              <w:rPr>
                <w:shd w:val="clear" w:color="auto" w:fill="FFFFFF"/>
              </w:rPr>
              <w:t>admchamzinka@mail.ru</w:t>
            </w:r>
          </w:p>
        </w:tc>
      </w:tr>
      <w:tr w:rsidR="00CC7523" w:rsidTr="00E00C9B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7523" w:rsidRDefault="00CC7523" w:rsidP="00E00C9B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на бумажном носителе по адресу:</w:t>
            </w:r>
          </w:p>
          <w:p w:rsidR="00CC7523" w:rsidRDefault="00CC7523" w:rsidP="00E00C9B">
            <w:pPr>
              <w:rPr>
                <w:b/>
                <w:szCs w:val="28"/>
              </w:rPr>
            </w:pP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7523" w:rsidRDefault="00CC7523" w:rsidP="00E00C9B">
            <w:pPr>
              <w:rPr>
                <w:szCs w:val="28"/>
              </w:rPr>
            </w:pPr>
            <w:r>
              <w:rPr>
                <w:color w:val="000000"/>
                <w:szCs w:val="28"/>
              </w:rPr>
              <w:t>431700, Республика Мордовия, Чамзинский район, рп.Чамзинка, ул.Победы , д.1</w:t>
            </w:r>
          </w:p>
        </w:tc>
      </w:tr>
      <w:tr w:rsidR="00CC7523" w:rsidTr="00E00C9B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7523" w:rsidRDefault="00CC7523" w:rsidP="00E00C9B">
            <w:pPr>
              <w:rPr>
                <w:color w:val="000000"/>
                <w:szCs w:val="28"/>
              </w:rPr>
            </w:pPr>
            <w:r>
              <w:rPr>
                <w:b/>
                <w:szCs w:val="28"/>
              </w:rPr>
              <w:t>Телефон для справок: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7523" w:rsidRDefault="00CC7523" w:rsidP="00E00C9B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8834-37- 2-19-89</w:t>
            </w:r>
          </w:p>
        </w:tc>
      </w:tr>
    </w:tbl>
    <w:p w:rsidR="00CC7523" w:rsidRDefault="00CC7523" w:rsidP="00CC7523">
      <w:pPr>
        <w:rPr>
          <w:color w:val="FF0000"/>
          <w:szCs w:val="28"/>
        </w:rPr>
      </w:pPr>
    </w:p>
    <w:p w:rsidR="00CC7523" w:rsidRDefault="00CC7523" w:rsidP="00CC7523">
      <w:pPr>
        <w:jc w:val="both"/>
        <w:rPr>
          <w:sz w:val="28"/>
          <w:szCs w:val="28"/>
        </w:rPr>
      </w:pPr>
    </w:p>
    <w:p w:rsidR="00CC7523" w:rsidRDefault="00CC7523" w:rsidP="00CC7523">
      <w:pPr>
        <w:jc w:val="both"/>
        <w:rPr>
          <w:sz w:val="28"/>
          <w:szCs w:val="28"/>
        </w:rPr>
      </w:pPr>
    </w:p>
    <w:p w:rsidR="00CC7523" w:rsidRDefault="00CC7523" w:rsidP="00CC7523"/>
    <w:p w:rsidR="00F94867" w:rsidRDefault="00F94867" w:rsidP="00F94867">
      <w:pPr>
        <w:ind w:firstLine="720"/>
        <w:jc w:val="both"/>
        <w:rPr>
          <w:bCs/>
          <w:sz w:val="28"/>
          <w:szCs w:val="28"/>
        </w:rPr>
      </w:pPr>
    </w:p>
    <w:p w:rsidR="002515F9" w:rsidRDefault="002515F9" w:rsidP="00F94867"/>
    <w:sectPr w:rsidR="002515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4867"/>
    <w:rsid w:val="002515F9"/>
    <w:rsid w:val="00880249"/>
    <w:rsid w:val="00991CC1"/>
    <w:rsid w:val="00CC7523"/>
    <w:rsid w:val="00E37ABE"/>
    <w:rsid w:val="00F948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486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ый (таблица)"/>
    <w:basedOn w:val="a"/>
    <w:next w:val="a"/>
    <w:rsid w:val="00F94867"/>
    <w:pPr>
      <w:widowControl w:val="0"/>
      <w:autoSpaceDE w:val="0"/>
      <w:autoSpaceDN w:val="0"/>
      <w:adjustRightInd w:val="0"/>
      <w:jc w:val="both"/>
    </w:pPr>
    <w:rPr>
      <w:rFonts w:ascii="Arial" w:hAnsi="Arial" w:cs="Arial"/>
      <w:sz w:val="24"/>
      <w:szCs w:val="24"/>
    </w:rPr>
  </w:style>
  <w:style w:type="paragraph" w:customStyle="1" w:styleId="a4">
    <w:name w:val="Прижатый влево"/>
    <w:basedOn w:val="a"/>
    <w:next w:val="a"/>
    <w:rsid w:val="00F94867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a5">
    <w:name w:val="List Paragraph"/>
    <w:basedOn w:val="a"/>
    <w:uiPriority w:val="34"/>
    <w:qFormat/>
    <w:rsid w:val="00F94867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991CC1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91CC1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486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ый (таблица)"/>
    <w:basedOn w:val="a"/>
    <w:next w:val="a"/>
    <w:rsid w:val="00F94867"/>
    <w:pPr>
      <w:widowControl w:val="0"/>
      <w:autoSpaceDE w:val="0"/>
      <w:autoSpaceDN w:val="0"/>
      <w:adjustRightInd w:val="0"/>
      <w:jc w:val="both"/>
    </w:pPr>
    <w:rPr>
      <w:rFonts w:ascii="Arial" w:hAnsi="Arial" w:cs="Arial"/>
      <w:sz w:val="24"/>
      <w:szCs w:val="24"/>
    </w:rPr>
  </w:style>
  <w:style w:type="paragraph" w:customStyle="1" w:styleId="a4">
    <w:name w:val="Прижатый влево"/>
    <w:basedOn w:val="a"/>
    <w:next w:val="a"/>
    <w:rsid w:val="00F94867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a5">
    <w:name w:val="List Paragraph"/>
    <w:basedOn w:val="a"/>
    <w:uiPriority w:val="34"/>
    <w:qFormat/>
    <w:rsid w:val="00F94867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991CC1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91CC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4</Pages>
  <Words>619</Words>
  <Characters>3534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4145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</cp:revision>
  <cp:lastPrinted>2017-06-26T08:28:00Z</cp:lastPrinted>
  <dcterms:created xsi:type="dcterms:W3CDTF">2017-06-13T08:44:00Z</dcterms:created>
  <dcterms:modified xsi:type="dcterms:W3CDTF">2017-07-03T13:54:00Z</dcterms:modified>
</cp:coreProperties>
</file>