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57E" w:rsidRPr="001B457E" w:rsidRDefault="008814F3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fldChar w:fldCharType="begin"/>
      </w:r>
      <w:r w:rsidRPr="001B457E">
        <w:rPr>
          <w:rFonts w:ascii="Times New Roman" w:hAnsi="Times New Roman" w:cs="Times New Roman"/>
          <w:sz w:val="28"/>
          <w:szCs w:val="28"/>
        </w:rPr>
        <w:instrText>HYPERLINK "http://internet.garant.ru/document?id=8887837&amp;sub=0"</w:instrText>
      </w:r>
      <w:r w:rsidRPr="001B457E">
        <w:rPr>
          <w:rFonts w:ascii="Times New Roman" w:hAnsi="Times New Roman" w:cs="Times New Roman"/>
          <w:sz w:val="28"/>
          <w:szCs w:val="28"/>
        </w:rPr>
        <w:fldChar w:fldCharType="separate"/>
      </w:r>
      <w:r w:rsidR="001B457E" w:rsidRPr="001B457E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Чамзинского муниципального района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1B457E" w:rsidRPr="001B457E" w:rsidRDefault="00014837" w:rsidP="001B457E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03.07</w:t>
      </w:r>
      <w:r w:rsidR="001B457E" w:rsidRPr="001B457E">
        <w:rPr>
          <w:rFonts w:ascii="Times New Roman" w:eastAsia="Times New Roman" w:hAnsi="Times New Roman" w:cs="Times New Roman"/>
          <w:b/>
          <w:sz w:val="28"/>
          <w:szCs w:val="28"/>
        </w:rPr>
        <w:t>.2017 г.</w:t>
      </w:r>
      <w:r w:rsidR="005558D2">
        <w:rPr>
          <w:rFonts w:ascii="Times New Roman" w:eastAsia="Times New Roman" w:hAnsi="Times New Roman" w:cs="Times New Roman"/>
          <w:sz w:val="28"/>
          <w:szCs w:val="28"/>
        </w:rPr>
        <w:tab/>
      </w:r>
      <w:r w:rsidR="005558D2">
        <w:rPr>
          <w:rFonts w:ascii="Times New Roman" w:eastAsia="Times New Roman" w:hAnsi="Times New Roman" w:cs="Times New Roman"/>
          <w:sz w:val="28"/>
          <w:szCs w:val="28"/>
        </w:rPr>
        <w:tab/>
      </w:r>
      <w:r w:rsidR="005558D2">
        <w:rPr>
          <w:rFonts w:ascii="Times New Roman" w:eastAsia="Times New Roman" w:hAnsi="Times New Roman" w:cs="Times New Roman"/>
          <w:sz w:val="28"/>
          <w:szCs w:val="28"/>
        </w:rPr>
        <w:tab/>
      </w:r>
      <w:r w:rsidR="005558D2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</w:t>
      </w:r>
      <w:r w:rsidR="005558D2">
        <w:rPr>
          <w:rFonts w:ascii="Times New Roman" w:eastAsia="Times New Roman" w:hAnsi="Times New Roman" w:cs="Times New Roman"/>
          <w:sz w:val="28"/>
          <w:szCs w:val="28"/>
        </w:rPr>
        <w:tab/>
      </w:r>
      <w:r w:rsidR="005558D2">
        <w:rPr>
          <w:rFonts w:ascii="Times New Roman" w:eastAsia="Times New Roman" w:hAnsi="Times New Roman" w:cs="Times New Roman"/>
          <w:sz w:val="28"/>
          <w:szCs w:val="28"/>
        </w:rPr>
        <w:tab/>
      </w:r>
      <w:r w:rsidR="005558D2">
        <w:rPr>
          <w:rFonts w:ascii="Times New Roman" w:eastAsia="Times New Roman" w:hAnsi="Times New Roman" w:cs="Times New Roman"/>
          <w:sz w:val="28"/>
          <w:szCs w:val="28"/>
        </w:rPr>
        <w:tab/>
      </w:r>
      <w:r w:rsidR="005558D2">
        <w:rPr>
          <w:rFonts w:ascii="Times New Roman" w:eastAsia="Times New Roman" w:hAnsi="Times New Roman" w:cs="Times New Roman"/>
          <w:sz w:val="28"/>
          <w:szCs w:val="28"/>
        </w:rPr>
        <w:tab/>
        <w:t xml:space="preserve">      </w:t>
      </w:r>
      <w:r w:rsidR="001B457E" w:rsidRPr="001B457E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516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B457E">
        <w:rPr>
          <w:rFonts w:ascii="Times New Roman" w:eastAsia="Times New Roman" w:hAnsi="Times New Roman" w:cs="Times New Roman"/>
          <w:sz w:val="28"/>
          <w:szCs w:val="28"/>
        </w:rPr>
        <w:t>р.п</w:t>
      </w:r>
      <w:proofErr w:type="spellEnd"/>
      <w:r w:rsidRPr="001B457E">
        <w:rPr>
          <w:rFonts w:ascii="Times New Roman" w:eastAsia="Times New Roman" w:hAnsi="Times New Roman" w:cs="Times New Roman"/>
          <w:sz w:val="28"/>
          <w:szCs w:val="28"/>
        </w:rPr>
        <w:t>. Чамзинка</w:t>
      </w:r>
    </w:p>
    <w:p w:rsidR="00E070B6" w:rsidRPr="001B457E" w:rsidRDefault="008814F3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B45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"Об утверждении Методики определения размера платы за оказание услуг, которые являются необходимыми и обязательными для предоставления услуг на территории </w:t>
      </w:r>
      <w:r w:rsidR="00F54D63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Чамзинского муниципального района</w:t>
      </w:r>
      <w:r w:rsidRPr="001B457E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"</w:t>
      </w:r>
      <w:r w:rsidRPr="001B457E">
        <w:rPr>
          <w:rFonts w:ascii="Times New Roman" w:hAnsi="Times New Roman" w:cs="Times New Roman"/>
          <w:b w:val="0"/>
          <w:color w:val="auto"/>
          <w:sz w:val="28"/>
          <w:szCs w:val="28"/>
        </w:rPr>
        <w:fldChar w:fldCharType="end"/>
      </w:r>
    </w:p>
    <w:p w:rsidR="00E070B6" w:rsidRDefault="00E070B6"/>
    <w:p w:rsidR="001B457E" w:rsidRPr="001B457E" w:rsidRDefault="001B457E" w:rsidP="001B457E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B457E">
        <w:rPr>
          <w:rFonts w:ascii="Times New Roman" w:hAnsi="Times New Roman" w:cs="Times New Roman"/>
          <w:sz w:val="28"/>
          <w:szCs w:val="28"/>
        </w:rPr>
        <w:t>В соответствии с</w:t>
      </w:r>
      <w:r w:rsidR="008814F3" w:rsidRPr="001B457E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8814F3"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</w:t>
        </w:r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ым</w:t>
        </w:r>
        <w:r w:rsidR="008814F3"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закон</w:t>
        </w:r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ом</w:t>
        </w:r>
      </w:hyperlink>
      <w:r w:rsidR="00964374">
        <w:rPr>
          <w:rFonts w:ascii="Times New Roman" w:hAnsi="Times New Roman" w:cs="Times New Roman"/>
          <w:sz w:val="28"/>
          <w:szCs w:val="28"/>
        </w:rPr>
        <w:t xml:space="preserve"> от 27 июля 2010 года N 210-ФЗ «</w:t>
      </w:r>
      <w:r w:rsidR="008814F3" w:rsidRPr="001B457E">
        <w:rPr>
          <w:rFonts w:ascii="Times New Roman" w:hAnsi="Times New Roman" w:cs="Times New Roman"/>
          <w:sz w:val="28"/>
          <w:szCs w:val="28"/>
        </w:rPr>
        <w:t>Об организации предоставления государс</w:t>
      </w:r>
      <w:bookmarkStart w:id="0" w:name="sub_1"/>
      <w:r w:rsidR="00964374">
        <w:rPr>
          <w:rFonts w:ascii="Times New Roman" w:hAnsi="Times New Roman" w:cs="Times New Roman"/>
          <w:sz w:val="28"/>
          <w:szCs w:val="28"/>
        </w:rPr>
        <w:t>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64374">
        <w:rPr>
          <w:rFonts w:ascii="Times New Roman" w:hAnsi="Times New Roman" w:cs="Times New Roman"/>
          <w:sz w:val="28"/>
          <w:szCs w:val="28"/>
        </w:rPr>
        <w:t xml:space="preserve">решением Совета депутатов Чамзинского муниципального района от 01.06.2016года №311 «Об утверждении Порядка определения размера платы за оказание услуг, которые являются необходимыми и обязательными для предоставления муниципальной услуги», </w:t>
      </w:r>
      <w:r w:rsidRPr="001B457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  <w:proofErr w:type="gramEnd"/>
    </w:p>
    <w:p w:rsidR="001B457E" w:rsidRPr="001B457E" w:rsidRDefault="001B457E" w:rsidP="001B457E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457E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1B457E" w:rsidRPr="001B457E" w:rsidRDefault="001B457E" w:rsidP="001B457E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070B6" w:rsidRPr="001B457E" w:rsidRDefault="008814F3">
      <w:pPr>
        <w:rPr>
          <w:rFonts w:ascii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t xml:space="preserve">1. Утвердить прилагаемую </w:t>
      </w:r>
      <w:hyperlink w:anchor="sub_1000" w:history="1"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Методику</w:t>
        </w:r>
      </w:hyperlink>
      <w:r w:rsidRPr="001B45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457E">
        <w:rPr>
          <w:rFonts w:ascii="Times New Roman" w:hAnsi="Times New Roman" w:cs="Times New Roman"/>
          <w:sz w:val="28"/>
          <w:szCs w:val="28"/>
        </w:rPr>
        <w:t xml:space="preserve">определения размера платы за оказание услуг, которые являются необходимыми и обязательными для предоставления услуг на территории </w:t>
      </w:r>
      <w:r w:rsidR="001B457E" w:rsidRPr="001B457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1B457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1B457E" w:rsidRDefault="008814F3">
      <w:pPr>
        <w:rPr>
          <w:rFonts w:ascii="Times New Roman" w:hAnsi="Times New Roman" w:cs="Times New Roman"/>
          <w:b/>
          <w:sz w:val="28"/>
          <w:szCs w:val="28"/>
        </w:rPr>
      </w:pPr>
      <w:bookmarkStart w:id="1" w:name="sub_2"/>
      <w:bookmarkEnd w:id="0"/>
      <w:r w:rsidRPr="001B457E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hyperlink r:id="rId6" w:history="1">
        <w:r w:rsidRPr="001B457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5558D2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в Информационном бюллетене Чамзинского муниципального района</w:t>
      </w:r>
      <w:r w:rsidRPr="001B457E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1"/>
    <w:p w:rsidR="00E070B6" w:rsidRPr="001B457E" w:rsidRDefault="00E070B6">
      <w:pPr>
        <w:rPr>
          <w:rFonts w:ascii="Times New Roman" w:hAnsi="Times New Roman" w:cs="Times New Roman"/>
          <w:sz w:val="28"/>
          <w:szCs w:val="28"/>
        </w:rPr>
      </w:pPr>
    </w:p>
    <w:p w:rsidR="001B457E" w:rsidRPr="001B457E" w:rsidRDefault="001B457E">
      <w:pPr>
        <w:rPr>
          <w:rFonts w:ascii="Times New Roman" w:hAnsi="Times New Roman" w:cs="Times New Roman"/>
          <w:sz w:val="28"/>
          <w:szCs w:val="28"/>
        </w:rPr>
      </w:pPr>
    </w:p>
    <w:p w:rsidR="00E070B6" w:rsidRPr="001B457E" w:rsidRDefault="005558D2" w:rsidP="005558D2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</w:p>
    <w:p w:rsidR="001B457E" w:rsidRPr="001B457E" w:rsidRDefault="001B457E" w:rsidP="005558D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457E">
        <w:rPr>
          <w:rFonts w:ascii="Times New Roman" w:hAnsi="Times New Roman" w:cs="Times New Roman"/>
          <w:sz w:val="28"/>
          <w:szCs w:val="28"/>
        </w:rPr>
        <w:t>Чамзин</w:t>
      </w:r>
      <w:r w:rsidR="005558D2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5558D2">
        <w:rPr>
          <w:rFonts w:ascii="Times New Roman" w:hAnsi="Times New Roman" w:cs="Times New Roman"/>
          <w:sz w:val="28"/>
          <w:szCs w:val="28"/>
        </w:rPr>
        <w:tab/>
      </w:r>
      <w:r w:rsidR="005558D2">
        <w:rPr>
          <w:rFonts w:ascii="Times New Roman" w:hAnsi="Times New Roman" w:cs="Times New Roman"/>
          <w:sz w:val="28"/>
          <w:szCs w:val="28"/>
        </w:rPr>
        <w:tab/>
        <w:t xml:space="preserve">                 А.Ю.Тюрякин</w:t>
      </w:r>
    </w:p>
    <w:p w:rsidR="001B457E" w:rsidRPr="001B457E" w:rsidRDefault="001B457E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" w:name="sub_1000"/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1B457E" w:rsidRDefault="001B457E">
      <w:pPr>
        <w:pStyle w:val="1"/>
      </w:pPr>
    </w:p>
    <w:p w:rsidR="005558D2" w:rsidRDefault="005558D2" w:rsidP="005558D2"/>
    <w:p w:rsidR="005558D2" w:rsidRPr="005558D2" w:rsidRDefault="005558D2" w:rsidP="005558D2"/>
    <w:p w:rsidR="001B457E" w:rsidRDefault="001B457E">
      <w:pPr>
        <w:pStyle w:val="1"/>
      </w:pPr>
    </w:p>
    <w:p w:rsidR="00964374" w:rsidRDefault="00964374" w:rsidP="00964374"/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Утверждено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Приложение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964374" w:rsidRPr="00964374" w:rsidRDefault="00964374" w:rsidP="00964374">
      <w:pPr>
        <w:jc w:val="right"/>
        <w:rPr>
          <w:rFonts w:ascii="Times New Roman" w:hAnsi="Times New Roman" w:cs="Times New Roman"/>
          <w:sz w:val="24"/>
          <w:szCs w:val="24"/>
        </w:rPr>
      </w:pPr>
      <w:r w:rsidRPr="00964374">
        <w:rPr>
          <w:rFonts w:ascii="Times New Roman" w:hAnsi="Times New Roman" w:cs="Times New Roman"/>
          <w:sz w:val="24"/>
          <w:szCs w:val="24"/>
        </w:rPr>
        <w:t>от</w:t>
      </w:r>
      <w:r w:rsidR="00014837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GoBack"/>
      <w:bookmarkEnd w:id="3"/>
      <w:r w:rsidR="00014837">
        <w:rPr>
          <w:rFonts w:ascii="Times New Roman" w:hAnsi="Times New Roman" w:cs="Times New Roman"/>
          <w:sz w:val="24"/>
          <w:szCs w:val="24"/>
        </w:rPr>
        <w:t>03.07.</w:t>
      </w:r>
      <w:r w:rsidRPr="00964374">
        <w:rPr>
          <w:rFonts w:ascii="Times New Roman" w:hAnsi="Times New Roman" w:cs="Times New Roman"/>
          <w:sz w:val="24"/>
          <w:szCs w:val="24"/>
        </w:rPr>
        <w:t>2017г. №</w:t>
      </w:r>
      <w:r w:rsidR="00014837">
        <w:rPr>
          <w:rFonts w:ascii="Times New Roman" w:hAnsi="Times New Roman" w:cs="Times New Roman"/>
          <w:sz w:val="24"/>
          <w:szCs w:val="24"/>
        </w:rPr>
        <w:t>516</w:t>
      </w:r>
    </w:p>
    <w:p w:rsidR="00964374" w:rsidRDefault="00964374">
      <w:pPr>
        <w:pStyle w:val="1"/>
        <w:rPr>
          <w:rFonts w:ascii="Times New Roman" w:hAnsi="Times New Roman" w:cs="Times New Roman"/>
        </w:rPr>
      </w:pPr>
    </w:p>
    <w:p w:rsidR="00E070B6" w:rsidRPr="001B457E" w:rsidRDefault="008814F3">
      <w:pPr>
        <w:pStyle w:val="1"/>
        <w:rPr>
          <w:rFonts w:ascii="Times New Roman" w:hAnsi="Times New Roman" w:cs="Times New Roman"/>
        </w:rPr>
      </w:pPr>
      <w:r w:rsidRPr="001B457E">
        <w:rPr>
          <w:rFonts w:ascii="Times New Roman" w:hAnsi="Times New Roman" w:cs="Times New Roman"/>
        </w:rPr>
        <w:t>Методика</w:t>
      </w:r>
      <w:r w:rsidRPr="001B457E">
        <w:rPr>
          <w:rFonts w:ascii="Times New Roman" w:hAnsi="Times New Roman" w:cs="Times New Roman"/>
        </w:rPr>
        <w:br/>
        <w:t>определения размера платы за оказание услуг, которые являются необходимыми и обязательными для предоставления муниципальных услуг на терри</w:t>
      </w:r>
      <w:r w:rsidR="001B457E" w:rsidRPr="001B457E">
        <w:rPr>
          <w:rFonts w:ascii="Times New Roman" w:hAnsi="Times New Roman" w:cs="Times New Roman"/>
        </w:rPr>
        <w:t>тории Чамзинского муниципального района</w:t>
      </w:r>
    </w:p>
    <w:bookmarkEnd w:id="2"/>
    <w:p w:rsidR="00E070B6" w:rsidRPr="001B457E" w:rsidRDefault="00E070B6">
      <w:pPr>
        <w:rPr>
          <w:rFonts w:ascii="Times New Roman" w:hAnsi="Times New Roman" w:cs="Times New Roman"/>
        </w:rPr>
      </w:pPr>
    </w:p>
    <w:p w:rsidR="00E070B6" w:rsidRPr="001B457E" w:rsidRDefault="008814F3">
      <w:pPr>
        <w:pStyle w:val="1"/>
        <w:rPr>
          <w:rFonts w:ascii="Times New Roman" w:hAnsi="Times New Roman" w:cs="Times New Roman"/>
        </w:rPr>
      </w:pPr>
      <w:bookmarkStart w:id="4" w:name="sub_1100"/>
      <w:r w:rsidRPr="001B457E">
        <w:rPr>
          <w:rFonts w:ascii="Times New Roman" w:hAnsi="Times New Roman" w:cs="Times New Roman"/>
        </w:rPr>
        <w:t>1. Общие положения</w:t>
      </w:r>
    </w:p>
    <w:bookmarkEnd w:id="4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5" w:name="sub_1001"/>
      <w:r w:rsidRPr="000C2491">
        <w:rPr>
          <w:rFonts w:ascii="Times New Roman" w:hAnsi="Times New Roman" w:cs="Times New Roman"/>
        </w:rPr>
        <w:t xml:space="preserve">1. </w:t>
      </w:r>
      <w:proofErr w:type="gramStart"/>
      <w:r w:rsidRPr="000C2491">
        <w:rPr>
          <w:rFonts w:ascii="Times New Roman" w:hAnsi="Times New Roman" w:cs="Times New Roman"/>
        </w:rPr>
        <w:t xml:space="preserve">Методика определения размера платы за оказание услуг, которые являются необходимыми и обязательными для предоставления муниципальных услуг на территории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</w:t>
      </w:r>
      <w:r w:rsidRPr="000C2491">
        <w:rPr>
          <w:rFonts w:ascii="Times New Roman" w:hAnsi="Times New Roman" w:cs="Times New Roman"/>
        </w:rPr>
        <w:t xml:space="preserve"> (далее - Методика) разработана </w:t>
      </w:r>
      <w:r w:rsidR="001B457E" w:rsidRPr="000C2491">
        <w:rPr>
          <w:rFonts w:ascii="Times New Roman" w:hAnsi="Times New Roman" w:cs="Times New Roman"/>
        </w:rPr>
        <w:t>в соответствии</w:t>
      </w:r>
      <w:r w:rsidRPr="000C2491">
        <w:rPr>
          <w:rFonts w:ascii="Times New Roman" w:hAnsi="Times New Roman" w:cs="Times New Roman"/>
        </w:rPr>
        <w:t xml:space="preserve"> </w:t>
      </w:r>
      <w:hyperlink r:id="rId7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Федеральн</w:t>
        </w:r>
        <w:r w:rsidR="001B457E" w:rsidRPr="000C2491">
          <w:rPr>
            <w:rStyle w:val="a4"/>
            <w:rFonts w:ascii="Times New Roman" w:hAnsi="Times New Roman" w:cs="Times New Roman"/>
            <w:b w:val="0"/>
            <w:color w:val="auto"/>
          </w:rPr>
          <w:t>ым</w:t>
        </w:r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 xml:space="preserve"> закон</w:t>
        </w:r>
        <w:r w:rsidR="001B457E" w:rsidRPr="000C2491">
          <w:rPr>
            <w:rStyle w:val="a4"/>
            <w:rFonts w:ascii="Times New Roman" w:hAnsi="Times New Roman" w:cs="Times New Roman"/>
            <w:b w:val="0"/>
            <w:color w:val="auto"/>
          </w:rPr>
          <w:t>ом</w:t>
        </w:r>
      </w:hyperlink>
      <w:r w:rsidRPr="000C2491">
        <w:rPr>
          <w:rFonts w:ascii="Times New Roman" w:hAnsi="Times New Roman" w:cs="Times New Roman"/>
        </w:rPr>
        <w:t xml:space="preserve"> от 27 июля 2010 года N 210-ФЗ "Об организации предоставления государственных и муниципальных услуг" и в соответствии с </w:t>
      </w:r>
      <w:hyperlink r:id="rId8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Порядком</w:t>
        </w:r>
      </w:hyperlink>
      <w:r w:rsidRPr="000C2491">
        <w:rPr>
          <w:rFonts w:ascii="Times New Roman" w:hAnsi="Times New Roman" w:cs="Times New Roman"/>
        </w:rPr>
        <w:t xml:space="preserve"> определения размера платы за оказание услуг, которые являются необходимыми и обязательными для предоставления</w:t>
      </w:r>
      <w:proofErr w:type="gramEnd"/>
      <w:r w:rsidRPr="000C2491">
        <w:rPr>
          <w:rFonts w:ascii="Times New Roman" w:hAnsi="Times New Roman" w:cs="Times New Roman"/>
        </w:rPr>
        <w:t xml:space="preserve"> муниципальных услуг на территории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</w:t>
      </w:r>
      <w:r w:rsidRPr="000C2491">
        <w:rPr>
          <w:rFonts w:ascii="Times New Roman" w:hAnsi="Times New Roman" w:cs="Times New Roman"/>
        </w:rPr>
        <w:t xml:space="preserve">, в целях обеспечения системы оценки экономических и финансовых характеристик, необходимых и обязательных услуг, оказываемых бюджетными учреждениями, автономными учреждениями, казенными учреждениями, муниципальными предприятиями, находящимися в ведении исполнительного органа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6" w:name="sub_1002"/>
      <w:bookmarkEnd w:id="5"/>
      <w:r w:rsidRPr="000C2491">
        <w:rPr>
          <w:rFonts w:ascii="Times New Roman" w:hAnsi="Times New Roman" w:cs="Times New Roman"/>
        </w:rPr>
        <w:t xml:space="preserve">2. Методика отражает метод расчетов для предоставления муниципальных услуг органом местного самоуправления в лице бюджетных учреждений, автономных учреждений, казенных учреждений, муниципальных предприятий, находящихся в ведении исполнительного органа </w:t>
      </w:r>
      <w:r w:rsidR="001B457E" w:rsidRPr="000C2491">
        <w:rPr>
          <w:rFonts w:ascii="Times New Roman" w:hAnsi="Times New Roman" w:cs="Times New Roman"/>
        </w:rPr>
        <w:t>Чамзинского муниципального района</w:t>
      </w:r>
      <w:r w:rsidRPr="000C2491">
        <w:rPr>
          <w:rFonts w:ascii="Times New Roman" w:hAnsi="Times New Roman" w:cs="Times New Roman"/>
        </w:rPr>
        <w:t xml:space="preserve"> (далее - хозяйствующий субъект).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7" w:name="sub_1003"/>
      <w:bookmarkEnd w:id="6"/>
      <w:r w:rsidRPr="000C2491">
        <w:rPr>
          <w:rFonts w:ascii="Times New Roman" w:hAnsi="Times New Roman" w:cs="Times New Roman"/>
        </w:rPr>
        <w:t>3. Методика определяет единообразие в подходе формирования затрат по расчету стоимости единицы исполнения муниципальной услуги, полноту учета затрат, а также их связь на обеспечение деятельности хозяйствующего субъекта по оказанию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8" w:name="sub_1004"/>
      <w:bookmarkEnd w:id="7"/>
      <w:r w:rsidRPr="000C2491">
        <w:rPr>
          <w:rFonts w:ascii="Times New Roman" w:hAnsi="Times New Roman" w:cs="Times New Roman"/>
        </w:rPr>
        <w:t>4. Понятия, используемые в настоящей Методике:</w:t>
      </w:r>
    </w:p>
    <w:bookmarkEnd w:id="8"/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Style w:val="a3"/>
          <w:rFonts w:ascii="Times New Roman" w:hAnsi="Times New Roman" w:cs="Times New Roman"/>
        </w:rPr>
        <w:t>услуги, которые являются необходимыми и обязательными для предоставления муниципальных услуг,</w:t>
      </w:r>
      <w:r>
        <w:t xml:space="preserve"> </w:t>
      </w:r>
      <w:r w:rsidRPr="000C2491">
        <w:rPr>
          <w:rFonts w:ascii="Times New Roman" w:hAnsi="Times New Roman" w:cs="Times New Roman"/>
        </w:rPr>
        <w:t xml:space="preserve">- это муниципальные услуги, предоставляемые органом местного самоуправления по запросам заявителей в пределах полномочий органа местного самоуправления по решению вопросов местного значения, установленных в соответствии с </w:t>
      </w:r>
      <w:hyperlink r:id="rId9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Федеральным законом</w:t>
        </w:r>
      </w:hyperlink>
      <w:r w:rsidRPr="000C2491">
        <w:rPr>
          <w:rFonts w:ascii="Times New Roman" w:hAnsi="Times New Roman" w:cs="Times New Roman"/>
        </w:rPr>
        <w:t xml:space="preserve"> от 6 октября 2003 года N 131-Ф3 "Об общих принципах организации местного самоуправления в Российской Федерации" и уставами муниципальных образований;</w:t>
      </w:r>
      <w:proofErr w:type="gramEnd"/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Style w:val="a3"/>
          <w:rFonts w:ascii="Times New Roman" w:hAnsi="Times New Roman" w:cs="Times New Roman"/>
        </w:rPr>
        <w:t>стоимость услуг, которые являются необходимыми и обязательными для предоставления муниципальных услуг,</w:t>
      </w:r>
      <w:r>
        <w:t xml:space="preserve"> </w:t>
      </w:r>
      <w:r w:rsidRPr="000C2491">
        <w:rPr>
          <w:rFonts w:ascii="Times New Roman" w:hAnsi="Times New Roman" w:cs="Times New Roman"/>
        </w:rPr>
        <w:t>- это денежное выражение текущих издержек (затрат) на оказание услуг;</w:t>
      </w:r>
    </w:p>
    <w:p w:rsidR="00E070B6" w:rsidRDefault="008814F3">
      <w:r w:rsidRPr="000C2491">
        <w:rPr>
          <w:rStyle w:val="a3"/>
          <w:rFonts w:ascii="Times New Roman" w:hAnsi="Times New Roman" w:cs="Times New Roman"/>
        </w:rPr>
        <w:t>затраты</w:t>
      </w:r>
      <w:r>
        <w:t xml:space="preserve"> </w:t>
      </w:r>
      <w:r w:rsidRPr="000C2491">
        <w:rPr>
          <w:rFonts w:ascii="Times New Roman" w:hAnsi="Times New Roman" w:cs="Times New Roman"/>
        </w:rPr>
        <w:t>- стоимость всех материальных и кадровых ресурсов, использованных для оказания услуг, которые являются необходимыми и обязательными для предоставления муниципальных услуг, в течение определенного периода;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Style w:val="a3"/>
          <w:rFonts w:ascii="Times New Roman" w:hAnsi="Times New Roman" w:cs="Times New Roman"/>
        </w:rPr>
        <w:t>размер платы</w:t>
      </w:r>
      <w:r>
        <w:t xml:space="preserve"> </w:t>
      </w:r>
      <w:r w:rsidRPr="000C2491">
        <w:rPr>
          <w:rFonts w:ascii="Times New Roman" w:hAnsi="Times New Roman" w:cs="Times New Roman"/>
        </w:rPr>
        <w:t xml:space="preserve">- система ценовых ставок, по которым осуществляются расчеты за </w:t>
      </w:r>
      <w:r w:rsidRPr="000C2491">
        <w:rPr>
          <w:rFonts w:ascii="Times New Roman" w:hAnsi="Times New Roman" w:cs="Times New Roman"/>
        </w:rPr>
        <w:lastRenderedPageBreak/>
        <w:t>услуги, предоставляемые на потребительском рынке.</w:t>
      </w:r>
    </w:p>
    <w:p w:rsidR="00E070B6" w:rsidRDefault="00E070B6"/>
    <w:p w:rsidR="000D2AEA" w:rsidRDefault="000D2AEA"/>
    <w:p w:rsidR="00E070B6" w:rsidRPr="000C2491" w:rsidRDefault="008814F3">
      <w:pPr>
        <w:pStyle w:val="1"/>
        <w:rPr>
          <w:rFonts w:ascii="Times New Roman" w:hAnsi="Times New Roman" w:cs="Times New Roman"/>
        </w:rPr>
      </w:pPr>
      <w:bookmarkStart w:id="9" w:name="sub_200"/>
      <w:r w:rsidRPr="000C2491">
        <w:rPr>
          <w:rFonts w:ascii="Times New Roman" w:hAnsi="Times New Roman" w:cs="Times New Roman"/>
        </w:rPr>
        <w:t>2. Основные положения формирования размера платы за оказание услуг, которые являются необходимыми и обязательными для предоставления муниципальных услуг</w:t>
      </w:r>
    </w:p>
    <w:bookmarkEnd w:id="9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10" w:name="sub_1005"/>
      <w:r w:rsidRPr="000C2491">
        <w:rPr>
          <w:rFonts w:ascii="Times New Roman" w:hAnsi="Times New Roman" w:cs="Times New Roman"/>
        </w:rPr>
        <w:t>5. Формирование размера платы за оказание услуг, которые являются необходимыми и обязательными для предоставления муниципальных услуг, предусматривает:</w:t>
      </w:r>
    </w:p>
    <w:bookmarkEnd w:id="10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необходимость обеспечения финансовых потребностей на оказание муниципальной услуги;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доступность необходимых и обязательных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соблюдение баланса экономических и социальных интересов получателей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1" w:name="sub_1006"/>
      <w:r w:rsidRPr="000C2491">
        <w:rPr>
          <w:rFonts w:ascii="Times New Roman" w:hAnsi="Times New Roman" w:cs="Times New Roman"/>
        </w:rPr>
        <w:t xml:space="preserve">6. Финансовая потребность на оказание услуг, которые являются необходимыми и обязательными для предоставления муниципальных услуг, определяется по укрупненным расценкам (сборникам) или методом </w:t>
      </w:r>
      <w:proofErr w:type="spellStart"/>
      <w:r w:rsidRPr="000C2491">
        <w:rPr>
          <w:rFonts w:ascii="Times New Roman" w:hAnsi="Times New Roman" w:cs="Times New Roman"/>
        </w:rPr>
        <w:t>калькулирования</w:t>
      </w:r>
      <w:proofErr w:type="spellEnd"/>
      <w:r w:rsidRPr="000C2491">
        <w:rPr>
          <w:rFonts w:ascii="Times New Roman" w:hAnsi="Times New Roman" w:cs="Times New Roman"/>
        </w:rPr>
        <w:t>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2" w:name="sub_1007"/>
      <w:bookmarkEnd w:id="11"/>
      <w:r w:rsidRPr="000C2491">
        <w:rPr>
          <w:rFonts w:ascii="Times New Roman" w:hAnsi="Times New Roman" w:cs="Times New Roman"/>
        </w:rPr>
        <w:t xml:space="preserve">7. Метод </w:t>
      </w:r>
      <w:proofErr w:type="spellStart"/>
      <w:r w:rsidRPr="000C2491">
        <w:rPr>
          <w:rFonts w:ascii="Times New Roman" w:hAnsi="Times New Roman" w:cs="Times New Roman"/>
        </w:rPr>
        <w:t>калькулирования</w:t>
      </w:r>
      <w:proofErr w:type="spellEnd"/>
      <w:r w:rsidRPr="000C2491">
        <w:rPr>
          <w:rFonts w:ascii="Times New Roman" w:hAnsi="Times New Roman" w:cs="Times New Roman"/>
        </w:rPr>
        <w:t xml:space="preserve"> представляет собой совокупность способов и приемов исчисления стоимости (размера платы) единицы отдельных видов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3" w:name="sub_1008"/>
      <w:bookmarkEnd w:id="12"/>
      <w:r w:rsidRPr="000C2491">
        <w:rPr>
          <w:rFonts w:ascii="Times New Roman" w:hAnsi="Times New Roman" w:cs="Times New Roman"/>
        </w:rPr>
        <w:t xml:space="preserve">8. При исчислении размера платы за оказание услуг, которые являются необходимыми и обязательными для предоставления муниципальных услуг, методом </w:t>
      </w:r>
      <w:proofErr w:type="spellStart"/>
      <w:r w:rsidRPr="000C2491">
        <w:rPr>
          <w:rFonts w:ascii="Times New Roman" w:hAnsi="Times New Roman" w:cs="Times New Roman"/>
        </w:rPr>
        <w:t>калькулирования</w:t>
      </w:r>
      <w:proofErr w:type="spellEnd"/>
      <w:r w:rsidRPr="000C2491">
        <w:rPr>
          <w:rFonts w:ascii="Times New Roman" w:hAnsi="Times New Roman" w:cs="Times New Roman"/>
        </w:rPr>
        <w:t xml:space="preserve"> применяются следующие подходы формирования затрат:</w:t>
      </w:r>
    </w:p>
    <w:bookmarkEnd w:id="13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нормативный подход формирования расходов;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метод экономически обоснованных расходов.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4" w:name="sub_1009"/>
      <w:r w:rsidRPr="000C2491">
        <w:rPr>
          <w:rFonts w:ascii="Times New Roman" w:hAnsi="Times New Roman" w:cs="Times New Roman"/>
        </w:rPr>
        <w:t>9. Нормативный подход формирования расходов предусматривает систему применения стандартизированных затрат на единицу результата (услуги).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5" w:name="sub_1010"/>
      <w:bookmarkEnd w:id="14"/>
      <w:r w:rsidRPr="000C2491">
        <w:rPr>
          <w:rFonts w:ascii="Times New Roman" w:hAnsi="Times New Roman" w:cs="Times New Roman"/>
        </w:rPr>
        <w:t>10. Метод экономически обоснованных расходов предусматривает определение расходов на основе плановых экономических показателей деятельности хозяйствующего субъекта, связанных с оказанием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6" w:name="sub_1011"/>
      <w:bookmarkEnd w:id="15"/>
      <w:r w:rsidRPr="000C2491">
        <w:rPr>
          <w:rFonts w:ascii="Times New Roman" w:hAnsi="Times New Roman" w:cs="Times New Roman"/>
        </w:rPr>
        <w:t xml:space="preserve">11. </w:t>
      </w:r>
      <w:proofErr w:type="gramStart"/>
      <w:r w:rsidRPr="000C2491">
        <w:rPr>
          <w:rFonts w:ascii="Times New Roman" w:hAnsi="Times New Roman" w:cs="Times New Roman"/>
        </w:rPr>
        <w:t>При расчете стоимости по оценке методом экономической обоснованности расходов по оказанию услуг, которые являются необходимыми и обязательными для предоставления муниципальных услуг, учитывается динамика расходов, связанных с оказанием необходимых и обязательных услуг в предыдущий финансовый период, а также прогнозные показатели инфляции на расчетный период действия размера платы оказания необходимых и обязательных услуг.</w:t>
      </w:r>
      <w:proofErr w:type="gramEnd"/>
    </w:p>
    <w:p w:rsidR="00E070B6" w:rsidRPr="000C2491" w:rsidRDefault="008814F3">
      <w:pPr>
        <w:rPr>
          <w:rFonts w:ascii="Times New Roman" w:hAnsi="Times New Roman" w:cs="Times New Roman"/>
        </w:rPr>
      </w:pPr>
      <w:bookmarkStart w:id="17" w:name="sub_1012"/>
      <w:bookmarkEnd w:id="16"/>
      <w:r w:rsidRPr="000C2491">
        <w:rPr>
          <w:rFonts w:ascii="Times New Roman" w:hAnsi="Times New Roman" w:cs="Times New Roman"/>
        </w:rPr>
        <w:t>12. Размер платы за оказание услуг, которые являются необходимыми и обязательными для предоставления муниципальных услуг, включает расходы, которые отождествляются исключительно с предоставлением необходимых и обязательных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8" w:name="sub_1013"/>
      <w:bookmarkEnd w:id="17"/>
      <w:r w:rsidRPr="000C2491">
        <w:rPr>
          <w:rFonts w:ascii="Times New Roman" w:hAnsi="Times New Roman" w:cs="Times New Roman"/>
        </w:rPr>
        <w:t>13. Расходы группируется по элементам и статьям затрат:</w:t>
      </w:r>
    </w:p>
    <w:bookmarkEnd w:id="18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затраты на приобретение расходных материалов, связанных с оказанием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затраты на оплату труда работников, непосредственно участвующих в оказании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отчисления на социальные нужды;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lastRenderedPageBreak/>
        <w:t>затраты на амортизацию оборудования, непосредственно используемого для оказания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транспортные расходы, в случае использования транспорта при оказании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услуги связи;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расходы на оплату коммунальных платежей в части электро-, тепл</w:t>
      </w:r>
      <w:proofErr w:type="gramStart"/>
      <w:r w:rsidRPr="000C2491">
        <w:rPr>
          <w:rFonts w:ascii="Times New Roman" w:hAnsi="Times New Roman" w:cs="Times New Roman"/>
        </w:rPr>
        <w:t>о-</w:t>
      </w:r>
      <w:proofErr w:type="gramEnd"/>
      <w:r w:rsidRPr="000C2491">
        <w:rPr>
          <w:rFonts w:ascii="Times New Roman" w:hAnsi="Times New Roman" w:cs="Times New Roman"/>
        </w:rPr>
        <w:t xml:space="preserve">, </w:t>
      </w:r>
      <w:proofErr w:type="spellStart"/>
      <w:r w:rsidRPr="000C2491">
        <w:rPr>
          <w:rFonts w:ascii="Times New Roman" w:hAnsi="Times New Roman" w:cs="Times New Roman"/>
        </w:rPr>
        <w:t>водообеспечения</w:t>
      </w:r>
      <w:proofErr w:type="spellEnd"/>
      <w:r w:rsidRPr="000C2491">
        <w:rPr>
          <w:rFonts w:ascii="Times New Roman" w:hAnsi="Times New Roman" w:cs="Times New Roman"/>
        </w:rPr>
        <w:t xml:space="preserve"> помещения, используемого при оказании услуг, которые являются необходимыми и обязательными для предоставления муниципальных услуг.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19" w:name="sub_1014"/>
      <w:r w:rsidRPr="000C2491">
        <w:rPr>
          <w:rFonts w:ascii="Times New Roman" w:hAnsi="Times New Roman" w:cs="Times New Roman"/>
        </w:rPr>
        <w:t>14. В состав затрат, относимых на стоимость услуг, которые являются необходимыми и обязательными для предоставления муниципальных услуг, не включаются:</w:t>
      </w:r>
    </w:p>
    <w:bookmarkEnd w:id="19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затраты на приобретение основных фондов;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капитальные вложения;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штрафы, пени, неустойки и другие виды санкций за нарушение финансово-хозяйственной деятельности хозяйствующего субъекта;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расходы на рекламу, содержание печатных изданий;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представительские расходы;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расходы по участию в выставках и ярмарках.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0" w:name="sub_1015"/>
      <w:r w:rsidRPr="000C2491">
        <w:rPr>
          <w:rFonts w:ascii="Times New Roman" w:hAnsi="Times New Roman" w:cs="Times New Roman"/>
        </w:rPr>
        <w:t xml:space="preserve">15. Перечень статей затрат и правила учета затрат устанавливаются </w:t>
      </w:r>
      <w:hyperlink r:id="rId10" w:history="1">
        <w:r w:rsidRPr="000C2491">
          <w:rPr>
            <w:rStyle w:val="a4"/>
            <w:rFonts w:ascii="Times New Roman" w:hAnsi="Times New Roman" w:cs="Times New Roman"/>
            <w:b w:val="0"/>
            <w:color w:val="auto"/>
          </w:rPr>
          <w:t>Налоговым кодексом</w:t>
        </w:r>
      </w:hyperlink>
      <w:r w:rsidRPr="000C2491">
        <w:rPr>
          <w:rFonts w:ascii="Times New Roman" w:hAnsi="Times New Roman" w:cs="Times New Roman"/>
          <w:b/>
        </w:rPr>
        <w:t xml:space="preserve"> </w:t>
      </w:r>
      <w:r w:rsidRPr="000C2491">
        <w:rPr>
          <w:rFonts w:ascii="Times New Roman" w:hAnsi="Times New Roman" w:cs="Times New Roman"/>
        </w:rPr>
        <w:t>Российской Федерации и отраслевыми нормативными актами.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1" w:name="sub_1016"/>
      <w:bookmarkEnd w:id="20"/>
      <w:r w:rsidRPr="000C2491">
        <w:rPr>
          <w:rFonts w:ascii="Times New Roman" w:hAnsi="Times New Roman" w:cs="Times New Roman"/>
        </w:rPr>
        <w:t>16. Размер платы за оказание услуг, которые являются необходимыми и обязательными для предоставления муниципальных услуг, не может превышать экономически обоснованные расходы необходимых и обязательных услуг.</w:t>
      </w:r>
    </w:p>
    <w:bookmarkEnd w:id="21"/>
    <w:p w:rsidR="00E070B6" w:rsidRDefault="00E070B6"/>
    <w:p w:rsidR="00E070B6" w:rsidRPr="000C2491" w:rsidRDefault="008814F3">
      <w:pPr>
        <w:pStyle w:val="1"/>
        <w:rPr>
          <w:rFonts w:ascii="Times New Roman" w:hAnsi="Times New Roman" w:cs="Times New Roman"/>
        </w:rPr>
      </w:pPr>
      <w:bookmarkStart w:id="22" w:name="sub_300"/>
      <w:r w:rsidRPr="000C2491">
        <w:rPr>
          <w:rFonts w:ascii="Times New Roman" w:hAnsi="Times New Roman" w:cs="Times New Roman"/>
        </w:rPr>
        <w:t>3. Расчет размера платы за оказание услуг, которые являются необходимыми и обязательными для предоставления муниципальных услуг</w:t>
      </w:r>
    </w:p>
    <w:bookmarkEnd w:id="22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23" w:name="sub_1017"/>
      <w:r w:rsidRPr="000C2491">
        <w:rPr>
          <w:rFonts w:ascii="Times New Roman" w:hAnsi="Times New Roman" w:cs="Times New Roman"/>
        </w:rPr>
        <w:t>17. Расчет размера платы за оказание услуг, которые являются необходимыми и обязательными для предоставления муниципальных услуг осуществляется по следующей формуле:</w:t>
      </w:r>
    </w:p>
    <w:bookmarkEnd w:id="23"/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Fonts w:ascii="Times New Roman" w:hAnsi="Times New Roman" w:cs="Times New Roman"/>
        </w:rPr>
        <w:t>Ц</w:t>
      </w:r>
      <w:proofErr w:type="gramEnd"/>
      <w:r w:rsidRPr="000C2491">
        <w:rPr>
          <w:rFonts w:ascii="Times New Roman" w:hAnsi="Times New Roman" w:cs="Times New Roman"/>
        </w:rPr>
        <w:t xml:space="preserve"> = </w:t>
      </w:r>
      <w:proofErr w:type="spellStart"/>
      <w:r w:rsidRPr="000C2491">
        <w:rPr>
          <w:rFonts w:ascii="Times New Roman" w:hAnsi="Times New Roman" w:cs="Times New Roman"/>
        </w:rPr>
        <w:t>Рпр.ус</w:t>
      </w:r>
      <w:proofErr w:type="spellEnd"/>
      <w:r w:rsidRPr="000C2491">
        <w:rPr>
          <w:rFonts w:ascii="Times New Roman" w:hAnsi="Times New Roman" w:cs="Times New Roman"/>
        </w:rPr>
        <w:t>. х (1+НДС/100), где:</w:t>
      </w:r>
    </w:p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Fonts w:ascii="Times New Roman" w:hAnsi="Times New Roman" w:cs="Times New Roman"/>
        </w:rPr>
        <w:t>Ц</w:t>
      </w:r>
      <w:proofErr w:type="gramEnd"/>
      <w:r w:rsidRPr="000C2491">
        <w:rPr>
          <w:rFonts w:ascii="Times New Roman" w:hAnsi="Times New Roman" w:cs="Times New Roman"/>
        </w:rPr>
        <w:t xml:space="preserve"> - размер платы за оказание услуг, которые являются необходимыми и обязательными для предоставления муниципальных услуг (руб.);</w:t>
      </w: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Рпр.ус</w:t>
      </w:r>
      <w:proofErr w:type="spellEnd"/>
      <w:proofErr w:type="gramStart"/>
      <w:r w:rsidRPr="000C2491">
        <w:rPr>
          <w:rFonts w:ascii="Times New Roman" w:hAnsi="Times New Roman" w:cs="Times New Roman"/>
        </w:rPr>
        <w:t>.</w:t>
      </w:r>
      <w:proofErr w:type="gramEnd"/>
      <w:r w:rsidRPr="000C2491">
        <w:rPr>
          <w:rFonts w:ascii="Times New Roman" w:hAnsi="Times New Roman" w:cs="Times New Roman"/>
        </w:rPr>
        <w:t xml:space="preserve"> - </w:t>
      </w:r>
      <w:proofErr w:type="gramStart"/>
      <w:r w:rsidRPr="000C2491">
        <w:rPr>
          <w:rFonts w:ascii="Times New Roman" w:hAnsi="Times New Roman" w:cs="Times New Roman"/>
        </w:rPr>
        <w:t>п</w:t>
      </w:r>
      <w:proofErr w:type="gramEnd"/>
      <w:r w:rsidRPr="000C2491">
        <w:rPr>
          <w:rFonts w:ascii="Times New Roman" w:hAnsi="Times New Roman" w:cs="Times New Roman"/>
        </w:rPr>
        <w:t>рямые расходы стоимости услуг, которые являются необходимыми и обязательными для предоставления муниципальных услуг (руб.);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НДС - налог на добавленную стоимость, в случае если хозяйствующий субъект находится на общепринятой системе налогообложения (руб.).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4" w:name="sub_1018"/>
      <w:r w:rsidRPr="000C2491">
        <w:rPr>
          <w:rFonts w:ascii="Times New Roman" w:hAnsi="Times New Roman" w:cs="Times New Roman"/>
        </w:rPr>
        <w:t>18. Расходы на оплату труда определяются исходя из часовой тарифной ставки и времени, затраченного на оказание услуги.</w:t>
      </w:r>
    </w:p>
    <w:bookmarkEnd w:id="24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Часовая тарифная ставка определяется по формуле:</w:t>
      </w:r>
    </w:p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Тч</w:t>
      </w:r>
      <w:proofErr w:type="spellEnd"/>
      <w:r w:rsidRPr="000C2491">
        <w:rPr>
          <w:rFonts w:ascii="Times New Roman" w:hAnsi="Times New Roman" w:cs="Times New Roman"/>
        </w:rPr>
        <w:t xml:space="preserve">. = </w:t>
      </w:r>
      <w:proofErr w:type="spellStart"/>
      <w:r w:rsidRPr="000C2491">
        <w:rPr>
          <w:rFonts w:ascii="Times New Roman" w:hAnsi="Times New Roman" w:cs="Times New Roman"/>
        </w:rPr>
        <w:t>Зт</w:t>
      </w:r>
      <w:proofErr w:type="spellEnd"/>
      <w:proofErr w:type="gramStart"/>
      <w:r w:rsidRPr="000C2491">
        <w:rPr>
          <w:rFonts w:ascii="Times New Roman" w:hAnsi="Times New Roman" w:cs="Times New Roman"/>
        </w:rPr>
        <w:t xml:space="preserve"> / </w:t>
      </w:r>
      <w:proofErr w:type="spellStart"/>
      <w:r w:rsidRPr="000C2491">
        <w:rPr>
          <w:rFonts w:ascii="Times New Roman" w:hAnsi="Times New Roman" w:cs="Times New Roman"/>
        </w:rPr>
        <w:t>Ф</w:t>
      </w:r>
      <w:proofErr w:type="gramEnd"/>
      <w:r w:rsidRPr="000C2491">
        <w:rPr>
          <w:rFonts w:ascii="Times New Roman" w:hAnsi="Times New Roman" w:cs="Times New Roman"/>
        </w:rPr>
        <w:t>р.вр</w:t>
      </w:r>
      <w:proofErr w:type="spellEnd"/>
      <w:r w:rsidRPr="000C2491">
        <w:rPr>
          <w:rFonts w:ascii="Times New Roman" w:hAnsi="Times New Roman" w:cs="Times New Roman"/>
        </w:rPr>
        <w:t>., где:</w:t>
      </w:r>
    </w:p>
    <w:p w:rsidR="00E070B6" w:rsidRPr="000C2491" w:rsidRDefault="00E070B6">
      <w:pPr>
        <w:rPr>
          <w:rFonts w:ascii="Times New Roman" w:hAnsi="Times New Roman" w:cs="Times New Roman"/>
        </w:rPr>
      </w:pP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Зт</w:t>
      </w:r>
      <w:proofErr w:type="spellEnd"/>
      <w:r w:rsidRPr="000C2491">
        <w:rPr>
          <w:rFonts w:ascii="Times New Roman" w:hAnsi="Times New Roman" w:cs="Times New Roman"/>
        </w:rPr>
        <w:t xml:space="preserve"> - среднемесячная заработная плата (руб.),</w:t>
      </w:r>
    </w:p>
    <w:p w:rsidR="00E070B6" w:rsidRPr="000C2491" w:rsidRDefault="008814F3">
      <w:pPr>
        <w:rPr>
          <w:rFonts w:ascii="Times New Roman" w:hAnsi="Times New Roman" w:cs="Times New Roman"/>
        </w:rPr>
      </w:pPr>
      <w:proofErr w:type="spellStart"/>
      <w:r w:rsidRPr="000C2491">
        <w:rPr>
          <w:rFonts w:ascii="Times New Roman" w:hAnsi="Times New Roman" w:cs="Times New Roman"/>
        </w:rPr>
        <w:t>Фр.вр</w:t>
      </w:r>
      <w:proofErr w:type="spellEnd"/>
      <w:r w:rsidRPr="000C2491">
        <w:rPr>
          <w:rFonts w:ascii="Times New Roman" w:hAnsi="Times New Roman" w:cs="Times New Roman"/>
        </w:rPr>
        <w:t>. - месячный фонд рабочего времени (час).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 xml:space="preserve">При отсутствии утвержденных нормативов трудовых затрат время на выполнение </w:t>
      </w:r>
      <w:r w:rsidRPr="000C2491">
        <w:rPr>
          <w:rFonts w:ascii="Times New Roman" w:hAnsi="Times New Roman" w:cs="Times New Roman"/>
        </w:rPr>
        <w:lastRenderedPageBreak/>
        <w:t>услуг определяется хозяйствующим субъектом самостоятельно исходя из фактически затрачиваемого времени на выполнение рабочей операции, определяемого путем проведения хронометража.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5" w:name="sub_1019"/>
      <w:r w:rsidRPr="000C2491">
        <w:rPr>
          <w:rFonts w:ascii="Times New Roman" w:hAnsi="Times New Roman" w:cs="Times New Roman"/>
        </w:rPr>
        <w:t>19. Начисления на оплату труда рассчитываются по ставкам, установленным нормами действующего законодательства.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6" w:name="sub_1020"/>
      <w:bookmarkEnd w:id="25"/>
      <w:r w:rsidRPr="000C2491">
        <w:rPr>
          <w:rFonts w:ascii="Times New Roman" w:hAnsi="Times New Roman" w:cs="Times New Roman"/>
        </w:rPr>
        <w:t>20. Материальные ресурсы определяются исходя из стоимости материалов на основании договоров, заключенных с поставщиками товарной продукции, и объемов, расходуемых на единицу услуги в соответствии с утвержденными нормативами.</w:t>
      </w:r>
    </w:p>
    <w:bookmarkEnd w:id="26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При отсутствии нормативов расходования материальных ресурсов на оказание услуги расходы на материальные ресурсы определяются методом прямой выборки фактически произведенных расходов на каждый вид услуги.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27" w:name="sub_1021"/>
      <w:r w:rsidRPr="000C2491">
        <w:rPr>
          <w:rFonts w:ascii="Times New Roman" w:hAnsi="Times New Roman" w:cs="Times New Roman"/>
        </w:rPr>
        <w:t>21. Амортизация основных средств, используемых при оказании услуги, учитывается пропорционально времени оказания услуги исходя их годовой суммы амортизации каждого вида основных средств со сроком полезного использования более 12 месяцев и первоначальной стоимостью более 10 тысяч рублей.</w:t>
      </w:r>
    </w:p>
    <w:bookmarkEnd w:id="27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Начисление амортизации производится линейным способом исходя из балансовой стоимости основных средств и срока их полезного использования.</w:t>
      </w:r>
    </w:p>
    <w:p w:rsidR="00E070B6" w:rsidRDefault="00E070B6"/>
    <w:p w:rsidR="00E070B6" w:rsidRPr="000C2491" w:rsidRDefault="008814F3">
      <w:pPr>
        <w:pStyle w:val="1"/>
        <w:rPr>
          <w:rFonts w:ascii="Times New Roman" w:hAnsi="Times New Roman" w:cs="Times New Roman"/>
        </w:rPr>
      </w:pPr>
      <w:bookmarkStart w:id="28" w:name="sub_400"/>
      <w:r w:rsidRPr="000C2491">
        <w:rPr>
          <w:rFonts w:ascii="Times New Roman" w:hAnsi="Times New Roman" w:cs="Times New Roman"/>
        </w:rPr>
        <w:t>4. Порядок установления размера платы за оказание услуг, которые являются необходимыми и обязательными для предоставления муниципальных услуг</w:t>
      </w:r>
    </w:p>
    <w:bookmarkEnd w:id="28"/>
    <w:p w:rsidR="00E070B6" w:rsidRDefault="00E070B6"/>
    <w:p w:rsidR="00E070B6" w:rsidRPr="000C2491" w:rsidRDefault="008814F3">
      <w:pPr>
        <w:rPr>
          <w:rFonts w:ascii="Times New Roman" w:hAnsi="Times New Roman" w:cs="Times New Roman"/>
        </w:rPr>
      </w:pPr>
      <w:bookmarkStart w:id="29" w:name="sub_1022"/>
      <w:r w:rsidRPr="000C2491">
        <w:rPr>
          <w:rFonts w:ascii="Times New Roman" w:hAnsi="Times New Roman" w:cs="Times New Roman"/>
        </w:rPr>
        <w:t>22. Размер платы за оказание услуг, которые являются необходимыми и обязательными для предоставления муниципальных услуг, устанавливается органом местного самоуправления в случае, если действующим законодательством предусмотрено оказание необходимых и обязательных услуг на платной основе.</w:t>
      </w:r>
    </w:p>
    <w:p w:rsidR="00E070B6" w:rsidRPr="000C2491" w:rsidRDefault="008814F3">
      <w:pPr>
        <w:rPr>
          <w:rFonts w:ascii="Times New Roman" w:hAnsi="Times New Roman" w:cs="Times New Roman"/>
        </w:rPr>
      </w:pPr>
      <w:bookmarkStart w:id="30" w:name="sub_1023"/>
      <w:bookmarkEnd w:id="29"/>
      <w:r w:rsidRPr="000C2491">
        <w:rPr>
          <w:rFonts w:ascii="Times New Roman" w:hAnsi="Times New Roman" w:cs="Times New Roman"/>
        </w:rPr>
        <w:t>23. Установление размера платы за оказание услуг, которые являются необходимыми и обязательными для предоставления муниципальных услуг предусматривает:</w:t>
      </w:r>
    </w:p>
    <w:bookmarkEnd w:id="30"/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сбор информации о составе затрат, относимых на размер платы за оказание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анализ затрат услуг, которые являются необходимыми и обязательными для предоставления муниципальных услуг, за определенный финансовый период;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приведение затрат необходимых и обязательных услуг к нормативной величине;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формирование стоимостной величины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разработку проекта нормативно-правового акта об установлении размера платы за оказание услуг, которые являются необходимыми и обязательными для предоставления муниципальных услуг;</w:t>
      </w:r>
    </w:p>
    <w:p w:rsidR="00E070B6" w:rsidRPr="000C2491" w:rsidRDefault="008814F3">
      <w:pPr>
        <w:rPr>
          <w:rFonts w:ascii="Times New Roman" w:hAnsi="Times New Roman" w:cs="Times New Roman"/>
        </w:rPr>
      </w:pPr>
      <w:proofErr w:type="gramStart"/>
      <w:r w:rsidRPr="000C2491">
        <w:rPr>
          <w:rFonts w:ascii="Times New Roman" w:hAnsi="Times New Roman" w:cs="Times New Roman"/>
        </w:rPr>
        <w:t>получение заключения об оценке регулирующего воздействия Методики и размера платы за оказание услуг, которые являются необходимыми и обязательными для предоставления муниципальных услуг, на обеспечение доступности услуг, которые являются необходимыми и обязательными для предоставления муниципальных услуг, соблюдения баланса социальных и экономических интересов получателей услуг, которые являются необходимыми и обязательными для предоставления муниципальных услуг и хозяйствующего субъекта ее оказывающей;</w:t>
      </w:r>
      <w:proofErr w:type="gramEnd"/>
    </w:p>
    <w:p w:rsidR="00E070B6" w:rsidRPr="000C2491" w:rsidRDefault="008814F3">
      <w:pPr>
        <w:rPr>
          <w:rFonts w:ascii="Times New Roman" w:hAnsi="Times New Roman" w:cs="Times New Roman"/>
        </w:rPr>
      </w:pPr>
      <w:r w:rsidRPr="000C2491">
        <w:rPr>
          <w:rFonts w:ascii="Times New Roman" w:hAnsi="Times New Roman" w:cs="Times New Roman"/>
        </w:rPr>
        <w:t>принятие нормативно-правового акта об установлении размера платы необходимых и обязательных услуг при наличии положительного заключения об оценке регулирующего воздействия;</w:t>
      </w:r>
    </w:p>
    <w:p w:rsidR="00E070B6" w:rsidRPr="007B7AEE" w:rsidRDefault="008814F3">
      <w:pPr>
        <w:rPr>
          <w:rFonts w:ascii="Times New Roman" w:hAnsi="Times New Roman" w:cs="Times New Roman"/>
          <w:sz w:val="28"/>
          <w:szCs w:val="28"/>
        </w:rPr>
      </w:pPr>
      <w:r w:rsidRPr="007B7AEE">
        <w:rPr>
          <w:rFonts w:ascii="Times New Roman" w:hAnsi="Times New Roman" w:cs="Times New Roman"/>
          <w:sz w:val="28"/>
          <w:szCs w:val="28"/>
        </w:rPr>
        <w:t xml:space="preserve">размещение нормативно-правового акта об установлении размера платы за </w:t>
      </w:r>
      <w:r w:rsidRPr="007B7AEE">
        <w:rPr>
          <w:rFonts w:ascii="Times New Roman" w:hAnsi="Times New Roman" w:cs="Times New Roman"/>
          <w:sz w:val="28"/>
          <w:szCs w:val="28"/>
        </w:rPr>
        <w:lastRenderedPageBreak/>
        <w:t xml:space="preserve">оказание услуг, которые являются необходимыми и обязательными для предоставления муниципальных услуг на </w:t>
      </w:r>
      <w:hyperlink r:id="rId11" w:history="1">
        <w:r w:rsidRPr="007B7AE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официальном сайте</w:t>
        </w:r>
      </w:hyperlink>
      <w:r w:rsidRPr="007B7AEE">
        <w:rPr>
          <w:rFonts w:ascii="Times New Roman" w:hAnsi="Times New Roman" w:cs="Times New Roman"/>
          <w:sz w:val="28"/>
          <w:szCs w:val="28"/>
        </w:rPr>
        <w:t xml:space="preserve"> </w:t>
      </w:r>
      <w:r w:rsidR="008B7D66" w:rsidRPr="007B7A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7B7AE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1" w:name="sub_1024"/>
      <w:r w:rsidRPr="00BE0E83">
        <w:rPr>
          <w:rFonts w:ascii="Times New Roman" w:hAnsi="Times New Roman" w:cs="Times New Roman"/>
        </w:rPr>
        <w:t>24. Инициатором установления размера за оказание услуг, которые являются необходимыми и обязательными для предоставления муниципальных услуг, является хозяйствующий субъект.</w:t>
      </w:r>
    </w:p>
    <w:p w:rsidR="00E070B6" w:rsidRPr="007B7AEE" w:rsidRDefault="008814F3">
      <w:pPr>
        <w:rPr>
          <w:rFonts w:ascii="Times New Roman" w:hAnsi="Times New Roman" w:cs="Times New Roman"/>
          <w:sz w:val="28"/>
          <w:szCs w:val="28"/>
        </w:rPr>
      </w:pPr>
      <w:bookmarkStart w:id="32" w:name="sub_1025"/>
      <w:bookmarkEnd w:id="31"/>
      <w:r w:rsidRPr="007B7AEE">
        <w:rPr>
          <w:rFonts w:ascii="Times New Roman" w:hAnsi="Times New Roman" w:cs="Times New Roman"/>
          <w:sz w:val="28"/>
          <w:szCs w:val="28"/>
        </w:rPr>
        <w:t xml:space="preserve">25. </w:t>
      </w:r>
      <w:r w:rsidR="007B7AEE" w:rsidRPr="007B7AEE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7B7AEE">
        <w:rPr>
          <w:rFonts w:ascii="Times New Roman" w:hAnsi="Times New Roman" w:cs="Times New Roman"/>
          <w:sz w:val="28"/>
          <w:szCs w:val="28"/>
        </w:rPr>
        <w:t>экономики</w:t>
      </w:r>
      <w:r w:rsidR="007B7AEE" w:rsidRPr="007B7AEE">
        <w:rPr>
          <w:rFonts w:ascii="Times New Roman" w:hAnsi="Times New Roman" w:cs="Times New Roman"/>
          <w:sz w:val="28"/>
          <w:szCs w:val="28"/>
        </w:rPr>
        <w:t xml:space="preserve"> и прогнозирования </w:t>
      </w:r>
      <w:r w:rsidRPr="007B7A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B7D66" w:rsidRPr="007B7A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7B7AEE" w:rsidRPr="007B7AEE">
        <w:rPr>
          <w:rFonts w:ascii="Times New Roman" w:hAnsi="Times New Roman" w:cs="Times New Roman"/>
          <w:sz w:val="28"/>
          <w:szCs w:val="28"/>
        </w:rPr>
        <w:t xml:space="preserve"> </w:t>
      </w:r>
      <w:r w:rsidRPr="007B7AEE">
        <w:rPr>
          <w:rFonts w:ascii="Times New Roman" w:hAnsi="Times New Roman" w:cs="Times New Roman"/>
          <w:sz w:val="28"/>
          <w:szCs w:val="28"/>
        </w:rPr>
        <w:t>осуществляет рассмотрение представленных документов, подготовку проекта нормативно-правового акта об установлении размера платы за оказание услуг, которые являются необходимыми и обязательными для предоставления муниципальных услуг</w:t>
      </w:r>
      <w:bookmarkEnd w:id="32"/>
      <w:r w:rsidR="007B7AEE" w:rsidRPr="007B7AE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BE0E83" w:rsidRDefault="008814F3">
      <w:pPr>
        <w:pStyle w:val="1"/>
        <w:rPr>
          <w:rFonts w:ascii="Times New Roman" w:hAnsi="Times New Roman" w:cs="Times New Roman"/>
        </w:rPr>
      </w:pPr>
      <w:bookmarkStart w:id="33" w:name="sub_500"/>
      <w:r w:rsidRPr="00BE0E83">
        <w:rPr>
          <w:rFonts w:ascii="Times New Roman" w:hAnsi="Times New Roman" w:cs="Times New Roman"/>
        </w:rPr>
        <w:t>5. Порядок рассмотрения документов и подготовки проекта нормативно-правового акта об установлении размера платы за оказание услуг, которые являются необходимыми и обязательными для предоставления муниципальных услуг</w:t>
      </w:r>
    </w:p>
    <w:bookmarkEnd w:id="33"/>
    <w:p w:rsidR="00E070B6" w:rsidRDefault="00E070B6"/>
    <w:p w:rsidR="00E070B6" w:rsidRPr="00BE0E83" w:rsidRDefault="008814F3">
      <w:pPr>
        <w:rPr>
          <w:rFonts w:ascii="Times New Roman" w:hAnsi="Times New Roman" w:cs="Times New Roman"/>
        </w:rPr>
      </w:pPr>
      <w:bookmarkStart w:id="34" w:name="sub_1026"/>
      <w:r w:rsidRPr="00BE0E83">
        <w:rPr>
          <w:rFonts w:ascii="Times New Roman" w:hAnsi="Times New Roman" w:cs="Times New Roman"/>
        </w:rPr>
        <w:t>26. Порядок рассмотрения документов и подготовки проекта нормативн</w:t>
      </w:r>
      <w:proofErr w:type="gramStart"/>
      <w:r w:rsidRPr="00BE0E83">
        <w:rPr>
          <w:rFonts w:ascii="Times New Roman" w:hAnsi="Times New Roman" w:cs="Times New Roman"/>
        </w:rPr>
        <w:t>о-</w:t>
      </w:r>
      <w:proofErr w:type="gramEnd"/>
      <w:r w:rsidRPr="00BE0E83">
        <w:rPr>
          <w:rFonts w:ascii="Times New Roman" w:hAnsi="Times New Roman" w:cs="Times New Roman"/>
        </w:rPr>
        <w:t xml:space="preserve"> правового акта об установлении размера платы за оказание услуг, которые являются необходимыми и обязательными для предоставления муниципальных услуг, включает в себя следующие административные действия:</w:t>
      </w:r>
    </w:p>
    <w:bookmarkEnd w:id="34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прием и рассмотрение заявления от хозяйствующего субъекта и документов прилагаемых к нему; подготовка заключения; подготовка постановления Администрации </w:t>
      </w:r>
      <w:r w:rsidR="008B7D66" w:rsidRPr="00BE0E83">
        <w:rPr>
          <w:rFonts w:ascii="Times New Roman" w:hAnsi="Times New Roman" w:cs="Times New Roman"/>
        </w:rPr>
        <w:t>Чамзинского муниципального района</w:t>
      </w:r>
      <w:r w:rsidRPr="00BE0E83">
        <w:rPr>
          <w:rFonts w:ascii="Times New Roman" w:hAnsi="Times New Roman" w:cs="Times New Roman"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5" w:name="sub_1027"/>
      <w:r w:rsidRPr="00BE0E83">
        <w:rPr>
          <w:rFonts w:ascii="Times New Roman" w:hAnsi="Times New Roman" w:cs="Times New Roman"/>
        </w:rPr>
        <w:t>27. В целях установления размера платы за оказание услуг, которые являются необходимыми и обязательными для предоставления муниципальных услуг, хозяйствующий субъект самостоятельно, либо по запросу структурного подразделения представляет:</w:t>
      </w:r>
    </w:p>
    <w:bookmarkEnd w:id="35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сопроводительное письмо за подписью руководителя муниципального предприятия (учреждения) с кратким обоснованием расчета размера платы за оказание услуг, которые являются необходимыми и обязательными для предоставления муниципальных услуг;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копию штатного расписания хозяйствующего субъекта, принятого на рассматриваемый период;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копию коллективного договора и положения об оплате труда и о премировании работников;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копию положения об учетной политике хозяйствующего субъекта;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документы, подтверждающие налоговые ставки, применяемые хозяйствующим субъектом при расчете суммы отчислений на социальные нужды;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расчет основных статей затрат, определяемых </w:t>
      </w:r>
      <w:hyperlink w:anchor="sub_1013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пунктом 13</w:t>
        </w:r>
      </w:hyperlink>
      <w:r w:rsidR="00FF7565">
        <w:rPr>
          <w:rFonts w:ascii="Times New Roman" w:hAnsi="Times New Roman" w:cs="Times New Roman"/>
        </w:rPr>
        <w:t xml:space="preserve"> настоящей Методики, согласно приложений 1-3</w:t>
      </w:r>
      <w:r w:rsidRPr="00BE0E83">
        <w:rPr>
          <w:rFonts w:ascii="Times New Roman" w:hAnsi="Times New Roman" w:cs="Times New Roman"/>
          <w:b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6" w:name="sub_1028"/>
      <w:r w:rsidRPr="00BE0E83">
        <w:rPr>
          <w:rFonts w:ascii="Times New Roman" w:hAnsi="Times New Roman" w:cs="Times New Roman"/>
        </w:rPr>
        <w:t>28. Заявление об установлении размера платы за оказание услуг, которые являются необходимыми и обязательными для предоставления муниципальных услуг должно содержать сведения о хозяйствующем субъекте (наименование и реквизиты, юридический и почтовый адрес, адрес электронной почты, контактные телефоны и факс, фамилия, имя, отчество руководителя).</w:t>
      </w:r>
    </w:p>
    <w:bookmarkEnd w:id="36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Заявление об установлении размера платы за оказание услуг, которые являются необходимыми и обязательными для предоставления муниципальных услуг подписывается руководителем хозяйствующего субъекта и заверяется печатью.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7" w:name="sub_1029"/>
      <w:r w:rsidRPr="00BE0E83">
        <w:rPr>
          <w:rFonts w:ascii="Times New Roman" w:hAnsi="Times New Roman" w:cs="Times New Roman"/>
        </w:rPr>
        <w:t>29. К заявлению об установлении размера платы за оказание услуг, которые являются необходимыми и обязательными для предоставления муниципальных услуг прилагаются документы в подлиннике и (или) заверенные копии.</w:t>
      </w:r>
    </w:p>
    <w:bookmarkEnd w:id="37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lastRenderedPageBreak/>
        <w:t>Документы предоставляются на бумажном и электронном носителе и должны иметь четкую печать текстов и нумерацию страниц. Исправления в документах не допускаются.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8" w:name="sub_1030"/>
      <w:r w:rsidRPr="00BE0E83">
        <w:rPr>
          <w:rFonts w:ascii="Times New Roman" w:hAnsi="Times New Roman" w:cs="Times New Roman"/>
        </w:rPr>
        <w:t>30. Документы, содержащие коммерческую тайну, оформляются в соответствии с требованием закона.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39" w:name="sub_1031"/>
      <w:bookmarkEnd w:id="38"/>
      <w:r w:rsidRPr="00BE0E83">
        <w:rPr>
          <w:rFonts w:ascii="Times New Roman" w:hAnsi="Times New Roman" w:cs="Times New Roman"/>
        </w:rPr>
        <w:t xml:space="preserve">31. Заявление об установлении размера платы за оказание услуг, которые являются необходимыми и обязательными для предоставления муниципальных услуг, и указанные в </w:t>
      </w:r>
      <w:hyperlink w:anchor="sub_1027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пункте 27</w:t>
        </w:r>
        <w:r w:rsidRPr="00BE0E83">
          <w:rPr>
            <w:rStyle w:val="a4"/>
            <w:rFonts w:ascii="Times New Roman" w:hAnsi="Times New Roman" w:cs="Times New Roman"/>
          </w:rPr>
          <w:t xml:space="preserve"> </w:t>
        </w:r>
      </w:hyperlink>
      <w:r w:rsidRPr="00BE0E83">
        <w:rPr>
          <w:rFonts w:ascii="Times New Roman" w:hAnsi="Times New Roman" w:cs="Times New Roman"/>
        </w:rPr>
        <w:t>настоящей Методики, документы представляются непосредственно в структурное подразделение, либо почтовым отправлением, либо электронной почтой с предварительным уведомлением об отправке информации.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0" w:name="sub_1032"/>
      <w:bookmarkEnd w:id="39"/>
      <w:r w:rsidRPr="00BE0E83">
        <w:rPr>
          <w:rFonts w:ascii="Times New Roman" w:hAnsi="Times New Roman" w:cs="Times New Roman"/>
        </w:rPr>
        <w:t>32. Рассмотрение документов об установлении размера платы за оказание услуг, которые являются необходимыми и обязательными для предоставления муниципальных услуг, осуществляется в течение 30 дней со дня поступления заявления.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1" w:name="sub_1033"/>
      <w:bookmarkEnd w:id="40"/>
      <w:r w:rsidRPr="00BE0E83">
        <w:rPr>
          <w:rFonts w:ascii="Times New Roman" w:hAnsi="Times New Roman" w:cs="Times New Roman"/>
        </w:rPr>
        <w:t>33. Структурное подразделение в случае, если представленные документы не соответствуют требованиям, возвращает заявителю документы на доработку с письменным указанием оснований, по которым они возвращаются.</w:t>
      </w:r>
    </w:p>
    <w:bookmarkEnd w:id="41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Возврат документов на доработку не является препятствием для повторного обращения с заявлением об установлении размера платы за оказание услуг, которые являются необходимыми и обязательными для предоставления муниципальных услуг, после устранения предприятием причин, послуживших основанием для его возврата.</w:t>
      </w:r>
    </w:p>
    <w:p w:rsidR="000C2491" w:rsidRPr="007B7AEE" w:rsidRDefault="008814F3" w:rsidP="007B7AEE">
      <w:pPr>
        <w:rPr>
          <w:rFonts w:ascii="Times New Roman" w:hAnsi="Times New Roman" w:cs="Times New Roman"/>
          <w:sz w:val="28"/>
          <w:szCs w:val="28"/>
        </w:rPr>
      </w:pPr>
      <w:bookmarkStart w:id="42" w:name="sub_1034"/>
      <w:r w:rsidRPr="007B7AEE">
        <w:rPr>
          <w:rFonts w:ascii="Times New Roman" w:hAnsi="Times New Roman" w:cs="Times New Roman"/>
          <w:sz w:val="28"/>
          <w:szCs w:val="28"/>
        </w:rPr>
        <w:t xml:space="preserve">34. Конечным результатом рассмотрения дела об установлении размера платы за оказание услуг, которые являются необходимыми и обязательными для предоставления муниципальных услуг, является подготовка заключения и постановления Администрации </w:t>
      </w:r>
      <w:r w:rsidR="008B7D66" w:rsidRPr="007B7AE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bookmarkStart w:id="43" w:name="sub_1035"/>
      <w:bookmarkEnd w:id="42"/>
      <w:r w:rsidR="007B7AEE" w:rsidRPr="007B7AEE">
        <w:rPr>
          <w:rFonts w:ascii="Times New Roman" w:hAnsi="Times New Roman" w:cs="Times New Roman"/>
          <w:sz w:val="28"/>
          <w:szCs w:val="28"/>
        </w:rPr>
        <w:t>.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35. Размер платы за оказание услуг, которые являются необходимыми и обязательными для предоставления муниципальных услуг, принятый в порядке, определяемом настоящей Методикой, вступает в силу со дня официального опубликования нормативного акта его устанавливающего.</w:t>
      </w:r>
    </w:p>
    <w:bookmarkEnd w:id="43"/>
    <w:p w:rsidR="00E070B6" w:rsidRDefault="00E070B6"/>
    <w:p w:rsidR="00E070B6" w:rsidRPr="00BE0E83" w:rsidRDefault="008814F3">
      <w:pPr>
        <w:pStyle w:val="1"/>
        <w:rPr>
          <w:rFonts w:ascii="Times New Roman" w:hAnsi="Times New Roman" w:cs="Times New Roman"/>
        </w:rPr>
      </w:pPr>
      <w:bookmarkStart w:id="44" w:name="sub_600"/>
      <w:r w:rsidRPr="00BE0E83">
        <w:rPr>
          <w:rFonts w:ascii="Times New Roman" w:hAnsi="Times New Roman" w:cs="Times New Roman"/>
        </w:rPr>
        <w:t>6. Порядок пересмотра размера платы за оказание услуг, которые являются необходимыми и обязательными для предоставления муниципальных услуг</w:t>
      </w:r>
    </w:p>
    <w:bookmarkEnd w:id="44"/>
    <w:p w:rsidR="00E070B6" w:rsidRDefault="00E070B6"/>
    <w:p w:rsidR="00E070B6" w:rsidRPr="00BE0E83" w:rsidRDefault="008814F3">
      <w:pPr>
        <w:rPr>
          <w:rFonts w:ascii="Times New Roman" w:hAnsi="Times New Roman" w:cs="Times New Roman"/>
        </w:rPr>
      </w:pPr>
      <w:bookmarkStart w:id="45" w:name="sub_1037"/>
      <w:r w:rsidRPr="00BE0E83">
        <w:rPr>
          <w:rFonts w:ascii="Times New Roman" w:hAnsi="Times New Roman" w:cs="Times New Roman"/>
        </w:rPr>
        <w:t>37. Пересмотр размера платы за оказание услуг, которые являются необходимыми и обязательными для предоставления муниципальных услуг, производится структурным подразделением в течение одного календарного месяца со дня возникновения основания для пересмотра стоимости муниципальной услуги.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6" w:name="sub_1038"/>
      <w:bookmarkEnd w:id="45"/>
      <w:r w:rsidRPr="00BE0E83">
        <w:rPr>
          <w:rFonts w:ascii="Times New Roman" w:hAnsi="Times New Roman" w:cs="Times New Roman"/>
        </w:rPr>
        <w:t xml:space="preserve">38. Пересмотр размера платы за оказание услуг, которые являются необходимыми и обязательными для предоставления муниципальных услуг, производится не чаще одного раза в год, за исключением оснований, указанных в </w:t>
      </w:r>
      <w:hyperlink w:anchor="sub_1039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пункте 39</w:t>
        </w:r>
      </w:hyperlink>
      <w:r w:rsidRPr="00BE0E83">
        <w:rPr>
          <w:rFonts w:ascii="Times New Roman" w:hAnsi="Times New Roman" w:cs="Times New Roman"/>
          <w:b/>
        </w:rPr>
        <w:t xml:space="preserve"> </w:t>
      </w:r>
      <w:r w:rsidRPr="00BE0E83">
        <w:rPr>
          <w:rFonts w:ascii="Times New Roman" w:hAnsi="Times New Roman" w:cs="Times New Roman"/>
        </w:rPr>
        <w:t>настоящей Методики.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7" w:name="sub_1039"/>
      <w:bookmarkEnd w:id="46"/>
      <w:r w:rsidRPr="00BE0E83">
        <w:rPr>
          <w:rFonts w:ascii="Times New Roman" w:hAnsi="Times New Roman" w:cs="Times New Roman"/>
        </w:rPr>
        <w:t>39. Основаниями для досрочного пересмотра размера платы за оказание услуг, которые являются необходимыми и обязательными для предоставления муниципальных услуг, являются:</w:t>
      </w:r>
    </w:p>
    <w:bookmarkEnd w:id="47"/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объективные изменения условий деятельности хозяйствующего субъекта, влияющих на стоимость оказания услуг, которые являются необходимыми и обязательными для предоставления муниципальных услуг;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 xml:space="preserve">предписания федерального органа исполнительной власти, уполномоченного на осуществление функций по контролю и надзору за соблюдением </w:t>
      </w:r>
      <w:hyperlink r:id="rId12" w:history="1">
        <w:r w:rsidRPr="00BE0E83">
          <w:rPr>
            <w:rStyle w:val="a4"/>
            <w:rFonts w:ascii="Times New Roman" w:hAnsi="Times New Roman" w:cs="Times New Roman"/>
            <w:b w:val="0"/>
            <w:color w:val="auto"/>
          </w:rPr>
          <w:t>законодательства</w:t>
        </w:r>
      </w:hyperlink>
      <w:r w:rsidRPr="00BE0E83">
        <w:rPr>
          <w:rFonts w:ascii="Times New Roman" w:hAnsi="Times New Roman" w:cs="Times New Roman"/>
        </w:rPr>
        <w:t xml:space="preserve"> в сфере конкуренции на товарных рынках;</w:t>
      </w:r>
    </w:p>
    <w:p w:rsidR="00E070B6" w:rsidRPr="00BE0E83" w:rsidRDefault="008814F3">
      <w:pPr>
        <w:rPr>
          <w:rFonts w:ascii="Times New Roman" w:hAnsi="Times New Roman" w:cs="Times New Roman"/>
        </w:rPr>
      </w:pPr>
      <w:r w:rsidRPr="00BE0E83">
        <w:rPr>
          <w:rFonts w:ascii="Times New Roman" w:hAnsi="Times New Roman" w:cs="Times New Roman"/>
        </w:rPr>
        <w:t>вступление в законную силу решения суда.</w:t>
      </w:r>
    </w:p>
    <w:p w:rsidR="00E070B6" w:rsidRPr="00BE0E83" w:rsidRDefault="008814F3">
      <w:pPr>
        <w:rPr>
          <w:rFonts w:ascii="Times New Roman" w:hAnsi="Times New Roman" w:cs="Times New Roman"/>
        </w:rPr>
      </w:pPr>
      <w:bookmarkStart w:id="48" w:name="sub_1040"/>
      <w:r w:rsidRPr="00BE0E83">
        <w:rPr>
          <w:rFonts w:ascii="Times New Roman" w:hAnsi="Times New Roman" w:cs="Times New Roman"/>
        </w:rPr>
        <w:lastRenderedPageBreak/>
        <w:t xml:space="preserve">40. </w:t>
      </w:r>
      <w:proofErr w:type="gramStart"/>
      <w:r w:rsidRPr="00BE0E83">
        <w:rPr>
          <w:rFonts w:ascii="Times New Roman" w:hAnsi="Times New Roman" w:cs="Times New Roman"/>
        </w:rPr>
        <w:t>К объективным изменениям условий деятельности хозяйствующего субъекта, влияющим на стоимость оказания услуг, которые являются необходимыми и обязательными для предоставления муниципальных услуг, относятся события, которые в отдельности или их совокупности повлекли за собой изменение более чем на 10 процентов финансовых потребностей, необходимых для оказания услуг по сравнению с финансовыми потребностями хозяйствующего субъекта, определенными на момент утверждения размера платы за оказание услуг</w:t>
      </w:r>
      <w:proofErr w:type="gramEnd"/>
      <w:r w:rsidRPr="00BE0E83">
        <w:rPr>
          <w:rFonts w:ascii="Times New Roman" w:hAnsi="Times New Roman" w:cs="Times New Roman"/>
        </w:rPr>
        <w:t xml:space="preserve">, </w:t>
      </w:r>
      <w:proofErr w:type="gramStart"/>
      <w:r w:rsidRPr="00BE0E83">
        <w:rPr>
          <w:rFonts w:ascii="Times New Roman" w:hAnsi="Times New Roman" w:cs="Times New Roman"/>
        </w:rPr>
        <w:t>которые являются необходимыми и обязательными для предоставления муниципальных услуг.</w:t>
      </w:r>
      <w:proofErr w:type="gramEnd"/>
    </w:p>
    <w:p w:rsidR="00E070B6" w:rsidRPr="00BE0E83" w:rsidRDefault="008814F3">
      <w:pPr>
        <w:rPr>
          <w:rFonts w:ascii="Times New Roman" w:hAnsi="Times New Roman" w:cs="Times New Roman"/>
        </w:rPr>
      </w:pPr>
      <w:bookmarkStart w:id="49" w:name="sub_1041"/>
      <w:bookmarkEnd w:id="48"/>
      <w:r w:rsidRPr="00BE0E83">
        <w:rPr>
          <w:rFonts w:ascii="Times New Roman" w:hAnsi="Times New Roman" w:cs="Times New Roman"/>
        </w:rPr>
        <w:t>41. Инициатором пересмотра размера платы за оказание услуг, которые являются необходимыми и обязательными для предоставления муниципальных услуг, является хозяйствующий субъект или структурное подразделение.</w:t>
      </w:r>
    </w:p>
    <w:p w:rsidR="007B7AEE" w:rsidRPr="00964374" w:rsidRDefault="008814F3">
      <w:pPr>
        <w:rPr>
          <w:rFonts w:ascii="Times New Roman" w:hAnsi="Times New Roman" w:cs="Times New Roman"/>
        </w:rPr>
      </w:pPr>
      <w:bookmarkStart w:id="50" w:name="sub_1042"/>
      <w:bookmarkEnd w:id="49"/>
      <w:r w:rsidRPr="00BE0E83">
        <w:rPr>
          <w:rFonts w:ascii="Times New Roman" w:hAnsi="Times New Roman" w:cs="Times New Roman"/>
        </w:rPr>
        <w:t>42. Пересмотр размера платы за оказание услуг, которые являются необходимыми и обязательными для предоставления муниципальных услуг, осуществляется в порядке, соответствующем порядку установлению размера платы.</w:t>
      </w:r>
      <w:bookmarkEnd w:id="50"/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0D2AE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51" w:name="sub_3000"/>
      <w:r>
        <w:rPr>
          <w:rStyle w:val="a3"/>
          <w:rFonts w:ascii="Times New Roman" w:hAnsi="Times New Roman" w:cs="Times New Roman"/>
          <w:color w:val="auto"/>
          <w:sz w:val="24"/>
          <w:szCs w:val="24"/>
        </w:rPr>
        <w:t>Приложение 1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к </w:t>
      </w:r>
      <w:hyperlink w:anchor="sub_100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Методике,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утвержденной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hyperlink w:anchor="sub_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Администрации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Чамзинского муниципального района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от </w:t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________ 2017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 </w:t>
      </w:r>
      <w:r w:rsidR="008814F3" w:rsidRPr="000D2AEA">
        <w:rPr>
          <w:rStyle w:val="a3"/>
          <w:rFonts w:ascii="Times New Roman" w:hAnsi="Times New Roman" w:cs="Times New Roman"/>
          <w:sz w:val="24"/>
          <w:szCs w:val="24"/>
        </w:rPr>
        <w:t>г. N </w:t>
      </w:r>
      <w:r w:rsidR="000C2491" w:rsidRPr="000D2AEA">
        <w:rPr>
          <w:rStyle w:val="a3"/>
          <w:rFonts w:ascii="Times New Roman" w:hAnsi="Times New Roman" w:cs="Times New Roman"/>
          <w:sz w:val="24"/>
          <w:szCs w:val="24"/>
        </w:rPr>
        <w:t>____</w:t>
      </w:r>
    </w:p>
    <w:bookmarkEnd w:id="51"/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Наименование хозяйствующего субъекта ____________________________________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 xml:space="preserve">                                          (учреждение, организация)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Вид деятельности ________________________________________________________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                  Расчет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размера платы за оказание _____________________, которая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                          (наименование услуги)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является необходимой и обязательной для предоставления</w:t>
      </w:r>
    </w:p>
    <w:p w:rsidR="00E070B6" w:rsidRPr="000D2AEA" w:rsidRDefault="008814F3">
      <w:pPr>
        <w:pStyle w:val="affe"/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 xml:space="preserve">                        муниципальных услуг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7000"/>
        <w:gridCol w:w="2240"/>
      </w:tblGrid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0D2AE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Величина показателя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Натуральные показатели: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Прямые расходы: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Расходы на оплату труда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Начисление на заработную плату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Материальные ресурсы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Амортизационные отчисления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Размер платы оказания услуги, которая является необходимой и обязательной для предоставления муниципальных услуг муниципальной услуги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>Примечание:</w:t>
      </w: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1. Размер платы за оказание услуг, которые являются необходимыми и обязательными для предоставления муниципальных услуг, определяется соотношением расходов к объему услуг (если разовая услуга - к норме времени на ее выполнение).</w:t>
      </w:r>
    </w:p>
    <w:p w:rsidR="000C2491" w:rsidRDefault="008814F3" w:rsidP="00964374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2. Объем оказания услуг отражается по строке 1.</w:t>
      </w:r>
      <w:bookmarkStart w:id="52" w:name="sub_4000"/>
    </w:p>
    <w:p w:rsidR="005558D2" w:rsidRDefault="005558D2" w:rsidP="00964374">
      <w:pPr>
        <w:rPr>
          <w:rFonts w:ascii="Times New Roman" w:hAnsi="Times New Roman" w:cs="Times New Roman"/>
          <w:sz w:val="24"/>
          <w:szCs w:val="24"/>
        </w:rPr>
      </w:pPr>
    </w:p>
    <w:p w:rsidR="005558D2" w:rsidRDefault="005558D2" w:rsidP="00964374">
      <w:pPr>
        <w:rPr>
          <w:rFonts w:ascii="Times New Roman" w:hAnsi="Times New Roman" w:cs="Times New Roman"/>
          <w:sz w:val="24"/>
          <w:szCs w:val="24"/>
        </w:rPr>
      </w:pPr>
    </w:p>
    <w:p w:rsidR="005558D2" w:rsidRDefault="005558D2" w:rsidP="00964374">
      <w:pPr>
        <w:rPr>
          <w:rFonts w:ascii="Times New Roman" w:hAnsi="Times New Roman" w:cs="Times New Roman"/>
          <w:sz w:val="24"/>
          <w:szCs w:val="24"/>
        </w:rPr>
      </w:pPr>
    </w:p>
    <w:p w:rsidR="005558D2" w:rsidRPr="00964374" w:rsidRDefault="005558D2" w:rsidP="00964374">
      <w:pPr>
        <w:rPr>
          <w:rStyle w:val="a3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E070B6" w:rsidRPr="000D2AEA" w:rsidRDefault="000D2AE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</w:rPr>
        <w:lastRenderedPageBreak/>
        <w:t>Приложение 2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к </w:t>
      </w:r>
      <w:hyperlink w:anchor="sub_100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Методике,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утвержденной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hyperlink w:anchor="sub_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Администрации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Чамзинского муниципального района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от </w:t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_________ </w:t>
      </w:r>
      <w:r w:rsidR="000C2491" w:rsidRPr="000D2AEA">
        <w:rPr>
          <w:rStyle w:val="a3"/>
          <w:rFonts w:ascii="Times New Roman" w:hAnsi="Times New Roman" w:cs="Times New Roman"/>
          <w:sz w:val="24"/>
          <w:szCs w:val="24"/>
        </w:rPr>
        <w:t>2017</w:t>
      </w:r>
      <w:r w:rsidR="008814F3" w:rsidRPr="000D2AEA">
        <w:rPr>
          <w:rStyle w:val="a3"/>
          <w:rFonts w:ascii="Times New Roman" w:hAnsi="Times New Roman" w:cs="Times New Roman"/>
          <w:sz w:val="24"/>
          <w:szCs w:val="24"/>
        </w:rPr>
        <w:t> г. N </w:t>
      </w:r>
      <w:r w:rsidR="000C2491" w:rsidRPr="000D2AEA">
        <w:rPr>
          <w:rStyle w:val="a3"/>
          <w:rFonts w:ascii="Times New Roman" w:hAnsi="Times New Roman" w:cs="Times New Roman"/>
          <w:sz w:val="24"/>
          <w:szCs w:val="24"/>
        </w:rPr>
        <w:t>_____</w:t>
      </w:r>
    </w:p>
    <w:bookmarkEnd w:id="52"/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1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Расчет</w:t>
      </w:r>
      <w:r w:rsidRPr="000D2AEA">
        <w:rPr>
          <w:rFonts w:ascii="Times New Roman" w:hAnsi="Times New Roman" w:cs="Times New Roman"/>
          <w:sz w:val="24"/>
          <w:szCs w:val="24"/>
        </w:rPr>
        <w:br/>
        <w:t>заработной платы персонала, оказывающего услуги, которые являются необходимыми и обязательными для предоставления муниципальных услуг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1960"/>
        <w:gridCol w:w="1400"/>
        <w:gridCol w:w="2100"/>
        <w:gridCol w:w="1540"/>
        <w:gridCol w:w="1120"/>
        <w:gridCol w:w="1400"/>
      </w:tblGrid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0D2AE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профессии (специальности)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Должностной оклад, руб.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Надбавки и прочие выплаты, предусмотренные нормами действующего законодательства,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Среднемесячный фонд оплаты труда, руб.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(гр. 3 + гр. 4)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Месячный фонд рабочего времени, час.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Часовая тарифная ставка, руб./час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(гр. 5/гр. 6)</w:t>
            </w: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5558D2" w:rsidRDefault="00555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bookmarkStart w:id="53" w:name="sub_5000"/>
    </w:p>
    <w:p w:rsidR="005558D2" w:rsidRDefault="00555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</w:p>
    <w:p w:rsidR="00E070B6" w:rsidRPr="000D2AEA" w:rsidRDefault="000D2AEA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</w:rPr>
        <w:t>Приложение 3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к </w:t>
      </w:r>
      <w:hyperlink w:anchor="sub_100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Методике,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утвержденной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hyperlink w:anchor="sub_0" w:history="1">
        <w:r w:rsidR="008814F3" w:rsidRPr="000D2AEA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Администрации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Чамзинского муниципального района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814F3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br/>
        <w:t xml:space="preserve">от </w:t>
      </w:r>
      <w:r w:rsidR="000C2491" w:rsidRPr="000D2AEA">
        <w:rPr>
          <w:rStyle w:val="a3"/>
          <w:rFonts w:ascii="Times New Roman" w:hAnsi="Times New Roman" w:cs="Times New Roman"/>
          <w:color w:val="auto"/>
          <w:sz w:val="24"/>
          <w:szCs w:val="24"/>
        </w:rPr>
        <w:t>_________ 2017 г. N ____</w:t>
      </w:r>
    </w:p>
    <w:bookmarkEnd w:id="53"/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pStyle w:val="1"/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Расчет</w:t>
      </w:r>
      <w:r w:rsidRPr="000D2AEA">
        <w:rPr>
          <w:rFonts w:ascii="Times New Roman" w:hAnsi="Times New Roman" w:cs="Times New Roman"/>
          <w:sz w:val="24"/>
          <w:szCs w:val="24"/>
        </w:rPr>
        <w:br/>
        <w:t>материальных ресурсов</w:t>
      </w:r>
    </w:p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0"/>
        <w:gridCol w:w="1680"/>
        <w:gridCol w:w="1820"/>
        <w:gridCol w:w="1820"/>
        <w:gridCol w:w="1820"/>
      </w:tblGrid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Наименование материальных ресурсов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Количество единиц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Цена за единицу,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Всего затрат,</w:t>
            </w:r>
          </w:p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0B6" w:rsidRPr="000D2AEA"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0B6" w:rsidRPr="000D2AEA" w:rsidRDefault="008814F3">
            <w:pPr>
              <w:pStyle w:val="af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AE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70B6" w:rsidRPr="000D2AEA" w:rsidRDefault="00E070B6">
            <w:pPr>
              <w:pStyle w:val="af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0B6" w:rsidRPr="000D2AEA" w:rsidRDefault="00E070B6">
      <w:pPr>
        <w:rPr>
          <w:rFonts w:ascii="Times New Roman" w:hAnsi="Times New Roman" w:cs="Times New Roman"/>
          <w:sz w:val="24"/>
          <w:szCs w:val="24"/>
        </w:rPr>
      </w:pP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Style w:val="a3"/>
          <w:rFonts w:ascii="Times New Roman" w:hAnsi="Times New Roman" w:cs="Times New Roman"/>
          <w:sz w:val="24"/>
          <w:szCs w:val="24"/>
        </w:rPr>
        <w:t>Примечание:</w:t>
      </w:r>
    </w:p>
    <w:p w:rsidR="00E070B6" w:rsidRPr="000D2AEA" w:rsidRDefault="008814F3">
      <w:pPr>
        <w:rPr>
          <w:rFonts w:ascii="Times New Roman" w:hAnsi="Times New Roman" w:cs="Times New Roman"/>
          <w:sz w:val="24"/>
          <w:szCs w:val="24"/>
        </w:rPr>
      </w:pPr>
      <w:r w:rsidRPr="000D2AEA">
        <w:rPr>
          <w:rFonts w:ascii="Times New Roman" w:hAnsi="Times New Roman" w:cs="Times New Roman"/>
          <w:sz w:val="24"/>
          <w:szCs w:val="24"/>
        </w:rPr>
        <w:t>Графы, отмеченные значком "х", не заполняются.</w:t>
      </w:r>
    </w:p>
    <w:p w:rsidR="00E070B6" w:rsidRDefault="00E070B6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 w:rsidP="005558D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Default="00337879">
      <w:pPr>
        <w:rPr>
          <w:rFonts w:ascii="Times New Roman" w:hAnsi="Times New Roman" w:cs="Times New Roman"/>
          <w:sz w:val="24"/>
          <w:szCs w:val="24"/>
        </w:rPr>
      </w:pPr>
    </w:p>
    <w:p w:rsidR="00337879" w:rsidRPr="00337879" w:rsidRDefault="00337879" w:rsidP="00337879">
      <w:pPr>
        <w:ind w:firstLine="0"/>
        <w:rPr>
          <w:rFonts w:ascii="Times New Roman" w:hAnsi="Times New Roman" w:cs="Times New Roman"/>
          <w:sz w:val="24"/>
          <w:szCs w:val="24"/>
        </w:rPr>
      </w:pPr>
    </w:p>
    <w:sectPr w:rsidR="00337879" w:rsidRPr="00337879" w:rsidSect="00337879">
      <w:pgSz w:w="11900" w:h="16800"/>
      <w:pgMar w:top="851" w:right="800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29E"/>
    <w:rsid w:val="00014837"/>
    <w:rsid w:val="000C2491"/>
    <w:rsid w:val="000D2AEA"/>
    <w:rsid w:val="0017229E"/>
    <w:rsid w:val="001B457E"/>
    <w:rsid w:val="00337879"/>
    <w:rsid w:val="005558D2"/>
    <w:rsid w:val="00747EEF"/>
    <w:rsid w:val="007B7AEE"/>
    <w:rsid w:val="008814F3"/>
    <w:rsid w:val="008B7D66"/>
    <w:rsid w:val="00964374"/>
    <w:rsid w:val="00BE0E83"/>
    <w:rsid w:val="00E070B6"/>
    <w:rsid w:val="00F54D63"/>
    <w:rsid w:val="00FF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Pr>
      <w:b/>
      <w:bCs/>
      <w:color w:val="26282F"/>
    </w:rPr>
  </w:style>
  <w:style w:type="character" w:customStyle="1" w:styleId="ad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1">
    <w:name w:val="Заголовок аннотации в новостной ленте"/>
    <w:basedOn w:val="a"/>
    <w:next w:val="a"/>
    <w:uiPriority w:val="99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Pr>
      <w:u w:val="single"/>
    </w:r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</w:style>
  <w:style w:type="paragraph" w:customStyle="1" w:styleId="aff8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pPr>
      <w:ind w:left="140"/>
    </w:pPr>
  </w:style>
  <w:style w:type="character" w:customStyle="1" w:styleId="afff0">
    <w:name w:val="Опечатки"/>
    <w:uiPriority w:val="99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</w:style>
  <w:style w:type="paragraph" w:customStyle="1" w:styleId="afff8">
    <w:name w:val="Примечание."/>
    <w:basedOn w:val="a6"/>
    <w:next w:val="a"/>
    <w:uiPriority w:val="99"/>
  </w:style>
  <w:style w:type="character" w:customStyle="1" w:styleId="afff9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</w:style>
  <w:style w:type="character" w:customStyle="1" w:styleId="afffc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4">
    <w:name w:val="Balloon Text"/>
    <w:basedOn w:val="a"/>
    <w:link w:val="affff5"/>
    <w:uiPriority w:val="99"/>
    <w:semiHidden/>
    <w:unhideWhenUsed/>
    <w:rsid w:val="00964374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9643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Pr>
      <w:b/>
      <w:bCs/>
      <w:color w:val="26282F"/>
    </w:rPr>
  </w:style>
  <w:style w:type="character" w:customStyle="1" w:styleId="ad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1">
    <w:name w:val="Заголовок аннотации в новостной ленте"/>
    <w:basedOn w:val="a"/>
    <w:next w:val="a"/>
    <w:uiPriority w:val="99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Pr>
      <w:u w:val="single"/>
    </w:r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</w:style>
  <w:style w:type="paragraph" w:customStyle="1" w:styleId="aff8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pPr>
      <w:ind w:left="140"/>
    </w:pPr>
  </w:style>
  <w:style w:type="character" w:customStyle="1" w:styleId="afff0">
    <w:name w:val="Опечатки"/>
    <w:uiPriority w:val="99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</w:style>
  <w:style w:type="paragraph" w:customStyle="1" w:styleId="afff8">
    <w:name w:val="Примечание."/>
    <w:basedOn w:val="a6"/>
    <w:next w:val="a"/>
    <w:uiPriority w:val="99"/>
  </w:style>
  <w:style w:type="character" w:customStyle="1" w:styleId="afff9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</w:style>
  <w:style w:type="character" w:customStyle="1" w:styleId="afffc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4">
    <w:name w:val="Balloon Text"/>
    <w:basedOn w:val="a"/>
    <w:link w:val="affff5"/>
    <w:uiPriority w:val="99"/>
    <w:semiHidden/>
    <w:unhideWhenUsed/>
    <w:rsid w:val="00964374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964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61456&amp;sub=1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77515&amp;sub=0" TargetMode="External"/><Relationship Id="rId12" Type="http://schemas.openxmlformats.org/officeDocument/2006/relationships/hyperlink" Target="http://internet.garant.ru/document?id=5108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87838&amp;sub=0" TargetMode="External"/><Relationship Id="rId11" Type="http://schemas.openxmlformats.org/officeDocument/2006/relationships/hyperlink" Target="http://internet.garant.ru/document?id=8816657&amp;sub=8" TargetMode="External"/><Relationship Id="rId5" Type="http://schemas.openxmlformats.org/officeDocument/2006/relationships/hyperlink" Target="http://internet.garant.ru/document?id=12077515&amp;sub=0" TargetMode="External"/><Relationship Id="rId10" Type="http://schemas.openxmlformats.org/officeDocument/2006/relationships/hyperlink" Target="http://internet.garant.ru/document?id=10800200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3425</Words>
  <Characters>19526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9</cp:revision>
  <cp:lastPrinted>2017-06-30T08:47:00Z</cp:lastPrinted>
  <dcterms:created xsi:type="dcterms:W3CDTF">2017-05-02T13:59:00Z</dcterms:created>
  <dcterms:modified xsi:type="dcterms:W3CDTF">2017-07-04T11:33:00Z</dcterms:modified>
</cp:coreProperties>
</file>