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80A" w:rsidRDefault="00DA080A" w:rsidP="0093393F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DA080A" w:rsidRDefault="00DA080A" w:rsidP="0093393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Отрадненского сельского поселения</w:t>
      </w:r>
    </w:p>
    <w:p w:rsidR="00DA080A" w:rsidRPr="00D471C9" w:rsidRDefault="00DA080A" w:rsidP="0093393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471C9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 муниципального района</w:t>
      </w:r>
    </w:p>
    <w:p w:rsidR="00DA080A" w:rsidRDefault="00DA080A" w:rsidP="0093393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A080A" w:rsidRDefault="00DA080A" w:rsidP="0093393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DA080A" w:rsidRDefault="00DA080A" w:rsidP="0093393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–я внеочередная сессия)</w:t>
      </w:r>
    </w:p>
    <w:p w:rsidR="00DA080A" w:rsidRDefault="00DA080A" w:rsidP="0093393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A080A" w:rsidRPr="009D23C8" w:rsidRDefault="00DA080A" w:rsidP="0093393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D23C8">
        <w:rPr>
          <w:rFonts w:ascii="Times New Roman" w:hAnsi="Times New Roman" w:cs="Times New Roman"/>
          <w:b w:val="0"/>
          <w:bCs w:val="0"/>
          <w:sz w:val="28"/>
          <w:szCs w:val="28"/>
        </w:rPr>
        <w:t>30.03.2017г.</w:t>
      </w:r>
      <w:r>
        <w:rPr>
          <w:rFonts w:ascii="Times New Roman" w:hAnsi="Times New Roman" w:cs="Times New Roman"/>
          <w:sz w:val="28"/>
          <w:szCs w:val="28"/>
        </w:rPr>
        <w:tab/>
      </w:r>
      <w:r w:rsidRPr="009D23C8">
        <w:rPr>
          <w:rFonts w:ascii="Times New Roman" w:hAnsi="Times New Roman" w:cs="Times New Roman"/>
          <w:b w:val="0"/>
          <w:bCs w:val="0"/>
          <w:sz w:val="28"/>
          <w:szCs w:val="28"/>
        </w:rPr>
        <w:t>№ 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</w:p>
    <w:p w:rsidR="00DA080A" w:rsidRDefault="00DA080A" w:rsidP="0093393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с.Отрадное</w:t>
      </w:r>
    </w:p>
    <w:p w:rsidR="00DA080A" w:rsidRDefault="00DA080A" w:rsidP="0093393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A080A" w:rsidRPr="0093393F" w:rsidRDefault="00DA080A" w:rsidP="0093393F">
      <w:pPr>
        <w:jc w:val="center"/>
        <w:rPr>
          <w:b/>
          <w:bCs/>
          <w:sz w:val="28"/>
          <w:szCs w:val="28"/>
        </w:rPr>
      </w:pPr>
      <w:r w:rsidRPr="00601EE8">
        <w:rPr>
          <w:b/>
          <w:bCs/>
          <w:sz w:val="28"/>
          <w:szCs w:val="28"/>
        </w:rPr>
        <w:t xml:space="preserve">О передаче осуществления части полномочий </w:t>
      </w:r>
      <w:r>
        <w:rPr>
          <w:b/>
          <w:bCs/>
          <w:sz w:val="28"/>
          <w:szCs w:val="28"/>
        </w:rPr>
        <w:t xml:space="preserve">Отрадненского </w:t>
      </w:r>
      <w:r w:rsidRPr="00601EE8">
        <w:rPr>
          <w:b/>
          <w:bCs/>
          <w:sz w:val="28"/>
          <w:szCs w:val="28"/>
        </w:rPr>
        <w:t>сельск</w:t>
      </w:r>
      <w:r>
        <w:rPr>
          <w:b/>
          <w:bCs/>
          <w:sz w:val="28"/>
          <w:szCs w:val="28"/>
        </w:rPr>
        <w:t xml:space="preserve">ого </w:t>
      </w:r>
      <w:r w:rsidRPr="00601EE8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Чамзинскому муниципальному району </w:t>
      </w:r>
      <w:r>
        <w:rPr>
          <w:b/>
          <w:bCs/>
          <w:sz w:val="28"/>
          <w:szCs w:val="28"/>
          <w:shd w:val="clear" w:color="auto" w:fill="FFFFFF"/>
        </w:rPr>
        <w:t>по</w:t>
      </w:r>
      <w:r w:rsidRPr="0093393F">
        <w:rPr>
          <w:b/>
          <w:bCs/>
          <w:sz w:val="28"/>
          <w:szCs w:val="28"/>
          <w:shd w:val="clear" w:color="auto" w:fill="FFFFFF"/>
        </w:rPr>
        <w:t xml:space="preserve"> </w:t>
      </w:r>
      <w:r w:rsidRPr="00E041E1">
        <w:rPr>
          <w:b/>
          <w:bCs/>
          <w:sz w:val="28"/>
          <w:szCs w:val="28"/>
          <w:shd w:val="clear" w:color="auto" w:fill="FFFFFF"/>
        </w:rPr>
        <w:t>создани</w:t>
      </w:r>
      <w:r>
        <w:rPr>
          <w:b/>
          <w:bCs/>
          <w:sz w:val="28"/>
          <w:szCs w:val="28"/>
          <w:shd w:val="clear" w:color="auto" w:fill="FFFFFF"/>
        </w:rPr>
        <w:t>ю</w:t>
      </w:r>
      <w:r w:rsidRPr="00E041E1">
        <w:rPr>
          <w:b/>
          <w:bCs/>
          <w:sz w:val="28"/>
          <w:szCs w:val="28"/>
          <w:shd w:val="clear" w:color="auto" w:fill="FFFFFF"/>
        </w:rPr>
        <w:t xml:space="preserve"> условий для организации досуга и обеспечения жителей поселени</w:t>
      </w:r>
      <w:r>
        <w:rPr>
          <w:b/>
          <w:bCs/>
          <w:sz w:val="28"/>
          <w:szCs w:val="28"/>
          <w:shd w:val="clear" w:color="auto" w:fill="FFFFFF"/>
        </w:rPr>
        <w:t>й</w:t>
      </w:r>
      <w:r w:rsidRPr="00E041E1">
        <w:rPr>
          <w:b/>
          <w:bCs/>
          <w:sz w:val="28"/>
          <w:szCs w:val="28"/>
          <w:shd w:val="clear" w:color="auto" w:fill="FFFFFF"/>
        </w:rPr>
        <w:t xml:space="preserve"> услугами организаций культуры</w:t>
      </w:r>
    </w:p>
    <w:p w:rsidR="00DA080A" w:rsidRPr="00ED75E3" w:rsidRDefault="00DA080A" w:rsidP="0093393F">
      <w:pPr>
        <w:jc w:val="center"/>
        <w:rPr>
          <w:b/>
          <w:bCs/>
          <w:sz w:val="28"/>
          <w:szCs w:val="28"/>
        </w:rPr>
      </w:pPr>
    </w:p>
    <w:p w:rsidR="00DA080A" w:rsidRPr="009D23C8" w:rsidRDefault="00DA080A" w:rsidP="009D23C8">
      <w:pPr>
        <w:ind w:firstLine="720"/>
        <w:jc w:val="both"/>
        <w:rPr>
          <w:sz w:val="28"/>
          <w:szCs w:val="28"/>
        </w:rPr>
      </w:pPr>
      <w:bookmarkStart w:id="0" w:name="sub_1"/>
      <w:r w:rsidRPr="00ED75E3">
        <w:rPr>
          <w:sz w:val="28"/>
          <w:szCs w:val="28"/>
        </w:rPr>
        <w:t>В соответствии с</w:t>
      </w:r>
      <w:r w:rsidRPr="00ED75E3">
        <w:rPr>
          <w:rStyle w:val="apple-converted-space"/>
          <w:sz w:val="28"/>
          <w:szCs w:val="28"/>
        </w:rPr>
        <w:t> </w:t>
      </w:r>
      <w:hyperlink r:id="rId4" w:anchor="/document/186367/entry/1504" w:history="1">
        <w:r w:rsidRPr="00ED75E3">
          <w:rPr>
            <w:rStyle w:val="Hyperlink"/>
            <w:color w:val="auto"/>
            <w:sz w:val="28"/>
            <w:szCs w:val="28"/>
            <w:u w:val="none"/>
          </w:rPr>
          <w:t>частью 4 статьи 15</w:t>
        </w:r>
      </w:hyperlink>
      <w:r w:rsidRPr="00ED75E3">
        <w:rPr>
          <w:rStyle w:val="apple-converted-space"/>
          <w:sz w:val="28"/>
          <w:szCs w:val="28"/>
        </w:rPr>
        <w:t> </w:t>
      </w:r>
      <w:r w:rsidRPr="00ED75E3">
        <w:rPr>
          <w:sz w:val="28"/>
          <w:szCs w:val="28"/>
        </w:rPr>
        <w:t>Федерального закона от 06.10.2003 г. N 131-ФЗ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</w:t>
      </w:r>
      <w:r w:rsidRPr="009D23C8">
        <w:rPr>
          <w:sz w:val="28"/>
          <w:szCs w:val="28"/>
        </w:rPr>
        <w:t xml:space="preserve">Совет депутатов Отрадненского сельского поселения Чамзинского муниципального района </w:t>
      </w:r>
      <w:r>
        <w:rPr>
          <w:sz w:val="28"/>
          <w:szCs w:val="28"/>
        </w:rPr>
        <w:t>решил</w:t>
      </w:r>
      <w:r w:rsidRPr="009D23C8">
        <w:rPr>
          <w:sz w:val="28"/>
          <w:szCs w:val="28"/>
        </w:rPr>
        <w:t>:</w:t>
      </w:r>
    </w:p>
    <w:p w:rsidR="00DA080A" w:rsidRDefault="00DA080A" w:rsidP="0093393F">
      <w:pPr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</w:p>
    <w:p w:rsidR="00DA080A" w:rsidRPr="00ED75E3" w:rsidRDefault="00DA080A" w:rsidP="009339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D75E3">
        <w:rPr>
          <w:sz w:val="28"/>
          <w:szCs w:val="28"/>
        </w:rPr>
        <w:t xml:space="preserve">1. Передать осуществление полномочий </w:t>
      </w:r>
      <w:r>
        <w:rPr>
          <w:sz w:val="28"/>
          <w:szCs w:val="28"/>
        </w:rPr>
        <w:t xml:space="preserve">Отрадненского сельского поселения </w:t>
      </w:r>
      <w:r w:rsidRPr="00ED75E3">
        <w:rPr>
          <w:sz w:val="28"/>
          <w:szCs w:val="28"/>
        </w:rPr>
        <w:t xml:space="preserve">Чамзинского муниципального района </w:t>
      </w:r>
      <w:r w:rsidRPr="0093393F">
        <w:rPr>
          <w:sz w:val="28"/>
          <w:szCs w:val="28"/>
        </w:rPr>
        <w:t xml:space="preserve">по </w:t>
      </w:r>
      <w:r>
        <w:rPr>
          <w:sz w:val="28"/>
          <w:szCs w:val="28"/>
          <w:shd w:val="clear" w:color="auto" w:fill="FFFFFF"/>
        </w:rPr>
        <w:t>созданию</w:t>
      </w:r>
      <w:r w:rsidRPr="00E041E1">
        <w:rPr>
          <w:sz w:val="28"/>
          <w:szCs w:val="28"/>
          <w:shd w:val="clear" w:color="auto" w:fill="FFFFFF"/>
        </w:rPr>
        <w:t xml:space="preserve"> условий для </w:t>
      </w:r>
      <w:r>
        <w:rPr>
          <w:sz w:val="28"/>
          <w:szCs w:val="28"/>
          <w:shd w:val="clear" w:color="auto" w:fill="FFFFFF"/>
        </w:rPr>
        <w:t>организации досуга и обеспечению</w:t>
      </w:r>
      <w:r w:rsidRPr="00E041E1">
        <w:rPr>
          <w:sz w:val="28"/>
          <w:szCs w:val="28"/>
          <w:shd w:val="clear" w:color="auto" w:fill="FFFFFF"/>
        </w:rPr>
        <w:t xml:space="preserve"> жителей поселени</w:t>
      </w:r>
      <w:r>
        <w:rPr>
          <w:sz w:val="28"/>
          <w:szCs w:val="28"/>
          <w:shd w:val="clear" w:color="auto" w:fill="FFFFFF"/>
        </w:rPr>
        <w:t>й</w:t>
      </w:r>
      <w:r w:rsidRPr="00E041E1">
        <w:rPr>
          <w:sz w:val="28"/>
          <w:szCs w:val="28"/>
          <w:shd w:val="clear" w:color="auto" w:fill="FFFFFF"/>
        </w:rPr>
        <w:t xml:space="preserve"> услугами организаций культуры</w:t>
      </w:r>
      <w:r>
        <w:rPr>
          <w:sz w:val="28"/>
          <w:szCs w:val="28"/>
          <w:shd w:val="clear" w:color="auto" w:fill="FFFFFF"/>
        </w:rPr>
        <w:t xml:space="preserve"> органам </w:t>
      </w:r>
      <w:r w:rsidRPr="0093393F">
        <w:rPr>
          <w:sz w:val="28"/>
          <w:szCs w:val="28"/>
        </w:rPr>
        <w:t>местного с</w:t>
      </w:r>
      <w:r>
        <w:rPr>
          <w:sz w:val="28"/>
          <w:szCs w:val="28"/>
        </w:rPr>
        <w:t xml:space="preserve">амоуправления </w:t>
      </w:r>
      <w:r w:rsidRPr="0093393F">
        <w:rPr>
          <w:sz w:val="28"/>
          <w:szCs w:val="28"/>
        </w:rPr>
        <w:t xml:space="preserve"> Чамзинского</w:t>
      </w:r>
      <w:r w:rsidRPr="00ED75E3">
        <w:rPr>
          <w:sz w:val="28"/>
          <w:szCs w:val="28"/>
        </w:rPr>
        <w:t xml:space="preserve"> муниципального района.</w:t>
      </w:r>
    </w:p>
    <w:p w:rsidR="00DA080A" w:rsidRPr="00ED75E3" w:rsidRDefault="00DA080A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2. Определить, что полномочия передаются на период со дня вступ</w:t>
      </w:r>
      <w:r>
        <w:rPr>
          <w:sz w:val="28"/>
          <w:szCs w:val="28"/>
        </w:rPr>
        <w:t>ления в законную силу Соглашения</w:t>
      </w:r>
      <w:r w:rsidRPr="00ED75E3">
        <w:rPr>
          <w:sz w:val="28"/>
          <w:szCs w:val="28"/>
        </w:rPr>
        <w:t xml:space="preserve"> о передаче полномочий по </w:t>
      </w:r>
      <w:r>
        <w:rPr>
          <w:sz w:val="28"/>
          <w:szCs w:val="28"/>
        </w:rPr>
        <w:t>31.12.2022г.</w:t>
      </w:r>
    </w:p>
    <w:p w:rsidR="00DA080A" w:rsidRPr="00ED75E3" w:rsidRDefault="00DA080A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3. Определить, что исполнение п</w:t>
      </w:r>
      <w:r>
        <w:rPr>
          <w:sz w:val="28"/>
          <w:szCs w:val="28"/>
        </w:rPr>
        <w:t>олномочий по предмету Соглашения</w:t>
      </w:r>
      <w:r w:rsidRPr="00ED75E3">
        <w:rPr>
          <w:sz w:val="28"/>
          <w:szCs w:val="28"/>
        </w:rPr>
        <w:t xml:space="preserve"> осуществляется за счет иных межбюджетных трансфертов, предоставляемых из бюджета </w:t>
      </w:r>
      <w:r>
        <w:rPr>
          <w:sz w:val="28"/>
          <w:szCs w:val="28"/>
        </w:rPr>
        <w:t xml:space="preserve">Отрадненского сельского поселения </w:t>
      </w:r>
      <w:r w:rsidRPr="00ED75E3">
        <w:rPr>
          <w:sz w:val="28"/>
          <w:szCs w:val="28"/>
        </w:rPr>
        <w:t xml:space="preserve">Чамзинского </w:t>
      </w:r>
      <w:r>
        <w:rPr>
          <w:sz w:val="28"/>
          <w:szCs w:val="28"/>
        </w:rPr>
        <w:t xml:space="preserve">муниципального района в бюджет Чамзинского муниципального района </w:t>
      </w:r>
      <w:r w:rsidRPr="00ED75E3">
        <w:rPr>
          <w:sz w:val="28"/>
          <w:szCs w:val="28"/>
        </w:rPr>
        <w:t xml:space="preserve">в размере денежных средств, предусмотренных в бюджете </w:t>
      </w:r>
      <w:r>
        <w:rPr>
          <w:sz w:val="28"/>
          <w:szCs w:val="28"/>
        </w:rPr>
        <w:t xml:space="preserve">Отрадненского сельского поселения </w:t>
      </w:r>
      <w:r w:rsidRPr="00ED75E3">
        <w:rPr>
          <w:sz w:val="28"/>
          <w:szCs w:val="28"/>
        </w:rPr>
        <w:t>Чамзинского муниципального района на осуществление данных полномочий.</w:t>
      </w:r>
    </w:p>
    <w:p w:rsidR="00DA080A" w:rsidRDefault="00DA080A" w:rsidP="00E77E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4.</w:t>
      </w:r>
      <w:r w:rsidRPr="00E77ED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официального опубликования.</w:t>
      </w:r>
      <w:bookmarkStart w:id="1" w:name="_GoBack"/>
      <w:bookmarkEnd w:id="1"/>
    </w:p>
    <w:p w:rsidR="00DA080A" w:rsidRPr="00ED75E3" w:rsidRDefault="00DA080A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>.</w:t>
      </w:r>
      <w:bookmarkEnd w:id="0"/>
    </w:p>
    <w:p w:rsidR="00DA080A" w:rsidRPr="00ED75E3" w:rsidRDefault="00DA080A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DA080A" w:rsidRDefault="00DA080A" w:rsidP="0093393F">
      <w:pPr>
        <w:rPr>
          <w:sz w:val="28"/>
          <w:szCs w:val="28"/>
        </w:rPr>
      </w:pPr>
      <w:r>
        <w:rPr>
          <w:sz w:val="28"/>
          <w:szCs w:val="28"/>
        </w:rPr>
        <w:t>Отрадненского сельского поселения                       В.В.Кудрявкина</w:t>
      </w:r>
    </w:p>
    <w:p w:rsidR="00DA080A" w:rsidRDefault="00DA080A"/>
    <w:p w:rsidR="00DA080A" w:rsidRDefault="00DA080A"/>
    <w:p w:rsidR="00DA080A" w:rsidRDefault="00DA080A"/>
    <w:p w:rsidR="00DA080A" w:rsidRDefault="00DA080A"/>
    <w:p w:rsidR="00DA080A" w:rsidRDefault="00DA080A"/>
    <w:sectPr w:rsidR="00DA080A" w:rsidSect="00F95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393F"/>
    <w:rsid w:val="000270F9"/>
    <w:rsid w:val="000F7F49"/>
    <w:rsid w:val="0015120E"/>
    <w:rsid w:val="003A4025"/>
    <w:rsid w:val="00425F4F"/>
    <w:rsid w:val="00601EE8"/>
    <w:rsid w:val="0068340F"/>
    <w:rsid w:val="007D4A3E"/>
    <w:rsid w:val="0093393F"/>
    <w:rsid w:val="009D23C8"/>
    <w:rsid w:val="00A24560"/>
    <w:rsid w:val="00AE470E"/>
    <w:rsid w:val="00B95F41"/>
    <w:rsid w:val="00C03E17"/>
    <w:rsid w:val="00C33D0E"/>
    <w:rsid w:val="00C33EF6"/>
    <w:rsid w:val="00D471C9"/>
    <w:rsid w:val="00DA080A"/>
    <w:rsid w:val="00E041E1"/>
    <w:rsid w:val="00E77ED2"/>
    <w:rsid w:val="00ED75E3"/>
    <w:rsid w:val="00F9584B"/>
    <w:rsid w:val="00FE6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93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Title">
    <w:name w:val="ConsTitle"/>
    <w:uiPriority w:val="99"/>
    <w:rsid w:val="0093393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Normal"/>
    <w:uiPriority w:val="99"/>
    <w:rsid w:val="0093393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uiPriority w:val="99"/>
    <w:rsid w:val="0093393F"/>
  </w:style>
  <w:style w:type="character" w:styleId="Hyperlink">
    <w:name w:val="Hyperlink"/>
    <w:basedOn w:val="DefaultParagraphFont"/>
    <w:uiPriority w:val="99"/>
    <w:semiHidden/>
    <w:rsid w:val="009339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06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256</Words>
  <Characters>1463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10</cp:revision>
  <dcterms:created xsi:type="dcterms:W3CDTF">2017-03-27T13:39:00Z</dcterms:created>
  <dcterms:modified xsi:type="dcterms:W3CDTF">2017-03-29T13:35:00Z</dcterms:modified>
</cp:coreProperties>
</file>