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05C" w:rsidRPr="00C367EF" w:rsidRDefault="004C605C" w:rsidP="00A24469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7EF">
        <w:rPr>
          <w:rFonts w:ascii="Times New Roman" w:hAnsi="Times New Roman" w:cs="Times New Roman"/>
          <w:b/>
          <w:sz w:val="28"/>
          <w:szCs w:val="28"/>
        </w:rPr>
        <w:t xml:space="preserve">Как оформить в собственность гараж? </w:t>
      </w:r>
    </w:p>
    <w:p w:rsidR="004C605C" w:rsidRDefault="004C605C" w:rsidP="005D73CF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C10E2F" w:rsidRPr="005D73CF" w:rsidRDefault="00C10E2F" w:rsidP="005D73C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D73CF">
        <w:rPr>
          <w:rFonts w:ascii="Times New Roman" w:hAnsi="Times New Roman" w:cs="Times New Roman"/>
        </w:rPr>
        <w:t>Право на гараж можно зарегистрировать в индивидуальном или коллективном порядке в зависимости от того, является ли гараж зданием со своим фундаментом и въездом или находится в боксе, имеет общий фундамент или стены с другими строениями, то есть является частью имущества гаражного кооператива</w:t>
      </w:r>
      <w:r w:rsidR="005D73CF" w:rsidRPr="005D73CF">
        <w:rPr>
          <w:rFonts w:ascii="Times New Roman" w:hAnsi="Times New Roman" w:cs="Times New Roman"/>
        </w:rPr>
        <w:t>.</w:t>
      </w:r>
    </w:p>
    <w:p w:rsidR="00C10E2F" w:rsidRPr="005D73CF" w:rsidRDefault="00C10E2F" w:rsidP="005D73C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D73CF">
        <w:rPr>
          <w:rFonts w:ascii="Times New Roman" w:hAnsi="Times New Roman" w:cs="Times New Roman"/>
        </w:rPr>
        <w:t xml:space="preserve">Для оформления гаража необходимо подать в орган регистрации прав заявление на государственный кадастровый учет и регистрацию прав (с соответствующей оплатой госпошлины). К заявлениям необходимо приложить технический план, подготовленный кадастровым инженером и заверенный его электронной подписью. </w:t>
      </w:r>
    </w:p>
    <w:p w:rsidR="00C10E2F" w:rsidRPr="005D73CF" w:rsidRDefault="00C10E2F" w:rsidP="005D73C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D73CF">
        <w:rPr>
          <w:rFonts w:ascii="Times New Roman" w:hAnsi="Times New Roman" w:cs="Times New Roman"/>
        </w:rPr>
        <w:t xml:space="preserve">В случае оформления в собственность гаражного бокса, имеющего общий фундамент, к заявлению необходимо приложить регистрационное удостоверение, справку о выплате паевого взноса. </w:t>
      </w:r>
    </w:p>
    <w:p w:rsidR="00C10E2F" w:rsidRPr="005D73CF" w:rsidRDefault="00C10E2F" w:rsidP="005D73CF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5D73CF">
        <w:rPr>
          <w:rFonts w:ascii="Times New Roman" w:hAnsi="Times New Roman" w:cs="Times New Roman"/>
        </w:rPr>
        <w:t xml:space="preserve">Если гараж предназначен для целей, связанных с осуществлением предпринимательской деятельности, собственнику также потребуется предварительно получить соответствующие разрешения в уполномоченных органах власти. </w:t>
      </w:r>
    </w:p>
    <w:p w:rsidR="003A0033" w:rsidRDefault="00C10E2F" w:rsidP="005D73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73CF">
        <w:rPr>
          <w:rFonts w:ascii="Times New Roman" w:hAnsi="Times New Roman" w:cs="Times New Roman"/>
          <w:sz w:val="24"/>
          <w:szCs w:val="24"/>
        </w:rPr>
        <w:t>Заявления на государственный кадастровый учет и регистрацию прав можно подать в офис</w:t>
      </w:r>
      <w:r w:rsidR="004C2ADD">
        <w:rPr>
          <w:rFonts w:ascii="Times New Roman" w:hAnsi="Times New Roman" w:cs="Times New Roman"/>
          <w:sz w:val="24"/>
          <w:szCs w:val="24"/>
        </w:rPr>
        <w:t>е</w:t>
      </w:r>
      <w:r w:rsidRPr="005D73CF">
        <w:rPr>
          <w:rFonts w:ascii="Times New Roman" w:hAnsi="Times New Roman" w:cs="Times New Roman"/>
          <w:sz w:val="24"/>
          <w:szCs w:val="24"/>
        </w:rPr>
        <w:t xml:space="preserve"> приёма-выдачи документов</w:t>
      </w:r>
      <w:r w:rsidR="005D73CF">
        <w:rPr>
          <w:rFonts w:ascii="Times New Roman" w:hAnsi="Times New Roman" w:cs="Times New Roman"/>
          <w:sz w:val="24"/>
          <w:szCs w:val="24"/>
        </w:rPr>
        <w:t xml:space="preserve"> </w:t>
      </w:r>
      <w:r w:rsidR="004C2ADD">
        <w:rPr>
          <w:rFonts w:ascii="Times New Roman" w:hAnsi="Times New Roman" w:cs="Times New Roman"/>
          <w:sz w:val="24"/>
          <w:szCs w:val="24"/>
        </w:rPr>
        <w:t xml:space="preserve">филиала </w:t>
      </w:r>
      <w:r w:rsidR="005D73CF">
        <w:rPr>
          <w:rFonts w:ascii="Times New Roman" w:hAnsi="Times New Roman" w:cs="Times New Roman"/>
          <w:sz w:val="24"/>
          <w:szCs w:val="24"/>
        </w:rPr>
        <w:t xml:space="preserve">ФГБУ «ФКП </w:t>
      </w:r>
      <w:proofErr w:type="spellStart"/>
      <w:r w:rsidR="005D73CF">
        <w:rPr>
          <w:rFonts w:ascii="Times New Roman" w:hAnsi="Times New Roman" w:cs="Times New Roman"/>
          <w:sz w:val="24"/>
          <w:szCs w:val="24"/>
        </w:rPr>
        <w:t>Росре</w:t>
      </w:r>
      <w:r w:rsidR="00286937">
        <w:rPr>
          <w:rFonts w:ascii="Times New Roman" w:hAnsi="Times New Roman" w:cs="Times New Roman"/>
          <w:sz w:val="24"/>
          <w:szCs w:val="24"/>
        </w:rPr>
        <w:t>е</w:t>
      </w:r>
      <w:r w:rsidR="005D73CF">
        <w:rPr>
          <w:rFonts w:ascii="Times New Roman" w:hAnsi="Times New Roman" w:cs="Times New Roman"/>
          <w:sz w:val="24"/>
          <w:szCs w:val="24"/>
        </w:rPr>
        <w:t>стра</w:t>
      </w:r>
      <w:proofErr w:type="spellEnd"/>
      <w:r w:rsidR="005D73CF">
        <w:rPr>
          <w:rFonts w:ascii="Times New Roman" w:hAnsi="Times New Roman" w:cs="Times New Roman"/>
          <w:sz w:val="24"/>
          <w:szCs w:val="24"/>
        </w:rPr>
        <w:t>» по Республике Мордовия</w:t>
      </w:r>
      <w:r w:rsidR="004C2ADD">
        <w:rPr>
          <w:rFonts w:ascii="Times New Roman" w:hAnsi="Times New Roman" w:cs="Times New Roman"/>
          <w:sz w:val="24"/>
          <w:szCs w:val="24"/>
        </w:rPr>
        <w:t xml:space="preserve"> или </w:t>
      </w:r>
      <w:r w:rsidR="004C2ADD" w:rsidRPr="00F72F0A">
        <w:rPr>
          <w:rFonts w:ascii="Times New Roman" w:hAnsi="Times New Roman" w:cs="Times New Roman"/>
        </w:rPr>
        <w:t>многофункциональн</w:t>
      </w:r>
      <w:r w:rsidR="004C2ADD">
        <w:rPr>
          <w:rFonts w:ascii="Times New Roman" w:hAnsi="Times New Roman" w:cs="Times New Roman"/>
        </w:rPr>
        <w:t>ом</w:t>
      </w:r>
      <w:r w:rsidR="004C2ADD" w:rsidRPr="00F72F0A">
        <w:rPr>
          <w:rFonts w:ascii="Times New Roman" w:hAnsi="Times New Roman" w:cs="Times New Roman"/>
        </w:rPr>
        <w:t xml:space="preserve"> центр</w:t>
      </w:r>
      <w:r w:rsidR="004C2ADD">
        <w:rPr>
          <w:rFonts w:ascii="Times New Roman" w:hAnsi="Times New Roman" w:cs="Times New Roman"/>
        </w:rPr>
        <w:t>е</w:t>
      </w:r>
      <w:r w:rsidR="005D73CF" w:rsidRPr="005D73C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P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p w:rsidR="003A0033" w:rsidRDefault="003A0033" w:rsidP="003A0033">
      <w:pPr>
        <w:rPr>
          <w:rFonts w:ascii="Times New Roman" w:hAnsi="Times New Roman" w:cs="Times New Roman"/>
          <w:sz w:val="24"/>
          <w:szCs w:val="24"/>
        </w:rPr>
      </w:pPr>
    </w:p>
    <w:sectPr w:rsidR="003A0033" w:rsidSect="00A85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FB8" w:rsidRDefault="00377FB8" w:rsidP="003A0033">
      <w:pPr>
        <w:spacing w:after="0" w:line="240" w:lineRule="auto"/>
      </w:pPr>
      <w:r>
        <w:separator/>
      </w:r>
    </w:p>
  </w:endnote>
  <w:endnote w:type="continuationSeparator" w:id="1">
    <w:p w:rsidR="00377FB8" w:rsidRDefault="00377FB8" w:rsidP="003A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FB8" w:rsidRDefault="00377FB8" w:rsidP="003A0033">
      <w:pPr>
        <w:spacing w:after="0" w:line="240" w:lineRule="auto"/>
      </w:pPr>
      <w:r>
        <w:separator/>
      </w:r>
    </w:p>
  </w:footnote>
  <w:footnote w:type="continuationSeparator" w:id="1">
    <w:p w:rsidR="00377FB8" w:rsidRDefault="00377FB8" w:rsidP="003A00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0E2F"/>
    <w:rsid w:val="00286937"/>
    <w:rsid w:val="00377FB8"/>
    <w:rsid w:val="003A0033"/>
    <w:rsid w:val="004C2ADD"/>
    <w:rsid w:val="004C605C"/>
    <w:rsid w:val="004D34E9"/>
    <w:rsid w:val="005413A6"/>
    <w:rsid w:val="005D73CF"/>
    <w:rsid w:val="006E03B1"/>
    <w:rsid w:val="00A24469"/>
    <w:rsid w:val="00A3741A"/>
    <w:rsid w:val="00A85229"/>
    <w:rsid w:val="00C10E2F"/>
    <w:rsid w:val="00C2703B"/>
    <w:rsid w:val="00C367EF"/>
    <w:rsid w:val="00DC5CF0"/>
    <w:rsid w:val="00F4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0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3A0033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A0033"/>
  </w:style>
  <w:style w:type="paragraph" w:styleId="a6">
    <w:name w:val="footer"/>
    <w:basedOn w:val="a"/>
    <w:link w:val="a7"/>
    <w:uiPriority w:val="99"/>
    <w:semiHidden/>
    <w:unhideWhenUsed/>
    <w:rsid w:val="003A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A00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1044</Characters>
  <Application>Microsoft Office Word</Application>
  <DocSecurity>0</DocSecurity>
  <Lines>8</Lines>
  <Paragraphs>2</Paragraphs>
  <ScaleCrop>false</ScaleCrop>
  <Company>FGU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dcterms:created xsi:type="dcterms:W3CDTF">2017-05-23T07:47:00Z</dcterms:created>
  <dcterms:modified xsi:type="dcterms:W3CDTF">2017-06-19T08:57:00Z</dcterms:modified>
</cp:coreProperties>
</file>