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A22" w:rsidRPr="00B13CB1" w:rsidRDefault="00AE7A22" w:rsidP="00AE7A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3C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РЕСПУБЛИКА МОРДОВИЯ</w:t>
      </w:r>
    </w:p>
    <w:p w:rsidR="00AE7A22" w:rsidRPr="00B13CB1" w:rsidRDefault="00AE7A22" w:rsidP="00AE7A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3C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ЧАМЗИНСКИЙ МУНИЦИПАЛЬНЫЙ РАЙОН</w:t>
      </w:r>
    </w:p>
    <w:p w:rsidR="00AE7A22" w:rsidRPr="00B13CB1" w:rsidRDefault="00AE7A22" w:rsidP="00AE7A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3C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АДМИНИСТРАЦИЯ КОМСОМОЛЬСКОГО ГОРОДСКОГО ПОСЕЛЕНИЯ</w:t>
      </w:r>
    </w:p>
    <w:p w:rsidR="00AE7A22" w:rsidRPr="00B13CB1" w:rsidRDefault="00AE7A22" w:rsidP="00AE7A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E7A22" w:rsidRPr="00B13CB1" w:rsidRDefault="00AE7A22" w:rsidP="00AE7A22">
      <w:pPr>
        <w:spacing w:after="0" w:line="80" w:lineRule="exac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7A22" w:rsidRPr="00B13CB1" w:rsidRDefault="00AE7A22" w:rsidP="00AE7A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B13C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B13C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AE7A22" w:rsidRPr="00B13CB1" w:rsidRDefault="00AE7A22" w:rsidP="00AE7A22">
      <w:pPr>
        <w:spacing w:after="0" w:line="240" w:lineRule="auto"/>
        <w:jc w:val="center"/>
        <w:rPr>
          <w:rFonts w:ascii="Courier New" w:eastAsia="Times New Roman" w:hAnsi="Courier New" w:cs="Times New Roman"/>
          <w:b/>
          <w:color w:val="000000"/>
          <w:sz w:val="28"/>
          <w:szCs w:val="28"/>
          <w:lang w:eastAsia="ru-RU"/>
        </w:rPr>
      </w:pPr>
    </w:p>
    <w:p w:rsidR="00AE7A22" w:rsidRPr="00B13CB1" w:rsidRDefault="00AE7A22" w:rsidP="00AE7A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C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Pr="00B13C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B13C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.2017г.                                                                                                   №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164</w:t>
      </w:r>
    </w:p>
    <w:p w:rsidR="00AE7A22" w:rsidRPr="00B13CB1" w:rsidRDefault="00AE7A22" w:rsidP="00AE7A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13C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рп</w:t>
      </w:r>
      <w:proofErr w:type="spellEnd"/>
      <w:r w:rsidRPr="00B13C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Комсомольский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00"/>
      </w:tblGrid>
      <w:tr w:rsidR="00AE7A22" w:rsidRPr="00B13CB1" w:rsidTr="009367D0"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7A22" w:rsidRPr="00B13CB1" w:rsidRDefault="00AE7A22" w:rsidP="009367D0">
            <w:pPr>
              <w:spacing w:after="0" w:line="240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</w:tr>
    </w:tbl>
    <w:p w:rsidR="00AE7A22" w:rsidRPr="00B13CB1" w:rsidRDefault="00AE7A22" w:rsidP="00AE7A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Постановление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108 от 29</w:t>
      </w: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>г. «</w:t>
      </w: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>Об утверждении</w:t>
      </w:r>
      <w:r w:rsidRPr="00D10FDE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комиссии </w:t>
      </w:r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организации общественного обсуждения, проведения комиссионной оценки предложений заинтересованных лиц,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осуществления </w:t>
      </w:r>
      <w:proofErr w:type="gramStart"/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реализацией 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«Формирование современной городской среды на территории Комсомольского городского поселения» на 2017 год</w:t>
      </w:r>
      <w:r w:rsidRPr="00B13C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AE7A22" w:rsidRPr="00B13CB1" w:rsidRDefault="00AE7A22" w:rsidP="00AE7A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A22" w:rsidRDefault="00AE7A22" w:rsidP="00AE7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рекомендациями Министерства строительства и жилищно-коммунального хозяйства Российской Федерации от 28.04.2017г. № 14962-ММ/06 и Министерства труда и социальной защиты Российской Федерации от 28.04.2017г. № 13-6/10/В-3375 и в целях усиления возможностей приоритетного проекта «Формирование комфортной городской среды» по формированию доступной для инвалидов городской среды </w:t>
      </w: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Комсомольского городского поселения Чамзинского  муниципального района </w:t>
      </w:r>
      <w:proofErr w:type="gramEnd"/>
    </w:p>
    <w:p w:rsidR="00AE7A22" w:rsidRPr="00B13CB1" w:rsidRDefault="00AE7A22" w:rsidP="00AE7A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E7A22" w:rsidRPr="00B13CB1" w:rsidRDefault="00AE7A22" w:rsidP="00AE7A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A22" w:rsidRPr="00B13CB1" w:rsidRDefault="00AE7A22" w:rsidP="00AE7A2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 в Постановление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108 от 29</w:t>
      </w: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>г. «</w:t>
      </w:r>
      <w:r w:rsidRPr="00D10FDE">
        <w:rPr>
          <w:rFonts w:ascii="Times New Roman" w:eastAsia="Times New Roman" w:hAnsi="Times New Roman" w:cs="Arial"/>
          <w:sz w:val="28"/>
          <w:szCs w:val="28"/>
          <w:lang w:eastAsia="ru-RU"/>
        </w:rPr>
        <w:t>Об утверждении</w:t>
      </w:r>
      <w:r w:rsidRPr="00D10FDE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комиссии </w:t>
      </w:r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организации общественного обсуждения, проведения комиссионной оценки предложений заинтересованных лиц,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осуществления </w:t>
      </w:r>
      <w:proofErr w:type="gramStart"/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D10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реализацией </w:t>
      </w:r>
      <w:r w:rsidRPr="00D10F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«Формирование современной городской среды на территории Комсомольского городского поселения» на 2017 год</w:t>
      </w:r>
      <w:r w:rsidRPr="00B13C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следующее изменение: </w:t>
      </w:r>
    </w:p>
    <w:p w:rsidR="00AE7A22" w:rsidRPr="00B13CB1" w:rsidRDefault="00AE7A22" w:rsidP="00AE7A2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A22" w:rsidRPr="00B13CB1" w:rsidRDefault="00AE7A22" w:rsidP="00AE7A2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Приложении №2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ключить в состав  общественной комиссии для организации общественного обсуждения, проведения комиссионной оценки предложений заинтересованных лиц, а также для осуществления </w:t>
      </w:r>
      <w:proofErr w:type="gramStart"/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программы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«Формирование современной городской среды»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членом комиссии </w:t>
      </w:r>
    </w:p>
    <w:p w:rsidR="00AE7A22" w:rsidRPr="00B13CB1" w:rsidRDefault="00AE7A22" w:rsidP="00AE7A22">
      <w:pPr>
        <w:spacing w:after="0" w:line="240" w:lineRule="auto"/>
        <w:ind w:left="735"/>
        <w:jc w:val="both"/>
        <w:rPr>
          <w:rFonts w:ascii="Times New Roman" w:eastAsia="Times New Roman" w:hAnsi="Times New Roman" w:cs="Times New Roman"/>
          <w:lang w:eastAsia="ru-RU"/>
        </w:rPr>
      </w:pP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Орлова Д.А., председателя  </w:t>
      </w:r>
      <w:proofErr w:type="spellStart"/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Чамзинской</w:t>
      </w:r>
      <w:proofErr w:type="spellEnd"/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районной организации МРО ООО «Всероссийское общество инвалидов» (по согласованию);</w:t>
      </w:r>
    </w:p>
    <w:p w:rsidR="00AE7A22" w:rsidRPr="00B13CB1" w:rsidRDefault="00AE7A22" w:rsidP="00AE7A2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A22" w:rsidRPr="00AE7A22" w:rsidRDefault="00AE7A22" w:rsidP="00AE7A2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 момента опубликования в Информационном бюллетене Комсомольского городского поселения «Вестник». </w:t>
      </w:r>
    </w:p>
    <w:p w:rsidR="00AE7A22" w:rsidRPr="00B13CB1" w:rsidRDefault="00AE7A22" w:rsidP="00AE7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A22" w:rsidRPr="00B13CB1" w:rsidRDefault="00AE7A22" w:rsidP="00AE7A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E7A22" w:rsidRPr="00B13CB1" w:rsidRDefault="00AE7A22" w:rsidP="00AE7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AE7A22" w:rsidRPr="00B13CB1" w:rsidRDefault="00AE7A22" w:rsidP="00AE7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                              </w:t>
      </w:r>
      <w:proofErr w:type="spellStart"/>
      <w:r w:rsidRPr="00B13CB1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А.А.Ульянов</w:t>
      </w:r>
      <w:proofErr w:type="spellEnd"/>
    </w:p>
    <w:p w:rsidR="00AE7A22" w:rsidRPr="00B13CB1" w:rsidRDefault="00AE7A22" w:rsidP="00AE7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34F8" w:rsidRDefault="002434F8"/>
    <w:sectPr w:rsidR="002434F8" w:rsidSect="00AE7A22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E4505"/>
    <w:multiLevelType w:val="multilevel"/>
    <w:tmpl w:val="6918264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B91"/>
    <w:rsid w:val="002434F8"/>
    <w:rsid w:val="00AE7A22"/>
    <w:rsid w:val="00CB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A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A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2017-05-24T13:19:00Z</dcterms:created>
  <dcterms:modified xsi:type="dcterms:W3CDTF">2017-05-24T13:21:00Z</dcterms:modified>
</cp:coreProperties>
</file>