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0BC" w:rsidRDefault="008760BC" w:rsidP="008760BC">
      <w:pPr>
        <w:ind w:left="566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760BC" w:rsidRDefault="008760BC" w:rsidP="008760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760BC" w:rsidRDefault="008760BC" w:rsidP="008760B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8760BC" w:rsidRDefault="008760BC" w:rsidP="008760BC">
      <w:pPr>
        <w:jc w:val="center"/>
        <w:rPr>
          <w:sz w:val="28"/>
          <w:szCs w:val="28"/>
        </w:rPr>
      </w:pPr>
    </w:p>
    <w:p w:rsidR="008760BC" w:rsidRDefault="008760BC" w:rsidP="008760BC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61</w:t>
      </w:r>
    </w:p>
    <w:p w:rsidR="008760BC" w:rsidRDefault="008760BC" w:rsidP="008760B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EB77AE" w:rsidP="008E078F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принятии </w:t>
      </w:r>
      <w:r w:rsidR="008E078F">
        <w:rPr>
          <w:b/>
          <w:sz w:val="28"/>
          <w:szCs w:val="28"/>
        </w:rPr>
        <w:t xml:space="preserve">полномочий </w:t>
      </w:r>
      <w:r w:rsidR="00B93F58">
        <w:rPr>
          <w:b/>
          <w:sz w:val="28"/>
          <w:szCs w:val="28"/>
        </w:rPr>
        <w:t>Комсомольского городского</w:t>
      </w:r>
      <w:r w:rsidR="008E078F">
        <w:rPr>
          <w:b/>
          <w:sz w:val="28"/>
          <w:szCs w:val="28"/>
        </w:rPr>
        <w:t xml:space="preserve"> поселени</w:t>
      </w:r>
      <w:r w:rsidR="00B93F58">
        <w:rPr>
          <w:b/>
          <w:sz w:val="28"/>
          <w:szCs w:val="28"/>
        </w:rPr>
        <w:t>я</w:t>
      </w:r>
      <w:r w:rsidR="008E078F">
        <w:rPr>
          <w:b/>
          <w:sz w:val="28"/>
          <w:szCs w:val="28"/>
        </w:rPr>
        <w:t xml:space="preserve"> Чамзинского муниципального района </w:t>
      </w:r>
      <w:r w:rsidR="00B93F58">
        <w:rPr>
          <w:b/>
          <w:sz w:val="28"/>
          <w:szCs w:val="28"/>
        </w:rPr>
        <w:t xml:space="preserve">по </w:t>
      </w:r>
      <w:r w:rsidR="00B93F58" w:rsidRPr="00B93F58">
        <w:rPr>
          <w:b/>
          <w:sz w:val="28"/>
          <w:szCs w:val="28"/>
        </w:rPr>
        <w:t>организаци</w:t>
      </w:r>
      <w:r w:rsidR="00B93F58">
        <w:rPr>
          <w:b/>
          <w:sz w:val="28"/>
          <w:szCs w:val="28"/>
        </w:rPr>
        <w:t>и</w:t>
      </w:r>
      <w:r w:rsidR="00B93F58" w:rsidRPr="00B93F58">
        <w:rPr>
          <w:b/>
          <w:sz w:val="28"/>
          <w:szCs w:val="28"/>
        </w:rPr>
        <w:t xml:space="preserve"> библиотечного обслуживания населения, комплектовани</w:t>
      </w:r>
      <w:r w:rsidR="00B93F58">
        <w:rPr>
          <w:b/>
          <w:sz w:val="28"/>
          <w:szCs w:val="28"/>
        </w:rPr>
        <w:t>ю</w:t>
      </w:r>
      <w:r w:rsidR="00B93F58" w:rsidRPr="00B93F58">
        <w:rPr>
          <w:b/>
          <w:sz w:val="28"/>
          <w:szCs w:val="28"/>
        </w:rPr>
        <w:t xml:space="preserve"> и обеспечени</w:t>
      </w:r>
      <w:r w:rsidR="00B93F58">
        <w:rPr>
          <w:b/>
          <w:sz w:val="28"/>
          <w:szCs w:val="28"/>
        </w:rPr>
        <w:t>ю</w:t>
      </w:r>
      <w:r w:rsidR="00B93F58" w:rsidRPr="00B93F58">
        <w:rPr>
          <w:b/>
          <w:sz w:val="28"/>
          <w:szCs w:val="28"/>
        </w:rPr>
        <w:t xml:space="preserve"> сохранности библиотечных фондов библиотек поселения</w:t>
      </w:r>
      <w:r w:rsidR="0058699A">
        <w:rPr>
          <w:b/>
          <w:sz w:val="28"/>
          <w:szCs w:val="28"/>
        </w:rPr>
        <w:t>.</w:t>
      </w:r>
    </w:p>
    <w:p w:rsidR="0058699A" w:rsidRPr="008760BC" w:rsidRDefault="0058699A" w:rsidP="008E078F">
      <w:pPr>
        <w:ind w:left="-170" w:right="57"/>
        <w:jc w:val="center"/>
        <w:rPr>
          <w:rFonts w:eastAsiaTheme="minorHAnsi"/>
          <w:b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06.10.2003 г. </w:t>
      </w:r>
      <w:r w:rsidR="0058699A">
        <w:rPr>
          <w:sz w:val="28"/>
          <w:szCs w:val="28"/>
        </w:rPr>
        <w:t>№</w:t>
      </w:r>
      <w:r>
        <w:rPr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8760B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8E078F" w:rsidRPr="008760BC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Pr="008760BC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</w:t>
      </w:r>
      <w:bookmarkStart w:id="1" w:name="sub_2"/>
      <w:r>
        <w:rPr>
          <w:b/>
          <w:sz w:val="28"/>
          <w:szCs w:val="28"/>
        </w:rPr>
        <w:t xml:space="preserve"> </w:t>
      </w:r>
      <w:r w:rsidR="00B93F58">
        <w:rPr>
          <w:sz w:val="28"/>
          <w:szCs w:val="28"/>
        </w:rPr>
        <w:t>Комсомольского городского</w:t>
      </w:r>
      <w:r>
        <w:rPr>
          <w:sz w:val="28"/>
          <w:szCs w:val="28"/>
        </w:rPr>
        <w:t xml:space="preserve"> поселени</w:t>
      </w:r>
      <w:r w:rsidR="00B93F58">
        <w:rPr>
          <w:sz w:val="28"/>
          <w:szCs w:val="28"/>
        </w:rPr>
        <w:t>я</w:t>
      </w:r>
      <w:r>
        <w:rPr>
          <w:sz w:val="28"/>
          <w:szCs w:val="28"/>
        </w:rPr>
        <w:t xml:space="preserve"> Чамзинского муниципального района </w:t>
      </w:r>
      <w:r w:rsidR="00B93F58">
        <w:rPr>
          <w:rFonts w:eastAsiaTheme="minorHAnsi"/>
          <w:sz w:val="28"/>
          <w:szCs w:val="28"/>
        </w:rPr>
        <w:t xml:space="preserve">по </w:t>
      </w:r>
      <w:r w:rsidR="00B93F58" w:rsidRPr="00B93F58">
        <w:rPr>
          <w:rFonts w:eastAsiaTheme="minorHAnsi"/>
          <w:sz w:val="28"/>
          <w:szCs w:val="28"/>
        </w:rPr>
        <w:t>организаци</w:t>
      </w:r>
      <w:r w:rsidR="00B93F58">
        <w:rPr>
          <w:rFonts w:eastAsiaTheme="minorHAnsi"/>
          <w:sz w:val="28"/>
          <w:szCs w:val="28"/>
        </w:rPr>
        <w:t>и</w:t>
      </w:r>
      <w:r w:rsidR="00B93F58" w:rsidRPr="00B93F58">
        <w:rPr>
          <w:rFonts w:eastAsiaTheme="minorHAnsi"/>
          <w:sz w:val="28"/>
          <w:szCs w:val="28"/>
        </w:rPr>
        <w:t xml:space="preserve"> библиотечного обслуживания населения, комплектовани</w:t>
      </w:r>
      <w:r w:rsidR="00B93F58">
        <w:rPr>
          <w:rFonts w:eastAsiaTheme="minorHAnsi"/>
          <w:sz w:val="28"/>
          <w:szCs w:val="28"/>
        </w:rPr>
        <w:t>ю</w:t>
      </w:r>
      <w:r w:rsidR="00B93F58" w:rsidRPr="00B93F58">
        <w:rPr>
          <w:rFonts w:eastAsiaTheme="minorHAnsi"/>
          <w:sz w:val="28"/>
          <w:szCs w:val="28"/>
        </w:rPr>
        <w:t xml:space="preserve"> и обеспечени</w:t>
      </w:r>
      <w:r w:rsidR="00B93F58">
        <w:rPr>
          <w:rFonts w:eastAsiaTheme="minorHAnsi"/>
          <w:sz w:val="28"/>
          <w:szCs w:val="28"/>
        </w:rPr>
        <w:t>ю</w:t>
      </w:r>
      <w:r w:rsidR="00B93F58" w:rsidRPr="00B93F58">
        <w:rPr>
          <w:rFonts w:eastAsiaTheme="minorHAnsi"/>
          <w:sz w:val="28"/>
          <w:szCs w:val="28"/>
        </w:rPr>
        <w:t xml:space="preserve"> сохранности библиотечных фондов библиотек поселения</w:t>
      </w:r>
      <w:r w:rsidRPr="00EB77AE">
        <w:rPr>
          <w:sz w:val="28"/>
          <w:szCs w:val="28"/>
        </w:rPr>
        <w:t>.</w:t>
      </w:r>
    </w:p>
    <w:p w:rsidR="008760BC" w:rsidRPr="008760BC" w:rsidRDefault="008760BC" w:rsidP="008E078F">
      <w:pPr>
        <w:ind w:left="-170" w:right="57"/>
        <w:jc w:val="both"/>
        <w:rPr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</w:t>
        </w:r>
        <w:r w:rsidR="00190FCD">
          <w:rPr>
            <w:rStyle w:val="a3"/>
            <w:b w:val="0"/>
            <w:color w:val="auto"/>
            <w:sz w:val="28"/>
            <w:szCs w:val="28"/>
          </w:rPr>
          <w:t>я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</w:t>
      </w:r>
      <w:proofErr w:type="gramStart"/>
      <w:r>
        <w:rPr>
          <w:rStyle w:val="a3"/>
          <w:b w:val="0"/>
          <w:color w:val="auto"/>
          <w:sz w:val="28"/>
          <w:szCs w:val="28"/>
        </w:rPr>
        <w:t xml:space="preserve">полномочий </w:t>
      </w:r>
      <w:r>
        <w:rPr>
          <w:sz w:val="28"/>
          <w:szCs w:val="28"/>
        </w:rPr>
        <w:t xml:space="preserve"> по</w:t>
      </w:r>
      <w:proofErr w:type="gramEnd"/>
      <w:r>
        <w:rPr>
          <w:sz w:val="28"/>
          <w:szCs w:val="28"/>
        </w:rPr>
        <w:t xml:space="preserve"> </w:t>
      </w:r>
      <w:r w:rsidR="00B37F74">
        <w:rPr>
          <w:sz w:val="28"/>
          <w:szCs w:val="28"/>
        </w:rPr>
        <w:t>31.12.2022</w:t>
      </w:r>
      <w:r w:rsidR="008760BC">
        <w:rPr>
          <w:sz w:val="28"/>
          <w:szCs w:val="28"/>
        </w:rPr>
        <w:t xml:space="preserve"> </w:t>
      </w:r>
      <w:r w:rsidR="00B37F74">
        <w:rPr>
          <w:sz w:val="28"/>
          <w:szCs w:val="28"/>
        </w:rPr>
        <w:t>года</w:t>
      </w:r>
      <w:r>
        <w:rPr>
          <w:sz w:val="28"/>
          <w:szCs w:val="28"/>
        </w:rPr>
        <w:t>.</w:t>
      </w:r>
    </w:p>
    <w:p w:rsidR="008760BC" w:rsidRPr="008760BC" w:rsidRDefault="008760BC" w:rsidP="008E078F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</w:t>
      </w:r>
      <w:r w:rsidR="00190FCD">
        <w:rPr>
          <w:sz w:val="28"/>
          <w:szCs w:val="28"/>
        </w:rPr>
        <w:t>я</w:t>
      </w:r>
      <w:r>
        <w:rPr>
          <w:sz w:val="28"/>
          <w:szCs w:val="28"/>
        </w:rPr>
        <w:t xml:space="preserve"> осуществляется за счет иных межбюджетных трансфертов, предоставляемых из бюджет</w:t>
      </w:r>
      <w:r w:rsidR="00B93F58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B93F58">
        <w:rPr>
          <w:sz w:val="28"/>
          <w:szCs w:val="28"/>
        </w:rPr>
        <w:t>Комсомольского городского</w:t>
      </w:r>
      <w:r>
        <w:rPr>
          <w:sz w:val="28"/>
          <w:szCs w:val="28"/>
        </w:rPr>
        <w:t xml:space="preserve"> поселени</w:t>
      </w:r>
      <w:r w:rsidR="00B93F58">
        <w:rPr>
          <w:sz w:val="28"/>
          <w:szCs w:val="28"/>
        </w:rPr>
        <w:t>я</w:t>
      </w:r>
      <w:r>
        <w:rPr>
          <w:sz w:val="28"/>
          <w:szCs w:val="28"/>
        </w:rPr>
        <w:t xml:space="preserve"> Чамзинского муниципального района в бюджет Чамзинского муниципального района в размере денежных средств, предусмотренных в бюджет</w:t>
      </w:r>
      <w:r w:rsidR="00B93F58">
        <w:rPr>
          <w:sz w:val="28"/>
          <w:szCs w:val="28"/>
        </w:rPr>
        <w:t>е Комсомольского городского</w:t>
      </w:r>
      <w:r>
        <w:rPr>
          <w:sz w:val="28"/>
          <w:szCs w:val="28"/>
        </w:rPr>
        <w:t xml:space="preserve"> поселени</w:t>
      </w:r>
      <w:r w:rsidR="00B93F58">
        <w:rPr>
          <w:sz w:val="28"/>
          <w:szCs w:val="28"/>
        </w:rPr>
        <w:t>я</w:t>
      </w:r>
      <w:r>
        <w:rPr>
          <w:sz w:val="28"/>
          <w:szCs w:val="28"/>
        </w:rPr>
        <w:t xml:space="preserve"> Чамзинского муниципального района на осуществление данных полномочий.</w:t>
      </w:r>
      <w:bookmarkEnd w:id="3"/>
    </w:p>
    <w:p w:rsidR="008760BC" w:rsidRPr="008760BC" w:rsidRDefault="008760BC" w:rsidP="008E078F">
      <w:pPr>
        <w:jc w:val="both"/>
        <w:rPr>
          <w:sz w:val="16"/>
          <w:szCs w:val="16"/>
        </w:rPr>
      </w:pPr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>
        <w:rPr>
          <w:sz w:val="28"/>
          <w:szCs w:val="28"/>
        </w:rPr>
        <w:tab/>
      </w:r>
      <w:r w:rsidRPr="008760B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 w:rsidR="00FB29D9"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 w:rsidR="00FB29D9">
        <w:rPr>
          <w:rStyle w:val="apple-converted-space"/>
          <w:sz w:val="28"/>
          <w:szCs w:val="28"/>
        </w:rPr>
        <w:t>Чамзинского</w:t>
      </w:r>
      <w:proofErr w:type="spellEnd"/>
      <w:r w:rsidR="00FB29D9">
        <w:rPr>
          <w:rStyle w:val="apple-converted-space"/>
          <w:sz w:val="28"/>
          <w:szCs w:val="28"/>
        </w:rPr>
        <w:t xml:space="preserve"> муниципального района.</w:t>
      </w:r>
      <w:bookmarkEnd w:id="0"/>
    </w:p>
    <w:p w:rsidR="008760BC" w:rsidRDefault="008760BC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760BC" w:rsidRPr="008760BC" w:rsidRDefault="008760BC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8760BC" w:rsidRPr="00D510FC" w:rsidRDefault="008760BC" w:rsidP="008760BC"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 </w:t>
      </w:r>
      <w:r w:rsidRPr="00D510FC">
        <w:t>Глава</w:t>
      </w:r>
    </w:p>
    <w:p w:rsidR="008760BC" w:rsidRPr="00D510FC" w:rsidRDefault="008760BC" w:rsidP="008760BC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 </w:t>
      </w:r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8760BC" w:rsidRPr="00D510FC" w:rsidRDefault="008760BC" w:rsidP="008760BC">
      <w:r w:rsidRPr="00D510FC">
        <w:t xml:space="preserve">Республики Мордовия                                       </w:t>
      </w:r>
      <w:r>
        <w:t xml:space="preserve">               </w:t>
      </w:r>
      <w:r w:rsidRPr="00D510FC">
        <w:t>Республики Мордовия</w:t>
      </w:r>
    </w:p>
    <w:p w:rsidR="008760BC" w:rsidRPr="00D510FC" w:rsidRDefault="008760BC" w:rsidP="008760BC"/>
    <w:p w:rsidR="008760BC" w:rsidRPr="00D510FC" w:rsidRDefault="008760BC" w:rsidP="008760BC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</w:p>
    <w:p w:rsidR="008760BC" w:rsidRPr="00D510FC" w:rsidRDefault="008760BC" w:rsidP="008760BC"/>
    <w:p w:rsidR="008760BC" w:rsidRPr="008760BC" w:rsidRDefault="008760BC" w:rsidP="008760BC">
      <w:pPr>
        <w:rPr>
          <w:sz w:val="16"/>
          <w:szCs w:val="16"/>
        </w:rPr>
      </w:pPr>
      <w:bookmarkStart w:id="4" w:name="_GoBack"/>
      <w:bookmarkEnd w:id="4"/>
    </w:p>
    <w:sectPr w:rsidR="008760BC" w:rsidRPr="008760BC" w:rsidSect="008760BC">
      <w:pgSz w:w="11906" w:h="16838"/>
      <w:pgMar w:top="426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00FC8"/>
    <w:rsid w:val="00190FCD"/>
    <w:rsid w:val="00445AC1"/>
    <w:rsid w:val="0058699A"/>
    <w:rsid w:val="006B35ED"/>
    <w:rsid w:val="00813EF2"/>
    <w:rsid w:val="008760BC"/>
    <w:rsid w:val="008E078F"/>
    <w:rsid w:val="00B37F74"/>
    <w:rsid w:val="00B93F58"/>
    <w:rsid w:val="00CC2E16"/>
    <w:rsid w:val="00EB77AE"/>
    <w:rsid w:val="00FB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C41174-CB9C-4B7F-BB79-CCA5E753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customStyle="1" w:styleId="western">
    <w:name w:val="western"/>
    <w:basedOn w:val="a"/>
    <w:rsid w:val="00445AC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760B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0B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0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2017-04-04T08:16:00Z</cp:lastPrinted>
  <dcterms:created xsi:type="dcterms:W3CDTF">2017-03-27T09:37:00Z</dcterms:created>
  <dcterms:modified xsi:type="dcterms:W3CDTF">2017-04-04T08:16:00Z</dcterms:modified>
</cp:coreProperties>
</file>