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962442">
        <w:rPr>
          <w:rFonts w:ascii="Times New Roman" w:eastAsia="Times New Roman" w:hAnsi="Times New Roman" w:cs="Arial"/>
          <w:sz w:val="28"/>
          <w:szCs w:val="28"/>
          <w:lang w:eastAsia="ru-RU"/>
        </w:rPr>
        <w:t>Республика Мордовия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962442">
        <w:rPr>
          <w:rFonts w:ascii="Times New Roman" w:eastAsia="Times New Roman" w:hAnsi="Times New Roman" w:cs="Arial"/>
          <w:sz w:val="28"/>
          <w:szCs w:val="28"/>
          <w:lang w:eastAsia="ru-RU"/>
        </w:rPr>
        <w:t>Чамзинский муниципальный район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962442">
        <w:rPr>
          <w:rFonts w:ascii="Times New Roman" w:eastAsia="Times New Roman" w:hAnsi="Times New Roman" w:cs="Arial"/>
          <w:sz w:val="28"/>
          <w:szCs w:val="28"/>
          <w:lang w:eastAsia="ru-RU"/>
        </w:rPr>
        <w:t>Администрация Комсомольского городского поселения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962442">
        <w:rPr>
          <w:rFonts w:ascii="Times New Roman" w:eastAsia="Times New Roman" w:hAnsi="Times New Roman" w:cs="Arial"/>
          <w:sz w:val="28"/>
          <w:szCs w:val="28"/>
          <w:lang w:eastAsia="ru-RU"/>
        </w:rPr>
        <w:t>ПОСТАНОВЛЕНИЕ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962442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29 марта 2017г                                                                         </w:t>
      </w:r>
      <w:r w:rsidRPr="00962442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962442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>№ 1</w:t>
      </w:r>
      <w:r w:rsidR="00E71655">
        <w:rPr>
          <w:rFonts w:ascii="Times New Roman" w:eastAsia="Times New Roman" w:hAnsi="Times New Roman" w:cs="Arial"/>
          <w:sz w:val="28"/>
          <w:szCs w:val="28"/>
          <w:lang w:eastAsia="ru-RU"/>
        </w:rPr>
        <w:t>10</w:t>
      </w:r>
      <w:r w:rsidRPr="00962442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962442">
        <w:rPr>
          <w:rFonts w:ascii="Times New Roman" w:eastAsia="Times New Roman" w:hAnsi="Times New Roman" w:cs="Arial"/>
          <w:sz w:val="28"/>
          <w:szCs w:val="28"/>
          <w:lang w:eastAsia="ru-RU"/>
        </w:rPr>
        <w:t>р. п. Комсомольский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  <w:r w:rsidRPr="00962442">
        <w:rPr>
          <w:rFonts w:ascii="Times New Roman" w:eastAsia="Times New Roman" w:hAnsi="Times New Roman" w:cs="Arial"/>
          <w:b/>
          <w:sz w:val="28"/>
          <w:szCs w:val="28"/>
          <w:lang w:eastAsia="ru-RU"/>
        </w:rPr>
        <w:t>Об утверждении порядка предоставления рассмотрения и оценки предложений заинтересованных лиц с целью включения дворовой и общественной территории в программу «Формирование современной городской среды на территории Комсомольского городского поселения» на 2017 год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b/>
          <w:sz w:val="28"/>
          <w:szCs w:val="28"/>
          <w:lang w:eastAsia="ru-RU"/>
        </w:rPr>
      </w:pP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96244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Постановлением Правительства Российской Федерации от 10.02.2017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 в целях повышения уровня</w:t>
      </w:r>
      <w:proofErr w:type="gramEnd"/>
      <w:r w:rsidRPr="00962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благоустройства поселка и создания комфортной и эстетической территории жизнедеятельности Администрация Комсомольского городского поселения 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962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 w:rsidRPr="009624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Я Е Т: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62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</w:t>
      </w:r>
      <w:r w:rsidRPr="009624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Порядок и сроки представления, рассмотрения и оценки предложений заинтересованных лиц о включении дворовой территории и наиболее посещаемой муниципальной территории в муниципальную программу «Формирование современной городской среды на территории Комсомольского городского поселения» на 2017 год</w:t>
      </w:r>
      <w:r w:rsidRPr="00962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согласно Приложению </w:t>
      </w:r>
      <w:r w:rsidRPr="00962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1.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24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постановление вступает в силу с момента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 в Информационном бюллетене Комсомольского городского поселения «Вестник»</w:t>
      </w:r>
      <w:r w:rsidRPr="009624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proofErr w:type="spellStart"/>
      <w:r w:rsidRPr="00962442">
        <w:rPr>
          <w:rFonts w:ascii="Times New Roman" w:eastAsia="Times New Roman" w:hAnsi="Times New Roman" w:cs="Arial"/>
          <w:sz w:val="28"/>
          <w:szCs w:val="28"/>
          <w:lang w:eastAsia="ru-RU"/>
        </w:rPr>
        <w:t>И.о</w:t>
      </w:r>
      <w:proofErr w:type="spellEnd"/>
      <w:r w:rsidRPr="00962442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. главы администрации 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962442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Комсомольского 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962442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городского поселения                                  </w:t>
      </w:r>
      <w:r w:rsidRPr="00962442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962442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962442">
        <w:rPr>
          <w:rFonts w:ascii="Times New Roman" w:eastAsia="Times New Roman" w:hAnsi="Times New Roman" w:cs="Arial"/>
          <w:sz w:val="28"/>
          <w:szCs w:val="28"/>
          <w:lang w:eastAsia="ru-RU"/>
        </w:rPr>
        <w:tab/>
      </w:r>
      <w:r w:rsidRPr="00962442">
        <w:rPr>
          <w:rFonts w:ascii="Times New Roman" w:eastAsia="Times New Roman" w:hAnsi="Times New Roman" w:cs="Arial"/>
          <w:sz w:val="28"/>
          <w:szCs w:val="28"/>
          <w:lang w:eastAsia="ru-RU"/>
        </w:rPr>
        <w:tab/>
        <w:t xml:space="preserve">И.И. </w:t>
      </w:r>
      <w:proofErr w:type="spellStart"/>
      <w:r w:rsidRPr="00962442">
        <w:rPr>
          <w:rFonts w:ascii="Times New Roman" w:eastAsia="Times New Roman" w:hAnsi="Times New Roman" w:cs="Arial"/>
          <w:sz w:val="28"/>
          <w:szCs w:val="28"/>
          <w:lang w:eastAsia="ru-RU"/>
        </w:rPr>
        <w:t>Жалилов</w:t>
      </w:r>
      <w:proofErr w:type="spellEnd"/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x-none"/>
        </w:rPr>
      </w:pP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x-none"/>
        </w:rPr>
      </w:pP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="Times New Roman" w:hAnsi="Arial" w:cs="Arial"/>
          <w:sz w:val="24"/>
          <w:szCs w:val="24"/>
          <w:lang w:eastAsia="x-none"/>
        </w:rPr>
      </w:pP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x-none"/>
        </w:rPr>
      </w:pPr>
      <w:r w:rsidRPr="00962442">
        <w:rPr>
          <w:rFonts w:ascii="Times New Roman" w:eastAsia="Times New Roman" w:hAnsi="Times New Roman" w:cs="Times New Roman"/>
          <w:lang w:eastAsia="x-none"/>
        </w:rPr>
        <w:t>Исп. Большакова Г.И.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x-none"/>
        </w:rPr>
      </w:pPr>
      <w:r w:rsidRPr="00962442">
        <w:rPr>
          <w:rFonts w:ascii="Times New Roman" w:eastAsia="Times New Roman" w:hAnsi="Times New Roman" w:cs="Times New Roman"/>
          <w:lang w:eastAsia="x-none"/>
        </w:rPr>
        <w:t>Тел. 3-38-30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x-none"/>
        </w:rPr>
      </w:pP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x-none"/>
        </w:rPr>
      </w:pP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lang w:eastAsia="x-none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78" w:right="566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 xml:space="preserve">Приложение № 1 </w:t>
      </w: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78" w:right="566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>к постановлению администрации Комсомольского городского поселения</w:t>
      </w: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78" w:right="566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 xml:space="preserve">Чамзинского муниципального района РМ </w:t>
      </w: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78" w:right="566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>от  29.03.2017г. № 1</w:t>
      </w:r>
      <w:r w:rsidR="001F6CCB">
        <w:rPr>
          <w:rFonts w:ascii="Times New Roman" w:eastAsia="Times New Roman" w:hAnsi="Times New Roman" w:cs="Times New Roman"/>
          <w:lang w:eastAsia="ru-RU"/>
        </w:rPr>
        <w:t>10</w:t>
      </w:r>
      <w:bookmarkStart w:id="0" w:name="_GoBack"/>
      <w:bookmarkEnd w:id="0"/>
      <w:r w:rsidRPr="00962442">
        <w:rPr>
          <w:rFonts w:ascii="Times New Roman" w:eastAsia="Times New Roman" w:hAnsi="Times New Roman" w:cs="Times New Roman"/>
          <w:lang w:eastAsia="ru-RU"/>
        </w:rPr>
        <w:t xml:space="preserve">     </w:t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40" w:lineRule="exact"/>
        <w:ind w:left="37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182" w:after="0" w:line="298" w:lineRule="exact"/>
        <w:ind w:left="37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Порядок и сроки представления, рассмотрения и оценки предложений заинтересованных лиц о включении дворовой территории и наиболее посещаемой муниципальной территории в муниципальную программу «Формирование современной городской среды на территории Комсомольского городского поселения» на 2017 год</w:t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40" w:lineRule="exact"/>
        <w:ind w:left="36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72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Общие положения</w:t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40" w:lineRule="exact"/>
        <w:ind w:firstLine="8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442" w:rsidRPr="00962442" w:rsidRDefault="00962442" w:rsidP="00962442">
      <w:pPr>
        <w:tabs>
          <w:tab w:val="left" w:pos="1469"/>
        </w:tabs>
        <w:autoSpaceDE w:val="0"/>
        <w:autoSpaceDN w:val="0"/>
        <w:adjustRightInd w:val="0"/>
        <w:spacing w:before="53" w:after="0" w:line="298" w:lineRule="exact"/>
        <w:ind w:firstLine="8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1.1.</w:t>
      </w:r>
      <w:r w:rsidRPr="0096244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proofErr w:type="gramStart"/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Порядок и сроки представления, рассмотрения и оценки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предложений о включении дворовой территории в муниципальную программу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"Формирование современной городской среды на территории </w:t>
      </w:r>
      <w:r w:rsidRPr="00962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Комсомольского городского поселения</w:t>
      </w:r>
      <w:r w:rsidRPr="009624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</w:t>
      </w:r>
      <w:r w:rsidRPr="00962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а 2017 год (далее - Порядок) разработан в соответствии Федеральным законом от 06.10.2003 № 131-ФЗ "Об общих принципах организации местного самоуправления в Российской Федерации", в целях представления, рассмотрения и оценки предложений заинтересованных лиц о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включении дворовой территории</w:t>
      </w:r>
      <w:proofErr w:type="gramEnd"/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муниципальную программу "Формирование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современной городской среды на территории </w:t>
      </w:r>
      <w:r w:rsidRPr="00962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Комсомольского городского поселения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"на 2017 год.</w:t>
      </w:r>
    </w:p>
    <w:p w:rsidR="00962442" w:rsidRPr="00962442" w:rsidRDefault="00962442" w:rsidP="00962442">
      <w:pPr>
        <w:widowControl w:val="0"/>
        <w:numPr>
          <w:ilvl w:val="0"/>
          <w:numId w:val="1"/>
        </w:numPr>
        <w:tabs>
          <w:tab w:val="left" w:pos="1315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обсуждении проекта принимают участие граждане (юридические лица) </w:t>
      </w:r>
      <w:proofErr w:type="gramStart"/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-с</w:t>
      </w:r>
      <w:proofErr w:type="gramEnd"/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обственники помещений в многоквартирных домах, проживающие на территории </w:t>
      </w:r>
      <w:r w:rsidRPr="00962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Комсомольского городского поселения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-заинтересованные лица).</w:t>
      </w:r>
    </w:p>
    <w:p w:rsidR="00962442" w:rsidRPr="00962442" w:rsidRDefault="00962442" w:rsidP="00962442">
      <w:pPr>
        <w:widowControl w:val="0"/>
        <w:numPr>
          <w:ilvl w:val="0"/>
          <w:numId w:val="1"/>
        </w:numPr>
        <w:tabs>
          <w:tab w:val="left" w:pos="1315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Минимальный перечень видов работ по благоустройству дворовых территорий многоквартирных домов: ремонт дворовых проездов, обеспечение освещения дворовых территорий, установка скамеек, установка урн для мусора, устройство тротуаров и пешеходных дорожек. При этом указанный перечень является исчерпывающим и не может быть расширен. Вместе с тем, при формировании предложений по благоустройству заинтересованные лица, собственники помещений в многоквартирных домах, прежде всего вправе выбирать какие из видов работ, входящих в минимальный перечень, они хотели бы сделать.</w:t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:rsidR="00962442" w:rsidRPr="00962442" w:rsidRDefault="00962442" w:rsidP="00962442">
      <w:pPr>
        <w:tabs>
          <w:tab w:val="left" w:pos="1469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1.4.</w:t>
      </w:r>
      <w:r w:rsidRPr="0096244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Перечень дополнительных видов работ по благоустройству дворовых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территорий: оборудование детских и (или) спортивных площадок, автомобильных парковок, озеленение территорий, иные виды работ. Дополнительный перечень работ по благоустройству является открытым и может быть дополнен иными видами работ. При этом дополнительный перечень работ реализуется только при условии реализации работ, предусмотренных минимальным перечнем по благоустройству.</w:t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40" w:lineRule="exact"/>
        <w:ind w:left="360"/>
        <w:jc w:val="center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82"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Формы участия заинтересованных лиц в обсуждении</w:t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40" w:lineRule="exact"/>
        <w:ind w:firstLine="854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98" w:lineRule="exact"/>
        <w:ind w:firstLine="8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Заявки представителей заинтересованных лиц, уполномоченных на представление предложений о включении дворовой территории в муниципальную программу "Формирование современной городской среды на территории </w:t>
      </w:r>
      <w:r w:rsidRPr="00962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Комсомольского городского поселения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 на 2017 год подаются в письменной форме, согласно приложению №1 к настоящему Порядку.</w:t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40" w:lineRule="exact"/>
        <w:ind w:left="85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82" w:after="0" w:line="240" w:lineRule="auto"/>
        <w:ind w:left="85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 Порядок и сроки внесения заинтересованными лицами предложений</w:t>
      </w:r>
    </w:p>
    <w:p w:rsidR="00962442" w:rsidRPr="00962442" w:rsidRDefault="00962442" w:rsidP="00962442">
      <w:pPr>
        <w:widowControl w:val="0"/>
        <w:numPr>
          <w:ilvl w:val="0"/>
          <w:numId w:val="2"/>
        </w:numPr>
        <w:tabs>
          <w:tab w:val="left" w:pos="1354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Предложения заинтересованных лиц о включении дворовой территории в муниципальную программу "Формирование современной городской среды на территории </w:t>
      </w:r>
      <w:r w:rsidRPr="00962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Комсомольского городского поселения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 на 2017 год принимаются от представителей (избранных согласно протоколу) заинтересованных лиц.</w:t>
      </w:r>
    </w:p>
    <w:p w:rsidR="00962442" w:rsidRPr="00962442" w:rsidRDefault="00962442" w:rsidP="00962442">
      <w:pPr>
        <w:tabs>
          <w:tab w:val="left" w:pos="1310"/>
        </w:tabs>
        <w:autoSpaceDE w:val="0"/>
        <w:autoSpaceDN w:val="0"/>
        <w:adjustRightInd w:val="0"/>
        <w:spacing w:after="0" w:line="298" w:lineRule="exac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3.3.</w:t>
      </w:r>
      <w:r w:rsidRPr="0096244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предложению заинтересованного лица прилагаются следующие документы: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         3.3.1. Оформленные в соответствии с законодательством Российской Федерации протоколы общих собраний собственников помещений в каждом многоквартирном доме, образующих дворовую территорию.</w:t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98" w:lineRule="exact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общего собрания собственников помещений должен содержать следующую информацию:</w:t>
      </w:r>
    </w:p>
    <w:p w:rsidR="00962442" w:rsidRPr="00962442" w:rsidRDefault="00962442" w:rsidP="00962442">
      <w:pPr>
        <w:tabs>
          <w:tab w:val="left" w:pos="1013"/>
        </w:tabs>
        <w:autoSpaceDE w:val="0"/>
        <w:autoSpaceDN w:val="0"/>
        <w:adjustRightInd w:val="0"/>
        <w:spacing w:after="0" w:line="298" w:lineRule="exact"/>
        <w:ind w:left="8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6244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включении дворовой территории в муниципальную программу;</w:t>
      </w:r>
    </w:p>
    <w:p w:rsidR="00962442" w:rsidRPr="00962442" w:rsidRDefault="00962442" w:rsidP="00962442">
      <w:pPr>
        <w:widowControl w:val="0"/>
        <w:numPr>
          <w:ilvl w:val="0"/>
          <w:numId w:val="3"/>
        </w:numPr>
        <w:tabs>
          <w:tab w:val="left" w:pos="1027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минимальный перечень работ по благоустройству дворовой территории, определенный в соответствии с п. 1.3. настоящего Порядка;</w:t>
      </w:r>
    </w:p>
    <w:p w:rsidR="00962442" w:rsidRPr="00962442" w:rsidRDefault="00962442" w:rsidP="00962442">
      <w:pPr>
        <w:widowControl w:val="0"/>
        <w:numPr>
          <w:ilvl w:val="0"/>
          <w:numId w:val="3"/>
        </w:numPr>
        <w:tabs>
          <w:tab w:val="left" w:pos="1027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дополнительный перечень работ по благоустройству дворовой территории, определенный в соответствии с п. 1.4. настоящего Порядка;</w:t>
      </w:r>
    </w:p>
    <w:p w:rsidR="00962442" w:rsidRPr="00962442" w:rsidRDefault="00962442" w:rsidP="00962442">
      <w:pPr>
        <w:widowControl w:val="0"/>
        <w:numPr>
          <w:ilvl w:val="0"/>
          <w:numId w:val="3"/>
        </w:numPr>
        <w:tabs>
          <w:tab w:val="left" w:pos="1027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форма трудового участия собственников помещений в реализации мероприятий по благоустройству дворовой территории;</w:t>
      </w:r>
    </w:p>
    <w:p w:rsidR="00962442" w:rsidRPr="00962442" w:rsidRDefault="00962442" w:rsidP="00962442">
      <w:pPr>
        <w:widowControl w:val="0"/>
        <w:numPr>
          <w:ilvl w:val="0"/>
          <w:numId w:val="3"/>
        </w:numPr>
        <w:tabs>
          <w:tab w:val="left" w:pos="1027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доля финансового участия собственников помещений в реализации мероприятий по благоустройству дворовой территории;</w:t>
      </w:r>
    </w:p>
    <w:p w:rsidR="00962442" w:rsidRPr="00962442" w:rsidRDefault="00962442" w:rsidP="00962442">
      <w:pPr>
        <w:widowControl w:val="0"/>
        <w:numPr>
          <w:ilvl w:val="0"/>
          <w:numId w:val="3"/>
        </w:numPr>
        <w:tabs>
          <w:tab w:val="left" w:pos="1027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поручение организации, осуществляющей управление многоквартирным домом, единовременно внести долю финансового участия собственников помещений в реализации мероприятий   по   благоустройству  дворовой   территории   до   момента   размещения муниципального заказа на выполнение работ с последующим возмещением собственниками помещений расходов в согласованные с указанной организацией сроки;</w:t>
      </w:r>
    </w:p>
    <w:p w:rsidR="00962442" w:rsidRPr="00962442" w:rsidRDefault="00962442" w:rsidP="00962442">
      <w:pPr>
        <w:widowControl w:val="0"/>
        <w:numPr>
          <w:ilvl w:val="0"/>
          <w:numId w:val="4"/>
        </w:numPr>
        <w:tabs>
          <w:tab w:val="left" w:pos="1051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условие о включении в состав общего имущества в многоквартирном доме оборудования, иных материальных объектов, установленных на дворовой территории в результате реализации мероприятий по ее благоустройству в целях осуществления последующего содержания указанных объектов в соответствии с требованиями законодательства Российской Федерации;</w:t>
      </w:r>
    </w:p>
    <w:p w:rsidR="00962442" w:rsidRPr="00962442" w:rsidRDefault="00962442" w:rsidP="00962442">
      <w:pPr>
        <w:widowControl w:val="0"/>
        <w:numPr>
          <w:ilvl w:val="0"/>
          <w:numId w:val="4"/>
        </w:numPr>
        <w:tabs>
          <w:tab w:val="left" w:pos="1051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представитель (представители) собственников помещений, уполномоченных на: представление предложений, заявки, согласование дизайн - проекта благоустройства дворовой территории, на участие в контроле, в том числе промежуточном, приемке работ по благоустройству дворовой территории, участии в рабочей группе по реализации проекта благоустройства дворовой территории, предоставлении Уполномоченному органу фото и видеоматериалов, отзывов о реализации проекта.</w:t>
      </w:r>
    </w:p>
    <w:p w:rsidR="00962442" w:rsidRPr="00962442" w:rsidRDefault="00962442" w:rsidP="00962442">
      <w:pPr>
        <w:tabs>
          <w:tab w:val="left" w:pos="1507"/>
        </w:tabs>
        <w:autoSpaceDE w:val="0"/>
        <w:autoSpaceDN w:val="0"/>
        <w:adjustRightInd w:val="0"/>
        <w:spacing w:after="0" w:line="298" w:lineRule="exact"/>
        <w:ind w:left="86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3.3.2.</w:t>
      </w:r>
      <w:r w:rsidRPr="00962442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благоустройства дворовой территории.</w:t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98" w:lineRule="exac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 благоустройства дворовой территории должен содержать:</w:t>
      </w:r>
    </w:p>
    <w:p w:rsidR="00962442" w:rsidRPr="00962442" w:rsidRDefault="00962442" w:rsidP="00962442">
      <w:pPr>
        <w:autoSpaceDE w:val="0"/>
        <w:autoSpaceDN w:val="0"/>
        <w:adjustRightInd w:val="0"/>
        <w:spacing w:before="38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схему размещения элементов благоустройства (малые архитектурные формы, элементы озеленения, внутри дворовые проезды и т.д.);</w:t>
      </w:r>
    </w:p>
    <w:p w:rsidR="00962442" w:rsidRPr="00962442" w:rsidRDefault="00962442" w:rsidP="00962442">
      <w:pPr>
        <w:autoSpaceDE w:val="0"/>
        <w:autoSpaceDN w:val="0"/>
        <w:adjustRightInd w:val="0"/>
        <w:spacing w:before="38"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проектные решения объекта благоустройства, с возможным его развитием (при необходимости);</w:t>
      </w:r>
    </w:p>
    <w:p w:rsidR="00962442" w:rsidRPr="00962442" w:rsidRDefault="00962442" w:rsidP="00962442">
      <w:pPr>
        <w:autoSpaceDE w:val="0"/>
        <w:autoSpaceDN w:val="0"/>
        <w:adjustRightInd w:val="0"/>
        <w:spacing w:before="19" w:after="0" w:line="298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дизайн   -   проект   благоустройства   дворовой   территории,   включающий текстовое и визуальное описание проекта благоустройства, в том числе концепция проекта и перечень (в том числе визуализированный) элементов благоустройства, предполагаемых к размещению на соответствующей территории.</w:t>
      </w:r>
    </w:p>
    <w:p w:rsidR="00962442" w:rsidRPr="00962442" w:rsidRDefault="00962442" w:rsidP="00962442">
      <w:pPr>
        <w:tabs>
          <w:tab w:val="left" w:pos="0"/>
        </w:tabs>
        <w:autoSpaceDE w:val="0"/>
        <w:autoSpaceDN w:val="0"/>
        <w:adjustRightInd w:val="0"/>
        <w:spacing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Проект   благоустройства   должен   обеспечивать   требования   по   охране   и поддержанию здоровья человека, создавать технические возможности беспрепятственного передвижения маломобильных групп населения по территории.</w:t>
      </w:r>
    </w:p>
    <w:p w:rsidR="00962442" w:rsidRPr="00962442" w:rsidRDefault="00962442" w:rsidP="00962442">
      <w:pPr>
        <w:widowControl w:val="0"/>
        <w:numPr>
          <w:ilvl w:val="0"/>
          <w:numId w:val="5"/>
        </w:numPr>
        <w:tabs>
          <w:tab w:val="left" w:pos="1498"/>
        </w:tabs>
        <w:autoSpaceDE w:val="0"/>
        <w:autoSpaceDN w:val="0"/>
        <w:adjustRightInd w:val="0"/>
        <w:spacing w:after="0" w:line="298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Расчет стоимости (смету) реализации проекта по элементам благоустройства, 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отдельно по каждому виду работ из минимального и дополнительного перечней (в актуальных расценках).</w:t>
      </w:r>
      <w:proofErr w:type="gramEnd"/>
    </w:p>
    <w:p w:rsidR="00962442" w:rsidRPr="00962442" w:rsidRDefault="00962442" w:rsidP="00962442">
      <w:pPr>
        <w:widowControl w:val="0"/>
        <w:numPr>
          <w:ilvl w:val="0"/>
          <w:numId w:val="5"/>
        </w:numPr>
        <w:tabs>
          <w:tab w:val="left" w:pos="1498"/>
        </w:tabs>
        <w:autoSpaceDE w:val="0"/>
        <w:autoSpaceDN w:val="0"/>
        <w:adjustRightInd w:val="0"/>
        <w:spacing w:after="0" w:line="298" w:lineRule="exac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предложению заинтересованного лица прилагается пояснительная записка, содержащая сведения:</w:t>
      </w:r>
    </w:p>
    <w:p w:rsidR="00962442" w:rsidRPr="00962442" w:rsidRDefault="00962442" w:rsidP="00962442">
      <w:pPr>
        <w:tabs>
          <w:tab w:val="left" w:pos="1426"/>
        </w:tabs>
        <w:autoSpaceDE w:val="0"/>
        <w:autoSpaceDN w:val="0"/>
        <w:adjustRightInd w:val="0"/>
        <w:spacing w:before="38" w:after="0" w:line="240" w:lineRule="auto"/>
        <w:ind w:left="85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624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общей площади дворовой территории, подлежащей благоустройству;</w:t>
      </w:r>
    </w:p>
    <w:p w:rsidR="00962442" w:rsidRPr="00962442" w:rsidRDefault="00962442" w:rsidP="00962442">
      <w:pPr>
        <w:tabs>
          <w:tab w:val="left" w:pos="1426"/>
        </w:tabs>
        <w:autoSpaceDE w:val="0"/>
        <w:autoSpaceDN w:val="0"/>
        <w:adjustRightInd w:val="0"/>
        <w:spacing w:before="38" w:after="0" w:line="240" w:lineRule="auto"/>
        <w:ind w:left="85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- о перечне и видах работ по благоустройству дворовой территории отдельно по минимальному и дополнительному перечням работ;</w:t>
      </w:r>
      <w:proofErr w:type="gramEnd"/>
    </w:p>
    <w:p w:rsidR="00962442" w:rsidRPr="00962442" w:rsidRDefault="00962442" w:rsidP="00962442">
      <w:pPr>
        <w:tabs>
          <w:tab w:val="left" w:pos="1426"/>
        </w:tabs>
        <w:autoSpaceDE w:val="0"/>
        <w:autoSpaceDN w:val="0"/>
        <w:adjustRightInd w:val="0"/>
        <w:spacing w:before="34" w:after="0" w:line="240" w:lineRule="auto"/>
        <w:ind w:left="85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9624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описание социальной эффективности реализации проекта;</w:t>
      </w:r>
    </w:p>
    <w:p w:rsidR="00962442" w:rsidRPr="00962442" w:rsidRDefault="00962442" w:rsidP="00962442">
      <w:pPr>
        <w:tabs>
          <w:tab w:val="left" w:pos="1426"/>
        </w:tabs>
        <w:autoSpaceDE w:val="0"/>
        <w:autoSpaceDN w:val="0"/>
        <w:adjustRightInd w:val="0"/>
        <w:spacing w:before="34" w:after="0" w:line="240" w:lineRule="auto"/>
        <w:ind w:left="85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описание и перечень мероприятий по обеспечению доступности объекта маломобильным группам населения и людям с ограниченными возможностями здоровья; </w:t>
      </w:r>
    </w:p>
    <w:p w:rsidR="00962442" w:rsidRPr="00962442" w:rsidRDefault="00962442" w:rsidP="00962442">
      <w:pPr>
        <w:tabs>
          <w:tab w:val="left" w:pos="1426"/>
        </w:tabs>
        <w:autoSpaceDE w:val="0"/>
        <w:autoSpaceDN w:val="0"/>
        <w:adjustRightInd w:val="0"/>
        <w:spacing w:before="34" w:after="0" w:line="240" w:lineRule="auto"/>
        <w:ind w:left="85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- о составе утвержденной рабочей группы по реализации проекта благоустройства.</w:t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98" w:lineRule="exact"/>
        <w:ind w:firstLine="84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Предложения принимаются администрацией</w:t>
      </w:r>
      <w:r w:rsidRPr="00962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Комсомольского городского поселения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рабочие дни с понедельника по четверг 8.30 до 17.30 и пятницу с 8.30 до 16.30 (перерыв с 13.00 ч. до 14.00 ч) по адресу: РМ, Чамзинский район, </w:t>
      </w:r>
      <w:proofErr w:type="spellStart"/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р.п</w:t>
      </w:r>
      <w:proofErr w:type="spellEnd"/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Комсомольский, ул. </w:t>
      </w:r>
      <w:proofErr w:type="gramStart"/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Коммунистическая</w:t>
      </w:r>
      <w:proofErr w:type="gramEnd"/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, дом 1. Телефон для справок: /83437/3-37-47, 3-30-62.</w:t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40" w:lineRule="exact"/>
        <w:ind w:left="119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86" w:after="0" w:line="240" w:lineRule="auto"/>
        <w:ind w:left="119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     Порядок рассмотрения предложений заинтересованных лиц</w:t>
      </w:r>
    </w:p>
    <w:p w:rsidR="00962442" w:rsidRPr="00962442" w:rsidRDefault="00962442" w:rsidP="00962442">
      <w:pPr>
        <w:widowControl w:val="0"/>
        <w:numPr>
          <w:ilvl w:val="0"/>
          <w:numId w:val="6"/>
        </w:numPr>
        <w:tabs>
          <w:tab w:val="left" w:pos="1363"/>
        </w:tabs>
        <w:autoSpaceDE w:val="0"/>
        <w:autoSpaceDN w:val="0"/>
        <w:adjustRightInd w:val="0"/>
        <w:spacing w:before="62" w:after="0" w:line="298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обобщения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</w:t>
      </w:r>
      <w:r w:rsidRPr="00962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Комсомольского городского поселения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 на 2017 год муниципальным правовым актом создается общественная комиссия, в состав которой включаются представители администрации Чамзинского муниципального района, администрации </w:t>
      </w:r>
      <w:r w:rsidRPr="00962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Комсомольского городского поселения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Совета депутатов, политических партий и движений.</w:t>
      </w:r>
      <w:proofErr w:type="gramEnd"/>
    </w:p>
    <w:p w:rsidR="00962442" w:rsidRPr="00962442" w:rsidRDefault="00962442" w:rsidP="00962442">
      <w:pPr>
        <w:tabs>
          <w:tab w:val="left" w:pos="-993"/>
        </w:tabs>
        <w:autoSpaceDE w:val="0"/>
        <w:autoSpaceDN w:val="0"/>
        <w:adjustRightInd w:val="0"/>
        <w:spacing w:after="0" w:line="298" w:lineRule="exact"/>
        <w:ind w:firstLine="8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4.2.</w:t>
      </w:r>
      <w:r w:rsidRPr="00962442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проводит отбор представленных заявок посредством оценки заявок на участие в отборе дворовых территорий МКД по балльной системе исходя из содержания и значимости критериев </w:t>
      </w:r>
      <w:proofErr w:type="gramStart"/>
      <w:r w:rsidRPr="00962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отбора</w:t>
      </w:r>
      <w:proofErr w:type="gramEnd"/>
      <w:r w:rsidRPr="0096244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заинтересованных лиц с целью включения дворовой территории в программу «Формирование современной городской среды» на 2017 год для формирования адресного перечня дворовых территорий на проведение работ по комплексному благоустройству дворовых территорий, указанных в приложений № 2,3 к настоящему Порядку, в срок не более 5 рабочих дней с момента окончания срока подачи заявок.</w:t>
      </w:r>
    </w:p>
    <w:p w:rsidR="00962442" w:rsidRPr="00962442" w:rsidRDefault="00962442" w:rsidP="00962442">
      <w:pPr>
        <w:widowControl w:val="0"/>
        <w:tabs>
          <w:tab w:val="left" w:pos="-993"/>
        </w:tabs>
        <w:autoSpaceDE w:val="0"/>
        <w:autoSpaceDN w:val="0"/>
        <w:adjustRightInd w:val="0"/>
        <w:spacing w:after="0" w:line="298" w:lineRule="exact"/>
        <w:ind w:firstLine="8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Использование иных критериев оценки заявок не допускается.</w:t>
      </w:r>
    </w:p>
    <w:p w:rsidR="00962442" w:rsidRPr="00962442" w:rsidRDefault="00962442" w:rsidP="00962442">
      <w:pPr>
        <w:widowControl w:val="0"/>
        <w:tabs>
          <w:tab w:val="left" w:pos="-993"/>
          <w:tab w:val="left" w:pos="6379"/>
        </w:tabs>
        <w:autoSpaceDE w:val="0"/>
        <w:autoSpaceDN w:val="0"/>
        <w:adjustRightInd w:val="0"/>
        <w:spacing w:after="0" w:line="298" w:lineRule="exact"/>
        <w:ind w:firstLine="85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962442" w:rsidRPr="00962442" w:rsidSect="00962442">
          <w:headerReference w:type="even" r:id="rId8"/>
          <w:headerReference w:type="default" r:id="rId9"/>
          <w:pgSz w:w="11905" w:h="16837"/>
          <w:pgMar w:top="284" w:right="564" w:bottom="803" w:left="1136" w:header="720" w:footer="720" w:gutter="0"/>
          <w:cols w:space="60"/>
          <w:noEndnote/>
        </w:sectPr>
      </w:pPr>
      <w:r w:rsidRPr="00962442">
        <w:rPr>
          <w:rFonts w:ascii="Times New Roman" w:eastAsia="Times New Roman" w:hAnsi="Times New Roman" w:cs="Times New Roman"/>
          <w:sz w:val="24"/>
          <w:szCs w:val="24"/>
          <w:lang w:eastAsia="ru-RU"/>
        </w:rPr>
        <w:t>4.3. Порядок организации деятельности общественной комиссии утверждается муниципальным правовым актом.</w:t>
      </w: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3691" w:firstLine="720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lastRenderedPageBreak/>
        <w:t>Приложение 1</w:t>
      </w:r>
    </w:p>
    <w:p w:rsidR="00962442" w:rsidRPr="00962442" w:rsidRDefault="00962442" w:rsidP="00962442">
      <w:pPr>
        <w:tabs>
          <w:tab w:val="left" w:pos="6370"/>
        </w:tabs>
        <w:autoSpaceDE w:val="0"/>
        <w:autoSpaceDN w:val="0"/>
        <w:adjustRightInd w:val="0"/>
        <w:spacing w:after="0" w:line="274" w:lineRule="exact"/>
        <w:ind w:left="4411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>к Порядку представления, рассмотрения и оценки</w:t>
      </w:r>
      <w:r w:rsidRPr="00962442">
        <w:rPr>
          <w:rFonts w:ascii="Times New Roman" w:eastAsia="Times New Roman" w:hAnsi="Times New Roman" w:cs="Times New Roman"/>
          <w:lang w:eastAsia="ru-RU"/>
        </w:rPr>
        <w:br/>
        <w:t>предложений заинтересованных лиц о включении</w:t>
      </w:r>
      <w:r w:rsidRPr="00962442">
        <w:rPr>
          <w:rFonts w:ascii="Times New Roman" w:eastAsia="Times New Roman" w:hAnsi="Times New Roman" w:cs="Times New Roman"/>
          <w:lang w:eastAsia="ru-RU"/>
        </w:rPr>
        <w:br/>
        <w:t>дворовой территории в муниципальную</w:t>
      </w:r>
      <w:r w:rsidRPr="00962442">
        <w:rPr>
          <w:rFonts w:ascii="Times New Roman" w:eastAsia="Times New Roman" w:hAnsi="Times New Roman" w:cs="Times New Roman"/>
          <w:lang w:eastAsia="ru-RU"/>
        </w:rPr>
        <w:br/>
        <w:t>программу "Формирование современной</w:t>
      </w:r>
      <w:r w:rsidRPr="00962442">
        <w:rPr>
          <w:rFonts w:ascii="Times New Roman" w:eastAsia="Times New Roman" w:hAnsi="Times New Roman" w:cs="Times New Roman"/>
          <w:lang w:eastAsia="ru-RU"/>
        </w:rPr>
        <w:br/>
        <w:t xml:space="preserve">городской среды на территории </w:t>
      </w:r>
      <w:r w:rsidRPr="00962442">
        <w:rPr>
          <w:rFonts w:ascii="Times New Roman" w:eastAsia="Times New Roman" w:hAnsi="Times New Roman" w:cs="Times New Roman"/>
          <w:bCs/>
          <w:lang w:eastAsia="ru-RU"/>
        </w:rPr>
        <w:t>Комсомольского городского поселения</w:t>
      </w:r>
      <w:r w:rsidRPr="00962442">
        <w:rPr>
          <w:rFonts w:ascii="Times New Roman" w:eastAsia="Times New Roman" w:hAnsi="Times New Roman" w:cs="Times New Roman"/>
          <w:lang w:eastAsia="ru-RU"/>
        </w:rPr>
        <w:t xml:space="preserve"> " на 2017 год</w:t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40" w:lineRule="exac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86" w:after="0" w:line="274" w:lineRule="exact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62442">
        <w:rPr>
          <w:rFonts w:ascii="Times New Roman" w:eastAsia="Times New Roman" w:hAnsi="Times New Roman" w:cs="Times New Roman"/>
          <w:b/>
          <w:bCs/>
          <w:lang w:eastAsia="ru-RU"/>
        </w:rPr>
        <w:t>Предложения</w:t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74" w:lineRule="exact"/>
        <w:ind w:left="35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62442">
        <w:rPr>
          <w:rFonts w:ascii="Times New Roman" w:eastAsia="Times New Roman" w:hAnsi="Times New Roman" w:cs="Times New Roman"/>
          <w:b/>
          <w:bCs/>
          <w:lang w:eastAsia="ru-RU"/>
        </w:rPr>
        <w:t xml:space="preserve">о включении дворовой территории в муниципальную программу "Формирование современной городской среды на территории Комсомольского городского поселения" </w:t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74" w:lineRule="exact"/>
        <w:ind w:left="35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62442">
        <w:rPr>
          <w:rFonts w:ascii="Times New Roman" w:eastAsia="Times New Roman" w:hAnsi="Times New Roman" w:cs="Times New Roman"/>
          <w:b/>
          <w:bCs/>
          <w:lang w:eastAsia="ru-RU"/>
        </w:rPr>
        <w:t>на 2017 год</w:t>
      </w:r>
    </w:p>
    <w:p w:rsidR="00962442" w:rsidRPr="00962442" w:rsidRDefault="00962442" w:rsidP="00962442">
      <w:pPr>
        <w:autoSpaceDE w:val="0"/>
        <w:autoSpaceDN w:val="0"/>
        <w:adjustRightInd w:val="0"/>
        <w:spacing w:after="274" w:line="1" w:lineRule="exact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934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39"/>
        <w:gridCol w:w="1943"/>
        <w:gridCol w:w="5103"/>
        <w:gridCol w:w="1559"/>
      </w:tblGrid>
      <w:tr w:rsidR="00962442" w:rsidRPr="00962442" w:rsidTr="004F5C1B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442" w:rsidRPr="00962442" w:rsidRDefault="00962442" w:rsidP="00962442">
            <w:pPr>
              <w:autoSpaceDE w:val="0"/>
              <w:autoSpaceDN w:val="0"/>
              <w:adjustRightInd w:val="0"/>
              <w:spacing w:after="0" w:line="269" w:lineRule="exact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gramStart"/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/п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442" w:rsidRPr="00962442" w:rsidRDefault="00962442" w:rsidP="009624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Адресный ориентир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442" w:rsidRPr="00962442" w:rsidRDefault="00962442" w:rsidP="00962442">
            <w:pPr>
              <w:autoSpaceDE w:val="0"/>
              <w:autoSpaceDN w:val="0"/>
              <w:adjustRightInd w:val="0"/>
              <w:spacing w:after="0" w:line="269" w:lineRule="exact"/>
              <w:ind w:left="77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Предложение по благоустройству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442" w:rsidRPr="00962442" w:rsidRDefault="00962442" w:rsidP="009624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Обоснование</w:t>
            </w:r>
          </w:p>
        </w:tc>
      </w:tr>
      <w:tr w:rsidR="00962442" w:rsidRPr="00962442" w:rsidTr="004F5C1B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442" w:rsidRPr="00962442" w:rsidRDefault="00962442" w:rsidP="009624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442" w:rsidRPr="00962442" w:rsidRDefault="00962442" w:rsidP="009624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442" w:rsidRPr="00962442" w:rsidRDefault="00962442" w:rsidP="009624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442" w:rsidRPr="00962442" w:rsidRDefault="00962442" w:rsidP="0096244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962442" w:rsidRPr="00962442" w:rsidTr="004F5C1B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442" w:rsidRPr="00962442" w:rsidRDefault="00962442" w:rsidP="009624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442" w:rsidRPr="00962442" w:rsidRDefault="00962442" w:rsidP="009624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442" w:rsidRPr="00962442" w:rsidRDefault="00962442" w:rsidP="009624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62442" w:rsidRPr="00962442" w:rsidTr="004F5C1B">
        <w:tc>
          <w:tcPr>
            <w:tcW w:w="7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442" w:rsidRPr="00962442" w:rsidRDefault="00962442" w:rsidP="009624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9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442" w:rsidRPr="00962442" w:rsidRDefault="00962442" w:rsidP="009624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62442" w:rsidRPr="00962442" w:rsidRDefault="00962442" w:rsidP="0096244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62442" w:rsidRPr="00962442" w:rsidRDefault="00962442" w:rsidP="00962442">
      <w:pPr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442" w:rsidRPr="00962442" w:rsidRDefault="00962442" w:rsidP="00962442">
      <w:pPr>
        <w:tabs>
          <w:tab w:val="left" w:leader="underscore" w:pos="8131"/>
        </w:tabs>
        <w:autoSpaceDE w:val="0"/>
        <w:autoSpaceDN w:val="0"/>
        <w:adjustRightInd w:val="0"/>
        <w:spacing w:before="48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>Фамилия, имя, отчество представителя</w:t>
      </w:r>
      <w:r w:rsidRPr="00962442">
        <w:rPr>
          <w:rFonts w:ascii="Times New Roman" w:eastAsia="Times New Roman" w:hAnsi="Times New Roman" w:cs="Times New Roman"/>
          <w:lang w:eastAsia="ru-RU"/>
        </w:rPr>
        <w:tab/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8"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>Дата и № протокола общего собрания собственников помещений в многоквартирном доме</w:t>
      </w:r>
    </w:p>
    <w:p w:rsidR="00962442" w:rsidRPr="00962442" w:rsidRDefault="00962442" w:rsidP="00962442">
      <w:pPr>
        <w:tabs>
          <w:tab w:val="left" w:leader="underscore" w:pos="7982"/>
        </w:tabs>
        <w:autoSpaceDE w:val="0"/>
        <w:autoSpaceDN w:val="0"/>
        <w:adjustRightInd w:val="0"/>
        <w:spacing w:before="96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>Адрес места жительства</w:t>
      </w:r>
      <w:r w:rsidRPr="00962442">
        <w:rPr>
          <w:rFonts w:ascii="Times New Roman" w:eastAsia="Times New Roman" w:hAnsi="Times New Roman" w:cs="Times New Roman"/>
          <w:lang w:eastAsia="ru-RU"/>
        </w:rPr>
        <w:tab/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442" w:rsidRPr="00962442" w:rsidRDefault="00962442" w:rsidP="00962442">
      <w:pPr>
        <w:tabs>
          <w:tab w:val="left" w:leader="underscore" w:pos="8107"/>
        </w:tabs>
        <w:autoSpaceDE w:val="0"/>
        <w:autoSpaceDN w:val="0"/>
        <w:adjustRightInd w:val="0"/>
        <w:spacing w:before="53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 xml:space="preserve">Личная подпись и дата </w:t>
      </w:r>
      <w:r w:rsidRPr="00962442">
        <w:rPr>
          <w:rFonts w:ascii="Times New Roman" w:eastAsia="Times New Roman" w:hAnsi="Times New Roman" w:cs="Times New Roman"/>
          <w:lang w:eastAsia="ru-RU"/>
        </w:rPr>
        <w:tab/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40" w:lineRule="exact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38" w:after="0" w:line="274" w:lineRule="exact"/>
        <w:ind w:firstLine="701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 xml:space="preserve">Даю согласие на обработку моих персональных данных в целях рассмотрения предложений о включении дворовой территории в муниципальную программу " Формирование современной городской среды на территории </w:t>
      </w:r>
      <w:r w:rsidRPr="00962442">
        <w:rPr>
          <w:rFonts w:ascii="Times New Roman" w:eastAsia="Times New Roman" w:hAnsi="Times New Roman" w:cs="Times New Roman"/>
          <w:bCs/>
          <w:lang w:eastAsia="ru-RU"/>
        </w:rPr>
        <w:t>Комсомольского городского поселения</w:t>
      </w:r>
      <w:r w:rsidRPr="00962442">
        <w:rPr>
          <w:rFonts w:ascii="Times New Roman" w:eastAsia="Times New Roman" w:hAnsi="Times New Roman" w:cs="Times New Roman"/>
          <w:lang w:eastAsia="ru-RU"/>
        </w:rPr>
        <w:t xml:space="preserve"> на 2017 год" в соответствии с действующим законодательством.</w:t>
      </w:r>
    </w:p>
    <w:p w:rsidR="00962442" w:rsidRPr="00962442" w:rsidRDefault="00962442" w:rsidP="00962442">
      <w:pPr>
        <w:autoSpaceDE w:val="0"/>
        <w:autoSpaceDN w:val="0"/>
        <w:adjustRightInd w:val="0"/>
        <w:spacing w:before="5" w:after="0" w:line="274" w:lineRule="exact"/>
        <w:ind w:firstLine="701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 xml:space="preserve">Персональные данные, в отношении которых дается настоящее согласие, включают данные, указанные в настоящих предложениях. </w:t>
      </w:r>
      <w:proofErr w:type="gramStart"/>
      <w:r w:rsidRPr="00962442">
        <w:rPr>
          <w:rFonts w:ascii="Times New Roman" w:eastAsia="Times New Roman" w:hAnsi="Times New Roman" w:cs="Times New Roman"/>
          <w:lang w:eastAsia="ru-RU"/>
        </w:rPr>
        <w:t>Действия с персональными данными включают в себя: обработку (сбор, систематизацию, накопление, хранение, уточнение, обновление, изменение), использование, распространение, обеспечение, блокирование, уничтожение.</w:t>
      </w:r>
      <w:proofErr w:type="gramEnd"/>
      <w:r w:rsidRPr="00962442">
        <w:rPr>
          <w:rFonts w:ascii="Times New Roman" w:eastAsia="Times New Roman" w:hAnsi="Times New Roman" w:cs="Times New Roman"/>
          <w:lang w:eastAsia="ru-RU"/>
        </w:rPr>
        <w:t xml:space="preserve"> Обработка персональных данных: автоматизация с использованием средств вычислительной техники, без использования средств автоматизации. Согласие действует с момента подачи данных предложений о включении дворовой территории в муниципальную программу " Формирование современной городской среды на территории </w:t>
      </w:r>
      <w:r w:rsidRPr="00962442">
        <w:rPr>
          <w:rFonts w:ascii="Times New Roman" w:eastAsia="Times New Roman" w:hAnsi="Times New Roman" w:cs="Times New Roman"/>
          <w:bCs/>
          <w:lang w:eastAsia="ru-RU"/>
        </w:rPr>
        <w:t>Комсомольского городского поселения</w:t>
      </w:r>
      <w:r w:rsidRPr="00962442">
        <w:rPr>
          <w:rFonts w:ascii="Times New Roman" w:eastAsia="Times New Roman" w:hAnsi="Times New Roman" w:cs="Times New Roman"/>
          <w:lang w:eastAsia="ru-RU"/>
        </w:rPr>
        <w:t xml:space="preserve"> на 2017 год" до моего письменного отзыва данного согласия.</w:t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40" w:lineRule="exac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62442" w:rsidRPr="00962442" w:rsidRDefault="00962442" w:rsidP="00962442">
      <w:pPr>
        <w:tabs>
          <w:tab w:val="left" w:leader="underscore" w:pos="4238"/>
          <w:tab w:val="left" w:leader="underscore" w:pos="7075"/>
        </w:tabs>
        <w:autoSpaceDE w:val="0"/>
        <w:autoSpaceDN w:val="0"/>
        <w:adjustRightInd w:val="0"/>
        <w:spacing w:before="58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>Личная подпись</w:t>
      </w:r>
      <w:r w:rsidRPr="00962442">
        <w:rPr>
          <w:rFonts w:ascii="Times New Roman" w:eastAsia="Times New Roman" w:hAnsi="Times New Roman" w:cs="Times New Roman"/>
          <w:lang w:eastAsia="ru-RU"/>
        </w:rPr>
        <w:tab/>
        <w:t>дата</w:t>
      </w:r>
      <w:r w:rsidRPr="00962442">
        <w:rPr>
          <w:rFonts w:ascii="Times New Roman" w:eastAsia="Times New Roman" w:hAnsi="Times New Roman" w:cs="Times New Roman"/>
          <w:lang w:eastAsia="ru-RU"/>
        </w:rPr>
        <w:tab/>
      </w: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Default="00962442" w:rsidP="00962442">
      <w:pPr>
        <w:autoSpaceDE w:val="0"/>
        <w:autoSpaceDN w:val="0"/>
        <w:adjustRightInd w:val="0"/>
        <w:spacing w:before="53" w:after="0" w:line="274" w:lineRule="exact"/>
        <w:ind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E71655" w:rsidRDefault="00E71655" w:rsidP="00962442">
      <w:pPr>
        <w:autoSpaceDE w:val="0"/>
        <w:autoSpaceDN w:val="0"/>
        <w:adjustRightInd w:val="0"/>
        <w:spacing w:before="53" w:after="0" w:line="274" w:lineRule="exact"/>
        <w:ind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E71655" w:rsidRDefault="00E71655" w:rsidP="00962442">
      <w:pPr>
        <w:autoSpaceDE w:val="0"/>
        <w:autoSpaceDN w:val="0"/>
        <w:adjustRightInd w:val="0"/>
        <w:spacing w:before="53" w:after="0" w:line="274" w:lineRule="exact"/>
        <w:ind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E71655" w:rsidRPr="00962442" w:rsidRDefault="00E71655" w:rsidP="00962442">
      <w:pPr>
        <w:autoSpaceDE w:val="0"/>
        <w:autoSpaceDN w:val="0"/>
        <w:adjustRightInd w:val="0"/>
        <w:spacing w:before="53" w:after="0" w:line="274" w:lineRule="exact"/>
        <w:ind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widowControl w:val="0"/>
        <w:tabs>
          <w:tab w:val="left" w:pos="9781"/>
        </w:tabs>
        <w:autoSpaceDE w:val="0"/>
        <w:autoSpaceDN w:val="0"/>
        <w:adjustRightInd w:val="0"/>
        <w:spacing w:after="0" w:line="274" w:lineRule="exact"/>
        <w:ind w:left="5760" w:right="-701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lastRenderedPageBreak/>
        <w:t>Приложение 2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left="6190" w:right="-276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 xml:space="preserve">к Порядку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</w:t>
      </w:r>
      <w:r w:rsidRPr="00962442">
        <w:rPr>
          <w:rFonts w:ascii="Times New Roman" w:eastAsia="Times New Roman" w:hAnsi="Times New Roman" w:cs="Times New Roman"/>
          <w:bCs/>
          <w:lang w:eastAsia="ru-RU"/>
        </w:rPr>
        <w:t>Комсомольского городского поселения</w:t>
      </w:r>
      <w:r w:rsidRPr="00962442">
        <w:rPr>
          <w:rFonts w:ascii="Times New Roman" w:eastAsia="Times New Roman" w:hAnsi="Times New Roman" w:cs="Times New Roman"/>
          <w:lang w:eastAsia="ru-RU"/>
        </w:rPr>
        <w:t xml:space="preserve"> " на 2017 год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left="6190" w:right="-276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right="-276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right="-276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62442">
        <w:rPr>
          <w:rFonts w:ascii="Times New Roman" w:eastAsia="Times New Roman" w:hAnsi="Times New Roman" w:cs="Times New Roman"/>
          <w:b/>
          <w:bCs/>
          <w:lang w:eastAsia="ru-RU"/>
        </w:rPr>
        <w:t xml:space="preserve">Критерии отбора </w:t>
      </w:r>
      <w:r w:rsidRPr="00962442">
        <w:rPr>
          <w:rFonts w:ascii="Times New Roman" w:eastAsia="Times New Roman" w:hAnsi="Times New Roman" w:cs="Times New Roman"/>
          <w:b/>
          <w:lang w:eastAsia="ru-RU"/>
        </w:rPr>
        <w:t>заинтересованных лиц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right="-276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962442">
        <w:rPr>
          <w:rFonts w:ascii="Times New Roman" w:eastAsia="Times New Roman" w:hAnsi="Times New Roman" w:cs="Times New Roman"/>
          <w:b/>
          <w:lang w:eastAsia="ru-RU"/>
        </w:rPr>
        <w:t xml:space="preserve">с целью включения дворовой территории 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right="-276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62442">
        <w:rPr>
          <w:rFonts w:ascii="Times New Roman" w:eastAsia="Times New Roman" w:hAnsi="Times New Roman" w:cs="Times New Roman"/>
          <w:b/>
          <w:lang w:eastAsia="ru-RU"/>
        </w:rPr>
        <w:t>в программу «Формирование современной городской среды» на 2017 год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right="-276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> </w:t>
      </w:r>
      <w:r w:rsidRPr="00962442">
        <w:rPr>
          <w:rFonts w:ascii="Times New Roman" w:eastAsia="Times New Roman" w:hAnsi="Times New Roman" w:cs="Times New Roman"/>
          <w:lang w:eastAsia="ru-RU"/>
        </w:rPr>
        <w:tab/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right="-276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 xml:space="preserve">В целях </w:t>
      </w:r>
      <w:proofErr w:type="gramStart"/>
      <w:r w:rsidRPr="00962442">
        <w:rPr>
          <w:rFonts w:ascii="Times New Roman" w:eastAsia="Times New Roman" w:hAnsi="Times New Roman" w:cs="Times New Roman"/>
          <w:lang w:eastAsia="ru-RU"/>
        </w:rPr>
        <w:t>определения участников отбора дворовых территорий многоквартирных домов</w:t>
      </w:r>
      <w:proofErr w:type="gramEnd"/>
      <w:r w:rsidRPr="00962442">
        <w:rPr>
          <w:rFonts w:ascii="Times New Roman" w:eastAsia="Times New Roman" w:hAnsi="Times New Roman" w:cs="Times New Roman"/>
          <w:lang w:eastAsia="ru-RU"/>
        </w:rPr>
        <w:t xml:space="preserve"> для формирования адресного перечня на проведение работ по комплексному благоустройству дворовых территорий в Комсомольском городском поселении комиссия рассматривает направленные организатору отбора документы на предмет их соответствия критериям, указанным в Приложении №2 к настоящему Порядку.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right="-276" w:firstLine="720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 xml:space="preserve">Комиссия по проведению отбора дворовых территорий многоквартирных домов осуществляет оценку дворовых территорий многоквартирных домов </w:t>
      </w:r>
      <w:proofErr w:type="gramStart"/>
      <w:r w:rsidRPr="00962442">
        <w:rPr>
          <w:rFonts w:ascii="Times New Roman" w:eastAsia="Times New Roman" w:hAnsi="Times New Roman" w:cs="Times New Roman"/>
          <w:lang w:eastAsia="ru-RU"/>
        </w:rPr>
        <w:t>для формирования адресного перечня на проведение работ по комплексному благоустройству дворовых территорий в Комсомольском городском поселении по следующим критериям</w:t>
      </w:r>
      <w:proofErr w:type="gramEnd"/>
      <w:r w:rsidRPr="00962442">
        <w:rPr>
          <w:rFonts w:ascii="Times New Roman" w:eastAsia="Times New Roman" w:hAnsi="Times New Roman" w:cs="Times New Roman"/>
          <w:lang w:eastAsia="ru-RU"/>
        </w:rPr>
        <w:t>:</w:t>
      </w:r>
    </w:p>
    <w:p w:rsidR="00962442" w:rsidRPr="00962442" w:rsidRDefault="00962442" w:rsidP="00962442">
      <w:pPr>
        <w:widowControl w:val="0"/>
        <w:numPr>
          <w:ilvl w:val="0"/>
          <w:numId w:val="7"/>
        </w:numPr>
        <w:autoSpaceDE w:val="0"/>
        <w:autoSpaceDN w:val="0"/>
        <w:adjustRightInd w:val="0"/>
        <w:spacing w:before="53" w:after="0" w:line="274" w:lineRule="exact"/>
        <w:ind w:left="284" w:right="-276" w:hanging="284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 xml:space="preserve">Продолжительность эксплуатации многоквартирного дома; 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right="-276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>2. Финансовое (трудовое) соучастие собственников помещений;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right="-276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>3. Доля собственников (голосов собственников помещений), подавших голоса за решение об участии в отборе дворовых территорий МКД, от общего числа голосов, принимающих участие в собрании.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right="-276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>4. Наличие утвержденного на общедомовом собрании эскизного проекта.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right="-276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>5. Решение собственников о принятии обязательства по осуществлению содержания оборудования, малых архитектурных форм, иных некапитальных объектов, установленных на дворовой территории в результате реализации муниципальной программы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right="-276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>6. Обеспечение доступности для маломобильных групп населения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right="-276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>7. Дата предоставления заявки заинтересованными лицами.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right="-276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right="-276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>Отбор дворовых территорий многоквартирных домов осуществляется на основе балльной оценки в соответствии с приложением к настоящим Критериям и в соответствии с финансированием мероприятий капитального ремонта дворовых территорий многоквартирных домов, расположенных на территории Комсомольского городского поселения.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right="-276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tabs>
          <w:tab w:val="left" w:pos="9781"/>
        </w:tabs>
        <w:autoSpaceDE w:val="0"/>
        <w:autoSpaceDN w:val="0"/>
        <w:adjustRightInd w:val="0"/>
        <w:spacing w:before="53" w:after="0" w:line="274" w:lineRule="exact"/>
        <w:ind w:right="8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right="-270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right="-270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right="-270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right="-270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8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>Приложение 3</w:t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74" w:lineRule="exact"/>
        <w:ind w:left="5683" w:right="-701"/>
        <w:jc w:val="both"/>
        <w:rPr>
          <w:rFonts w:ascii="Times New Roman" w:eastAsia="Times New Roman" w:hAnsi="Times New Roman" w:cs="Times New Roman"/>
          <w:lang w:eastAsia="ru-RU"/>
        </w:rPr>
      </w:pPr>
      <w:r w:rsidRPr="00962442">
        <w:rPr>
          <w:rFonts w:ascii="Times New Roman" w:eastAsia="Times New Roman" w:hAnsi="Times New Roman" w:cs="Times New Roman"/>
          <w:lang w:eastAsia="ru-RU"/>
        </w:rPr>
        <w:t xml:space="preserve">к Порядку представления, рассмотрения и оценки предложений заинтересованных лиц о включении дворовой территории в муниципальную программу "Формирование современной городской среды на территории </w:t>
      </w:r>
      <w:r w:rsidRPr="00962442">
        <w:rPr>
          <w:rFonts w:ascii="Times New Roman" w:eastAsia="Times New Roman" w:hAnsi="Times New Roman" w:cs="Times New Roman"/>
          <w:bCs/>
          <w:lang w:eastAsia="ru-RU"/>
        </w:rPr>
        <w:t>Комсомольского городского поселения</w:t>
      </w:r>
      <w:r w:rsidRPr="00962442">
        <w:rPr>
          <w:rFonts w:ascii="Times New Roman" w:eastAsia="Times New Roman" w:hAnsi="Times New Roman" w:cs="Times New Roman"/>
          <w:lang w:eastAsia="ru-RU"/>
        </w:rPr>
        <w:t>" на 2017 год</w:t>
      </w:r>
    </w:p>
    <w:p w:rsidR="00962442" w:rsidRPr="00962442" w:rsidRDefault="00962442" w:rsidP="00962442">
      <w:pPr>
        <w:autoSpaceDE w:val="0"/>
        <w:autoSpaceDN w:val="0"/>
        <w:adjustRightInd w:val="0"/>
        <w:spacing w:after="0" w:line="274" w:lineRule="exact"/>
        <w:ind w:right="-701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right="-837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right="-554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962442">
        <w:rPr>
          <w:rFonts w:ascii="Times New Roman" w:eastAsia="Times New Roman" w:hAnsi="Times New Roman" w:cs="Times New Roman"/>
          <w:b/>
          <w:bCs/>
          <w:lang w:eastAsia="ru-RU"/>
        </w:rPr>
        <w:t xml:space="preserve">Балльная оценка критериев отбора </w:t>
      </w:r>
      <w:r w:rsidRPr="00962442">
        <w:rPr>
          <w:rFonts w:ascii="Times New Roman" w:eastAsia="Times New Roman" w:hAnsi="Times New Roman" w:cs="Times New Roman"/>
          <w:b/>
          <w:lang w:eastAsia="ru-RU"/>
        </w:rPr>
        <w:t>заинтересованных лиц с целью включения дворовой территории в программу «Формирование современной городской среды» на 2017 год</w:t>
      </w:r>
    </w:p>
    <w:p w:rsidR="00962442" w:rsidRPr="00962442" w:rsidRDefault="00962442" w:rsidP="00962442">
      <w:pPr>
        <w:widowControl w:val="0"/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0" w:type="auto"/>
        <w:tblCellSpacing w:w="15" w:type="dxa"/>
        <w:tblInd w:w="1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697"/>
        <w:gridCol w:w="6209"/>
        <w:gridCol w:w="2539"/>
      </w:tblGrid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 xml:space="preserve">N </w:t>
            </w:r>
            <w:proofErr w:type="gramStart"/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proofErr w:type="gramEnd"/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 xml:space="preserve">/п 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критериев отбора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 xml:space="preserve">Балл, присваиваемый в соответствии с критерием отбора 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Продолжительность эксплуатации многоквартирного дома: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б) от 31 лет и более лет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 xml:space="preserve">в) от 21 до 30 лет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 xml:space="preserve">3 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 xml:space="preserve">г) от 16 до 20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 xml:space="preserve">1 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 xml:space="preserve">д) от 10 до 15 лет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 xml:space="preserve">0 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Финансовое соучастие собственников: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 xml:space="preserve">Финансовое соучастие собственников помещений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 xml:space="preserve">Отсутствие финансового соучастия собственников помещений 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 xml:space="preserve">0 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Трудовое участие собственников: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Наличие трудового участия собственников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Отсутствие трудового участия собственников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Доля собственников, подавших голоса за решение об участии в отборе дворовых территорий многоквартирных домов: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а) 2/3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б) более чем 2/3, но менее 90%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 xml:space="preserve">6 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в) Более 90%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5.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Наличие утвержденного эскизного проекта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- отсутствие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6.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 xml:space="preserve">Решение собственников о принятии обязательства по осуществлению содержания оборудования, малых архитектурных форм, иных некапитальных объектов, установленных на дворовой </w:t>
            </w: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территории в результате реализации муниципальной программы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- отсутствие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7.</w:t>
            </w: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Обеспечение доступности для маломобильных групп населения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- наличие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962442" w:rsidRPr="00962442" w:rsidTr="004F5C1B">
        <w:trPr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179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- отсутствие</w:t>
            </w:r>
          </w:p>
        </w:tc>
        <w:tc>
          <w:tcPr>
            <w:tcW w:w="2494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962442" w:rsidRPr="00962442" w:rsidTr="004F5C1B">
        <w:trPr>
          <w:trHeight w:val="832"/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8.</w:t>
            </w: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Дата представления заявки заинтересованными лицами:</w:t>
            </w:r>
          </w:p>
        </w:tc>
      </w:tr>
      <w:tr w:rsidR="00962442" w:rsidRPr="00962442" w:rsidTr="004F5C1B">
        <w:trPr>
          <w:trHeight w:val="832"/>
          <w:tblCellSpacing w:w="15" w:type="dxa"/>
        </w:trPr>
        <w:tc>
          <w:tcPr>
            <w:tcW w:w="652" w:type="dxa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703" w:type="dxa"/>
            <w:gridSpan w:val="2"/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62442" w:rsidRPr="00962442" w:rsidRDefault="00962442" w:rsidP="00962442">
            <w:pPr>
              <w:widowControl w:val="0"/>
              <w:autoSpaceDE w:val="0"/>
              <w:autoSpaceDN w:val="0"/>
              <w:adjustRightInd w:val="0"/>
              <w:spacing w:before="53" w:after="0" w:line="274" w:lineRule="exact"/>
              <w:ind w:right="-696"/>
              <w:rPr>
                <w:rFonts w:ascii="Times New Roman" w:eastAsia="Times New Roman" w:hAnsi="Times New Roman" w:cs="Times New Roman"/>
                <w:lang w:eastAsia="ru-RU"/>
              </w:rPr>
            </w:pPr>
            <w:r w:rsidRPr="00962442">
              <w:rPr>
                <w:rFonts w:ascii="Times New Roman" w:eastAsia="Times New Roman" w:hAnsi="Times New Roman" w:cs="Times New Roman"/>
                <w:lang w:eastAsia="ru-RU"/>
              </w:rPr>
              <w:t>Присваивается в зависимости от количества дней, оставшихся до окончания приема заявок.</w:t>
            </w:r>
          </w:p>
        </w:tc>
      </w:tr>
    </w:tbl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right="-696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tabs>
          <w:tab w:val="left" w:pos="-142"/>
        </w:tabs>
        <w:autoSpaceDE w:val="0"/>
        <w:autoSpaceDN w:val="0"/>
        <w:adjustRightInd w:val="0"/>
        <w:spacing w:before="53" w:after="0" w:line="274" w:lineRule="exact"/>
        <w:ind w:right="-1121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962442" w:rsidRPr="00962442" w:rsidRDefault="00962442" w:rsidP="00962442">
      <w:pPr>
        <w:autoSpaceDE w:val="0"/>
        <w:autoSpaceDN w:val="0"/>
        <w:adjustRightInd w:val="0"/>
        <w:spacing w:before="53" w:after="0" w:line="274" w:lineRule="exact"/>
        <w:ind w:left="5683" w:right="2779"/>
        <w:jc w:val="both"/>
        <w:rPr>
          <w:rFonts w:ascii="Times New Roman" w:eastAsia="Times New Roman" w:hAnsi="Times New Roman" w:cs="Times New Roman"/>
          <w:lang w:eastAsia="ru-RU"/>
        </w:rPr>
      </w:pPr>
    </w:p>
    <w:p w:rsidR="007D2D77" w:rsidRDefault="007D2D77"/>
    <w:sectPr w:rsidR="007D2D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0F4E" w:rsidRDefault="00E10F4E">
      <w:pPr>
        <w:spacing w:after="0" w:line="240" w:lineRule="auto"/>
      </w:pPr>
      <w:r>
        <w:separator/>
      </w:r>
    </w:p>
  </w:endnote>
  <w:endnote w:type="continuationSeparator" w:id="0">
    <w:p w:rsidR="00E10F4E" w:rsidRDefault="00E10F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0F4E" w:rsidRDefault="00E10F4E">
      <w:pPr>
        <w:spacing w:after="0" w:line="240" w:lineRule="auto"/>
      </w:pPr>
      <w:r>
        <w:separator/>
      </w:r>
    </w:p>
  </w:footnote>
  <w:footnote w:type="continuationSeparator" w:id="0">
    <w:p w:rsidR="00E10F4E" w:rsidRDefault="00E10F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5E2" w:rsidRDefault="00962442">
    <w:pPr>
      <w:pStyle w:val="Style13"/>
      <w:widowControl/>
      <w:spacing w:line="240" w:lineRule="auto"/>
      <w:ind w:left="5323" w:right="4"/>
      <w:rPr>
        <w:rStyle w:val="FontStyle35"/>
      </w:rPr>
    </w:pPr>
    <w:r>
      <w:rPr>
        <w:rStyle w:val="FontStyle35"/>
      </w:rPr>
      <w:t>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55E2" w:rsidRDefault="00E10F4E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5FD255D8"/>
    <w:lvl w:ilvl="0">
      <w:numFmt w:val="bullet"/>
      <w:lvlText w:val="*"/>
      <w:lvlJc w:val="left"/>
    </w:lvl>
  </w:abstractNum>
  <w:abstractNum w:abstractNumId="1">
    <w:nsid w:val="0A0A6373"/>
    <w:multiLevelType w:val="singleLevel"/>
    <w:tmpl w:val="DD70CC8A"/>
    <w:lvl w:ilvl="0">
      <w:start w:val="1"/>
      <w:numFmt w:val="decimal"/>
      <w:lvlText w:val="3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2">
    <w:nsid w:val="4D951436"/>
    <w:multiLevelType w:val="singleLevel"/>
    <w:tmpl w:val="44F85532"/>
    <w:lvl w:ilvl="0">
      <w:start w:val="3"/>
      <w:numFmt w:val="decimal"/>
      <w:lvlText w:val="3.3.%1."/>
      <w:legacy w:legacy="1" w:legacySpace="0" w:legacyIndent="644"/>
      <w:lvlJc w:val="left"/>
      <w:rPr>
        <w:rFonts w:ascii="Times New Roman" w:hAnsi="Times New Roman" w:cs="Times New Roman" w:hint="default"/>
      </w:rPr>
    </w:lvl>
  </w:abstractNum>
  <w:abstractNum w:abstractNumId="3">
    <w:nsid w:val="5A6762B8"/>
    <w:multiLevelType w:val="singleLevel"/>
    <w:tmpl w:val="069CCDE2"/>
    <w:lvl w:ilvl="0">
      <w:start w:val="1"/>
      <w:numFmt w:val="decimal"/>
      <w:lvlText w:val="4.%1."/>
      <w:legacy w:legacy="1" w:legacySpace="0" w:legacyIndent="509"/>
      <w:lvlJc w:val="left"/>
      <w:rPr>
        <w:rFonts w:ascii="Times New Roman" w:hAnsi="Times New Roman" w:cs="Times New Roman" w:hint="default"/>
      </w:rPr>
    </w:lvl>
  </w:abstractNum>
  <w:abstractNum w:abstractNumId="4">
    <w:nsid w:val="6C262DD5"/>
    <w:multiLevelType w:val="singleLevel"/>
    <w:tmpl w:val="1458D3BC"/>
    <w:lvl w:ilvl="0">
      <w:start w:val="2"/>
      <w:numFmt w:val="decimal"/>
      <w:lvlText w:val="1.%1."/>
      <w:legacy w:legacy="1" w:legacySpace="0" w:legacyIndent="432"/>
      <w:lvlJc w:val="left"/>
      <w:rPr>
        <w:rFonts w:ascii="Times New Roman" w:hAnsi="Times New Roman" w:cs="Times New Roman" w:hint="default"/>
      </w:rPr>
    </w:lvl>
  </w:abstractNum>
  <w:abstractNum w:abstractNumId="5">
    <w:nsid w:val="70623E55"/>
    <w:multiLevelType w:val="hybridMultilevel"/>
    <w:tmpl w:val="ED149DD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68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606"/>
    <w:rsid w:val="001F6CCB"/>
    <w:rsid w:val="002A7606"/>
    <w:rsid w:val="007D2D77"/>
    <w:rsid w:val="00962442"/>
    <w:rsid w:val="00A2059F"/>
    <w:rsid w:val="00E10F4E"/>
    <w:rsid w:val="00E71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3">
    <w:name w:val="Style13"/>
    <w:basedOn w:val="a"/>
    <w:uiPriority w:val="99"/>
    <w:rsid w:val="00962442"/>
    <w:pPr>
      <w:widowControl w:val="0"/>
      <w:autoSpaceDE w:val="0"/>
      <w:autoSpaceDN w:val="0"/>
      <w:adjustRightInd w:val="0"/>
      <w:spacing w:after="0" w:line="302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5">
    <w:name w:val="Font Style35"/>
    <w:uiPriority w:val="99"/>
    <w:rsid w:val="00962442"/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71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16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3">
    <w:name w:val="Style13"/>
    <w:basedOn w:val="a"/>
    <w:uiPriority w:val="99"/>
    <w:rsid w:val="00962442"/>
    <w:pPr>
      <w:widowControl w:val="0"/>
      <w:autoSpaceDE w:val="0"/>
      <w:autoSpaceDN w:val="0"/>
      <w:adjustRightInd w:val="0"/>
      <w:spacing w:after="0" w:line="302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35">
    <w:name w:val="Font Style35"/>
    <w:uiPriority w:val="99"/>
    <w:rsid w:val="00962442"/>
    <w:rPr>
      <w:rFonts w:ascii="Times New Roman" w:hAnsi="Times New Roman" w:cs="Times New Roman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E716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716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2354</Words>
  <Characters>13419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5</cp:revision>
  <cp:lastPrinted>2017-04-04T06:43:00Z</cp:lastPrinted>
  <dcterms:created xsi:type="dcterms:W3CDTF">2017-04-03T13:09:00Z</dcterms:created>
  <dcterms:modified xsi:type="dcterms:W3CDTF">2017-04-04T06:43:00Z</dcterms:modified>
</cp:coreProperties>
</file>