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–я внеочередная сессия)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2A2B2B" w:rsidRDefault="002A2B2B" w:rsidP="002A2B2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A2B2B">
        <w:rPr>
          <w:rFonts w:ascii="Times New Roman" w:hAnsi="Times New Roman" w:cs="Times New Roman"/>
          <w:b/>
          <w:sz w:val="28"/>
          <w:szCs w:val="28"/>
        </w:rPr>
        <w:t>22</w:t>
      </w:r>
      <w:r w:rsidRPr="0073489A">
        <w:rPr>
          <w:rFonts w:ascii="Times New Roman" w:hAnsi="Times New Roman" w:cs="Times New Roman"/>
          <w:b/>
          <w:sz w:val="28"/>
          <w:szCs w:val="28"/>
        </w:rPr>
        <w:t>.03.201</w:t>
      </w:r>
      <w:r w:rsidRPr="002A2B2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73489A">
        <w:rPr>
          <w:rFonts w:ascii="Times New Roman" w:hAnsi="Times New Roman" w:cs="Times New Roman"/>
          <w:b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3489A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73489A">
        <w:rPr>
          <w:rFonts w:ascii="Times New Roman" w:hAnsi="Times New Roman" w:cs="Times New Roman"/>
          <w:b/>
          <w:sz w:val="28"/>
          <w:szCs w:val="28"/>
        </w:rPr>
        <w:t>№ 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489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3489A">
        <w:rPr>
          <w:rFonts w:ascii="Times New Roman" w:hAnsi="Times New Roman" w:cs="Times New Roman"/>
          <w:sz w:val="28"/>
          <w:szCs w:val="28"/>
        </w:rPr>
        <w:t>. Чамзинка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 xml:space="preserve">Об утверждении Комплексных мероприятий администрации </w:t>
      </w:r>
      <w:proofErr w:type="spellStart"/>
      <w:r w:rsidRPr="008D2B1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D2B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реализации Послания Главы Республики Мордовия Г</w:t>
      </w:r>
      <w:r>
        <w:rPr>
          <w:rFonts w:ascii="Times New Roman" w:hAnsi="Times New Roman" w:cs="Times New Roman"/>
          <w:b/>
          <w:sz w:val="28"/>
          <w:szCs w:val="28"/>
        </w:rPr>
        <w:t>осударственному Собранию на 201</w:t>
      </w:r>
      <w:r w:rsidRPr="002A2B2B">
        <w:rPr>
          <w:rFonts w:ascii="Times New Roman" w:hAnsi="Times New Roman" w:cs="Times New Roman"/>
          <w:b/>
          <w:sz w:val="28"/>
          <w:szCs w:val="28"/>
        </w:rPr>
        <w:t>7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2A2B2B">
        <w:rPr>
          <w:rFonts w:ascii="Times New Roman" w:hAnsi="Times New Roman" w:cs="Times New Roman"/>
          <w:b/>
          <w:sz w:val="28"/>
          <w:szCs w:val="28"/>
        </w:rPr>
        <w:t>/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2A2B2B" w:rsidRP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</w:t>
      </w:r>
      <w:r w:rsidRPr="002A2B2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8D2B1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D2B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Послания Главы Республики Мордовия Государственному Собранию Республики Мордовия на 201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A2B2B" w:rsidRPr="0073489A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Криульк</w:t>
      </w:r>
      <w:r>
        <w:rPr>
          <w:rFonts w:ascii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Члены комиссии: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Кувыркин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финансово-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экономическим вопросам.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социально-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правовым вопросам.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</w:t>
      </w:r>
      <w:r>
        <w:rPr>
          <w:rFonts w:ascii="Times New Roman" w:hAnsi="Times New Roman" w:cs="Times New Roman"/>
          <w:sz w:val="28"/>
          <w:szCs w:val="28"/>
        </w:rPr>
        <w:tab/>
        <w:t xml:space="preserve">-   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–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начальник финансового управления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начальник управления сельского хозяйства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ab/>
        <w:t xml:space="preserve">-   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строительству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правления по </w:t>
      </w:r>
      <w:r>
        <w:rPr>
          <w:rFonts w:ascii="Times New Roman" w:hAnsi="Times New Roman" w:cs="Times New Roman"/>
          <w:sz w:val="28"/>
          <w:szCs w:val="28"/>
        </w:rPr>
        <w:t xml:space="preserve">социальной работе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 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жилищно-коммунальному хозяйству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РМ» (по согласованию)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ежеквартально на сессиях Советов депутатов, заседаниях коллегий администраций, активах и сходах граждан рассматривать ход выполнения мероприятий по реализации Послания Главы Республики Мордовия Государственному Собранию на 201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од.</w:t>
      </w:r>
    </w:p>
    <w:p w:rsidR="002A2B2B" w:rsidRPr="008D2B1C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A2B2B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2A2B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Глава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  Республики Мордовия                                                     Республики Мордовия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            ____________________ В.Г.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B2B" w:rsidRDefault="002A2B2B" w:rsidP="002A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7253" w:rsidRDefault="00687253" w:rsidP="002A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A2B2B" w:rsidRPr="002A2B2B" w:rsidRDefault="002A2B2B" w:rsidP="002A2B2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B2B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2A2B2B" w:rsidRPr="002A2B2B" w:rsidRDefault="002A2B2B" w:rsidP="002A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2B2B" w:rsidRP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1500" w:rsidRDefault="00BD1500"/>
    <w:sectPr w:rsidR="00BD1500" w:rsidSect="002A2B2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928"/>
    <w:rsid w:val="002A2B2B"/>
    <w:rsid w:val="00687253"/>
    <w:rsid w:val="006C4928"/>
    <w:rsid w:val="00BD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6A2EA-388C-4D51-ADFD-88372355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B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B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7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cp:lastPrinted>2017-03-17T12:01:00Z</cp:lastPrinted>
  <dcterms:created xsi:type="dcterms:W3CDTF">2017-03-17T11:49:00Z</dcterms:created>
  <dcterms:modified xsi:type="dcterms:W3CDTF">2017-03-17T12:01:00Z</dcterms:modified>
</cp:coreProperties>
</file>